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E" w:rsidRDefault="00A149CE" w:rsidP="00A149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A149CE" w:rsidRPr="006723B8" w:rsidRDefault="00A149CE" w:rsidP="00A149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ШРАМОВСКОГО СЕЛЬСКОГО ПОСЕЛЕНИЯ</w:t>
      </w:r>
    </w:p>
    <w:p w:rsidR="00A149CE" w:rsidRPr="006723B8" w:rsidRDefault="00A149CE" w:rsidP="00A149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РОССОШАНСКОГО МУНИЦИПАЛЬНОГО РАЙОНА</w:t>
      </w:r>
    </w:p>
    <w:p w:rsidR="00A149CE" w:rsidRPr="006723B8" w:rsidRDefault="00A149CE" w:rsidP="00A149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149CE" w:rsidRPr="006723B8" w:rsidRDefault="00A149CE" w:rsidP="00A149CE">
      <w:pPr>
        <w:rPr>
          <w:rFonts w:ascii="Times New Roman" w:hAnsi="Times New Roman"/>
          <w:b/>
          <w:sz w:val="26"/>
          <w:szCs w:val="26"/>
        </w:rPr>
      </w:pPr>
    </w:p>
    <w:p w:rsidR="00A149CE" w:rsidRDefault="00A149CE" w:rsidP="00A149CE">
      <w:pPr>
        <w:jc w:val="center"/>
        <w:rPr>
          <w:rFonts w:ascii="Times New Roman" w:hAnsi="Times New Roman"/>
          <w:b/>
          <w:sz w:val="26"/>
          <w:szCs w:val="26"/>
        </w:rPr>
      </w:pPr>
      <w:r w:rsidRPr="006723B8">
        <w:rPr>
          <w:rFonts w:ascii="Times New Roman" w:hAnsi="Times New Roman"/>
          <w:b/>
          <w:sz w:val="26"/>
          <w:szCs w:val="26"/>
        </w:rPr>
        <w:t>РАСПОРЯЖЕНИЕ</w:t>
      </w:r>
    </w:p>
    <w:p w:rsidR="00A149CE" w:rsidRPr="004D7B88" w:rsidRDefault="00A149CE" w:rsidP="00A149C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 xml:space="preserve">от </w:t>
      </w:r>
      <w:r w:rsidR="00FE186D">
        <w:rPr>
          <w:rFonts w:ascii="Times New Roman" w:hAnsi="Times New Roman"/>
          <w:sz w:val="26"/>
          <w:szCs w:val="26"/>
        </w:rPr>
        <w:t>03</w:t>
      </w:r>
      <w:r w:rsidRPr="004D7B88">
        <w:rPr>
          <w:rFonts w:ascii="Times New Roman" w:hAnsi="Times New Roman"/>
          <w:sz w:val="26"/>
          <w:szCs w:val="26"/>
        </w:rPr>
        <w:t>.11.202</w:t>
      </w:r>
      <w:r w:rsidR="009E43DC">
        <w:rPr>
          <w:rFonts w:ascii="Times New Roman" w:hAnsi="Times New Roman"/>
          <w:sz w:val="26"/>
          <w:szCs w:val="26"/>
        </w:rPr>
        <w:t>3</w:t>
      </w:r>
      <w:r w:rsidRPr="004D7B88">
        <w:rPr>
          <w:rFonts w:ascii="Times New Roman" w:hAnsi="Times New Roman"/>
          <w:sz w:val="26"/>
          <w:szCs w:val="26"/>
        </w:rPr>
        <w:t xml:space="preserve"> г. №</w:t>
      </w:r>
      <w:r w:rsidR="00FE186D">
        <w:rPr>
          <w:rFonts w:ascii="Times New Roman" w:hAnsi="Times New Roman"/>
          <w:sz w:val="26"/>
          <w:szCs w:val="26"/>
        </w:rPr>
        <w:t>51</w:t>
      </w:r>
    </w:p>
    <w:p w:rsidR="00A149CE" w:rsidRPr="004D7B88" w:rsidRDefault="00A149CE" w:rsidP="00A149CE">
      <w:pPr>
        <w:ind w:firstLine="709"/>
        <w:rPr>
          <w:rFonts w:ascii="Times New Roman" w:hAnsi="Times New Roman"/>
          <w:sz w:val="26"/>
          <w:szCs w:val="26"/>
        </w:rPr>
      </w:pPr>
      <w:r w:rsidRPr="004D7B88">
        <w:rPr>
          <w:rFonts w:ascii="Times New Roman" w:hAnsi="Times New Roman"/>
          <w:sz w:val="26"/>
          <w:szCs w:val="26"/>
        </w:rPr>
        <w:t>с. Шрамовка</w:t>
      </w: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1B6788" w:rsidRDefault="001B6788" w:rsidP="001B67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1B67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Карт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1B67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коррупционных рисков администрации </w:t>
      </w:r>
      <w:r w:rsidR="00A149C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1B67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 Воронежской  области</w:t>
      </w: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</w:t>
      </w:r>
      <w:r w:rsidR="00A149CE" w:rsidRPr="001B6788">
        <w:rPr>
          <w:rFonts w:ascii="Arial" w:eastAsia="Times New Roman" w:hAnsi="Arial" w:cs="Arial"/>
          <w:sz w:val="24"/>
          <w:szCs w:val="24"/>
          <w:lang w:eastAsia="ru-RU"/>
        </w:rPr>
        <w:t>противодействия</w:t>
      </w:r>
      <w:r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 на 2021-2024 годы», Уставом </w:t>
      </w:r>
      <w:r w:rsidR="00A149CE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совершенствования антикоррупционной деятельности,</w:t>
      </w:r>
    </w:p>
    <w:p w:rsidR="001B6788" w:rsidRPr="001B6788" w:rsidRDefault="001B6788" w:rsidP="001B6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788">
        <w:rPr>
          <w:rFonts w:ascii="Arial" w:eastAsia="Times New Roman" w:hAnsi="Arial" w:cs="Arial"/>
          <w:sz w:val="24"/>
          <w:szCs w:val="24"/>
          <w:lang w:eastAsia="ru-RU"/>
        </w:rPr>
        <w:t>1. Утвердить Карт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коррупционных рисков администрации </w:t>
      </w:r>
      <w:r w:rsidR="00A149CE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 Воронежской 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B678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1846FE" w:rsidRPr="001B6788" w:rsidRDefault="001846FE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46FE">
        <w:rPr>
          <w:rFonts w:ascii="Arial" w:eastAsia="Times New Roman" w:hAnsi="Arial" w:cs="Arial"/>
          <w:sz w:val="24"/>
          <w:szCs w:val="24"/>
          <w:lang w:eastAsia="ru-RU"/>
        </w:rPr>
        <w:t xml:space="preserve">2. Распоряжение администрации Шрамовского сельского поселения Россошанского муниципального района Воронежской области </w:t>
      </w:r>
      <w:r w:rsidRPr="001846FE">
        <w:rPr>
          <w:rFonts w:ascii="Arial" w:hAnsi="Arial" w:cs="Arial"/>
          <w:sz w:val="24"/>
          <w:szCs w:val="24"/>
        </w:rPr>
        <w:t>от 15.11.2021 г. №44 "</w:t>
      </w:r>
      <w:r w:rsidRPr="001846F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 утверждении Карты коррупционных рисков администрации Шрамовского сельского поселения Россошанского муниципального района  Воронежской  области" признать утратившим силу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:rsidR="001B6788" w:rsidRPr="001B6788" w:rsidRDefault="001846FE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1B6788" w:rsidRDefault="00FE186D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49CE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А.В. Копылова</w:t>
      </w: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B67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E6E3A" w:rsidRDefault="008E6E3A" w:rsidP="001D4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149CE" w:rsidRDefault="00A149CE" w:rsidP="001B678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149CE" w:rsidSect="00A149CE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1B6788" w:rsidRDefault="001B6788" w:rsidP="001B6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6788" w:rsidRDefault="001B6788" w:rsidP="001B6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6788" w:rsidRPr="001B6788" w:rsidRDefault="001B6788" w:rsidP="001B6788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</w:p>
    <w:p w:rsidR="001B6788" w:rsidRPr="001B6788" w:rsidRDefault="00A149CE" w:rsidP="001B6788">
      <w:pPr>
        <w:tabs>
          <w:tab w:val="left" w:pos="7260"/>
        </w:tabs>
        <w:spacing w:after="0" w:line="240" w:lineRule="auto"/>
        <w:ind w:left="9498"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1B6788" w:rsidRPr="001B6788" w:rsidRDefault="00FF446A" w:rsidP="001B6788">
      <w:pPr>
        <w:tabs>
          <w:tab w:val="left" w:pos="7260"/>
        </w:tabs>
        <w:spacing w:after="0" w:line="240" w:lineRule="auto"/>
        <w:ind w:left="949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распоряжению администрации </w:t>
      </w:r>
      <w:r w:rsidR="00A149CE">
        <w:rPr>
          <w:rFonts w:ascii="Arial" w:eastAsia="Times New Roman" w:hAnsi="Arial" w:cs="Arial"/>
          <w:sz w:val="24"/>
          <w:szCs w:val="24"/>
          <w:lang w:eastAsia="ru-RU"/>
        </w:rPr>
        <w:t>Шрамовского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от </w:t>
      </w:r>
      <w:r w:rsidR="00FE186D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A149CE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E186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B6788" w:rsidRPr="001B6788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FE186D">
        <w:rPr>
          <w:rFonts w:ascii="Arial" w:eastAsia="Times New Roman" w:hAnsi="Arial" w:cs="Arial"/>
          <w:sz w:val="24"/>
          <w:szCs w:val="24"/>
          <w:lang w:eastAsia="ru-RU"/>
        </w:rPr>
        <w:t>51</w:t>
      </w:r>
    </w:p>
    <w:p w:rsidR="001D466F" w:rsidRDefault="001D466F" w:rsidP="001B67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7292" w:rsidRDefault="001D466F" w:rsidP="007B53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 w:rsidR="00A149CE">
        <w:rPr>
          <w:rFonts w:ascii="Times New Roman" w:hAnsi="Times New Roman"/>
          <w:b/>
          <w:sz w:val="24"/>
          <w:szCs w:val="24"/>
        </w:rPr>
        <w:t xml:space="preserve"> </w:t>
      </w:r>
      <w:r w:rsidR="00F67292"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A149CE">
        <w:rPr>
          <w:rFonts w:ascii="Times New Roman" w:hAnsi="Times New Roman"/>
          <w:b/>
          <w:sz w:val="24"/>
          <w:szCs w:val="24"/>
        </w:rPr>
        <w:t xml:space="preserve">Шрамовского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1D466F" w:rsidRPr="00670C93" w:rsidRDefault="0028024B" w:rsidP="007B53C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Россошанского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 </w:t>
      </w:r>
      <w:r w:rsidR="007B53C8">
        <w:rPr>
          <w:rFonts w:ascii="Times New Roman" w:hAnsi="Times New Roman"/>
          <w:b/>
          <w:sz w:val="24"/>
          <w:szCs w:val="24"/>
        </w:rPr>
        <w:t>Воронежской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D466F" w:rsidRPr="00923667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016"/>
        <w:gridCol w:w="2371"/>
        <w:gridCol w:w="2948"/>
        <w:gridCol w:w="34"/>
        <w:gridCol w:w="2409"/>
        <w:gridCol w:w="1276"/>
        <w:gridCol w:w="2693"/>
      </w:tblGrid>
      <w:tr w:rsidR="001D466F" w:rsidRPr="005E6D00" w:rsidTr="0028024B">
        <w:trPr>
          <w:trHeight w:val="1380"/>
        </w:trPr>
        <w:tc>
          <w:tcPr>
            <w:tcW w:w="562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5E6D00" w:rsidTr="0028024B">
        <w:trPr>
          <w:trHeight w:val="3601"/>
        </w:trPr>
        <w:tc>
          <w:tcPr>
            <w:tcW w:w="562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F6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="00A14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A14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24B">
              <w:rPr>
                <w:rFonts w:ascii="Times New Roman" w:hAnsi="Times New Roman"/>
                <w:sz w:val="20"/>
                <w:szCs w:val="20"/>
              </w:rPr>
              <w:t>Россошанского</w:t>
            </w:r>
            <w:r w:rsidR="007B53C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="004F6FED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поселения)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F672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D466F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C6CBA" w:rsidRPr="005E6D00" w:rsidRDefault="00DC6CB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28024B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специалист.</w:t>
            </w: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содержащих коррупциогенные факторы.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EA080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5E6D00" w:rsidRDefault="00EA080A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5E6D00" w:rsidRDefault="001D466F" w:rsidP="00F67292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F67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F67292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5E6D0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5E6D00" w:rsidRDefault="00EA080A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28024B">
              <w:rPr>
                <w:rFonts w:ascii="Times New Roman" w:eastAsia="Times New Roman" w:hAnsi="Times New Roman"/>
                <w:sz w:val="20"/>
                <w:szCs w:val="20"/>
              </w:rPr>
              <w:t>Контрактный управляющий.</w:t>
            </w: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 от проведения мониторинга цен на товары, услуги, работы, а именно завышение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начальных (максимальных) цен при осуществлении муниципальных закупок.</w:t>
            </w:r>
          </w:p>
          <w:p w:rsidR="001D466F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5E6D00" w:rsidRDefault="004A4D92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5E6D00" w:rsidRDefault="004A4D92" w:rsidP="00A149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Default="004A4D92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</w:t>
            </w:r>
            <w:r w:rsidR="00EB4C74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закупок товаров, работ, услуг для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нужд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>
              <w:rPr>
                <w:rFonts w:ascii="Times New Roman" w:hAnsi="Times New Roman"/>
                <w:sz w:val="20"/>
                <w:szCs w:val="20"/>
              </w:rPr>
              <w:t>действующим законодательством</w:t>
            </w:r>
            <w:r w:rsidR="00EB4C74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E6D00">
              <w:rPr>
                <w:rFonts w:ascii="Times New Roman" w:hAnsi="Times New Roman"/>
                <w:bCs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EB4C74" w:rsidP="00EB4C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заполнение, справок, отчетности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иных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1D466F" w:rsidRPr="005E6D00" w:rsidRDefault="0056203B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FE186D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</w:t>
            </w:r>
          </w:p>
          <w:p w:rsidR="001D466F" w:rsidRPr="005E6D00" w:rsidRDefault="001D466F" w:rsidP="00DC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 w:rsidR="005620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56203B" w:rsidRPr="005E6D00" w:rsidRDefault="0056203B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1D466F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областному законодательству, правилам юриди</w:t>
            </w:r>
            <w:r w:rsidR="00EE044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чески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 w:rsidR="00DC521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C521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="00A149CE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лав</w:t>
            </w:r>
            <w:r w:rsidR="00A149CE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149CE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</w:t>
            </w:r>
          </w:p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764A7B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r w:rsidR="001D466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поселения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Согласование проектов нормативно-правовых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актов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="00DC52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C521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нормативном правовом акт.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уровня знаний и 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профессионализма муниципальных служащих, осуществляющих проведение антикоррупционной экспертизы.. Разъяснение муниципальным 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DC521F" w:rsidRPr="005E6D00" w:rsidRDefault="00DC521F" w:rsidP="00DC521F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F67292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F6729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поселения</w:t>
            </w:r>
            <w:r w:rsidR="00B6002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F83B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521F" w:rsidRDefault="00DC521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5E6D00" w:rsidRDefault="001D466F" w:rsidP="00764A7B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6002E" w:rsidRDefault="00B6002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DC521F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>
              <w:rPr>
                <w:rFonts w:ascii="Times New Roman" w:hAnsi="Times New Roman"/>
                <w:sz w:val="20"/>
                <w:szCs w:val="20"/>
              </w:rPr>
              <w:t>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371" w:type="dxa"/>
            <w:shd w:val="clear" w:color="auto" w:fill="auto"/>
          </w:tcPr>
          <w:p w:rsidR="001D466F" w:rsidRPr="008E554E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_DdeLink__628_738552509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B6002E" w:rsidRDefault="00B6002E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F83B2C" w:rsidP="00FE186D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FE186D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Указанные действия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6002E" w:rsidP="00B60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Уменьшение необходимости личного взаимодействия (общения)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специалиста администрации</w:t>
            </w:r>
            <w:r w:rsidR="00B6002E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 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документов(материалов, 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информации), которые граждане(организации)  обязаны предоставить для реализации права.  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0B4A6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F67292" w:rsidRDefault="000B4A6C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B4A6C" w:rsidRDefault="001D466F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>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A6C" w:rsidRPr="000B4A6C" w:rsidRDefault="000B4A6C" w:rsidP="00DC6CB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о муниципальной службе при назначении насоответствующие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должности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20A2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5E6D00" w:rsidRDefault="00FE20A2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торгов на право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="00340309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340309" w:rsidRPr="005E6D00">
              <w:rPr>
                <w:rFonts w:ascii="Times New Roman" w:hAnsi="Times New Roman"/>
                <w:sz w:val="20"/>
                <w:szCs w:val="20"/>
              </w:rPr>
              <w:t xml:space="preserve"> аренды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имущества, находящегося в </w:t>
            </w:r>
            <w:r w:rsidR="00FE20A2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 xml:space="preserve">Администрация </w:t>
            </w:r>
            <w:r w:rsidR="00A149C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lastRenderedPageBreak/>
              <w:t>Шрамовского</w:t>
            </w:r>
            <w:r w:rsidR="00EE044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сельского поселения </w:t>
            </w:r>
            <w:r w:rsidR="0028024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340309" w:rsidRDefault="00FE20A2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FE186D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340309" w:rsidRDefault="00340309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строгим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законодательстваРФ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право заключения договоров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аренды имущества, находящегося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Проведение исключительно публичных, конкурентных процедур на право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ренды имущества, находящегося в </w:t>
            </w:r>
            <w:r w:rsidR="00340309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с целью склонения к противоправным действиям.</w:t>
            </w:r>
          </w:p>
        </w:tc>
      </w:tr>
      <w:tr w:rsidR="001D466F" w:rsidRPr="005E6D00" w:rsidTr="0028024B">
        <w:tc>
          <w:tcPr>
            <w:tcW w:w="562" w:type="dxa"/>
            <w:shd w:val="clear" w:color="auto" w:fill="auto"/>
          </w:tcPr>
          <w:p w:rsidR="001D466F" w:rsidRPr="00074330" w:rsidRDefault="00F83B2C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7E1CC8" w:rsidRDefault="00BB09B3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F83B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5E6D00" w:rsidRDefault="001D466F" w:rsidP="00BB0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торгов (аукционов) или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013F" w:rsidRDefault="008D013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проведении торгов, заключение договора с победителем при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необоснованном включении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Default="00BB09B3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законодательстваРФ при организации и проведении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торгов (аукционов) по продаже земельных участков и имущества, находящихся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BB09B3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осуществлении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коррупционно-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опасной функции. Определение начальной цены на основании отчет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независимого оценщика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28024B">
        <w:trPr>
          <w:trHeight w:val="2220"/>
        </w:trPr>
        <w:tc>
          <w:tcPr>
            <w:tcW w:w="562" w:type="dxa"/>
            <w:shd w:val="clear" w:color="auto" w:fill="auto"/>
          </w:tcPr>
          <w:p w:rsidR="001D466F" w:rsidRPr="005E6D00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83B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371" w:type="dxa"/>
            <w:shd w:val="clear" w:color="auto" w:fill="auto"/>
          </w:tcPr>
          <w:p w:rsidR="001D466F" w:rsidRPr="005E6D00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  <w:r w:rsidR="001D46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D466F" w:rsidRPr="005E6D00" w:rsidRDefault="001D466F" w:rsidP="00FE1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D466F" w:rsidRPr="005E6D00">
              <w:rPr>
                <w:rFonts w:ascii="Times New Roman" w:hAnsi="Times New Roman"/>
                <w:sz w:val="20"/>
                <w:szCs w:val="20"/>
              </w:rPr>
              <w:t xml:space="preserve">ысокая </w:t>
            </w:r>
          </w:p>
        </w:tc>
        <w:tc>
          <w:tcPr>
            <w:tcW w:w="2693" w:type="dxa"/>
            <w:shd w:val="clear" w:color="auto" w:fill="auto"/>
          </w:tcPr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1D466F" w:rsidRPr="005E6D00" w:rsidRDefault="001D466F" w:rsidP="00DC6CBA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5E6D00" w:rsidTr="0028024B">
        <w:trPr>
          <w:trHeight w:val="1159"/>
        </w:trPr>
        <w:tc>
          <w:tcPr>
            <w:tcW w:w="562" w:type="dxa"/>
            <w:shd w:val="clear" w:color="auto" w:fill="auto"/>
          </w:tcPr>
          <w:p w:rsidR="001D466F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D466F" w:rsidRPr="005E6D00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по договорам социального найма.</w:t>
            </w:r>
          </w:p>
        </w:tc>
        <w:tc>
          <w:tcPr>
            <w:tcW w:w="2371" w:type="dxa"/>
            <w:shd w:val="clear" w:color="auto" w:fill="auto"/>
          </w:tcPr>
          <w:p w:rsidR="001D466F" w:rsidRDefault="00DC6CBA" w:rsidP="00DC6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9E7BCD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D466F">
              <w:rPr>
                <w:rFonts w:ascii="Times New Roman" w:hAnsi="Times New Roman"/>
                <w:sz w:val="20"/>
                <w:szCs w:val="20"/>
              </w:rPr>
              <w:t>Глава сельского поселения,</w:t>
            </w:r>
          </w:p>
          <w:p w:rsidR="001D466F" w:rsidRDefault="009E7BCD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83B2C">
              <w:rPr>
                <w:rFonts w:ascii="Times New Roman" w:hAnsi="Times New Roman"/>
                <w:sz w:val="20"/>
                <w:szCs w:val="20"/>
              </w:rPr>
              <w:t>Ведущий специалист.</w:t>
            </w:r>
          </w:p>
        </w:tc>
        <w:tc>
          <w:tcPr>
            <w:tcW w:w="2409" w:type="dxa"/>
            <w:shd w:val="clear" w:color="auto" w:fill="auto"/>
          </w:tcPr>
          <w:p w:rsidR="001D466F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</w:t>
            </w:r>
            <w:r w:rsidR="009E7B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остановке на учет граждан, нуждающихся в улучшении жилищных условий, предоставление жилых помещений  по договорам социального найма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нарушение установленной процедуры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езаконный отказ в </w:t>
            </w:r>
            <w:r w:rsidRPr="005E6D00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предоставлении земельных участков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5E6D00">
              <w:rPr>
                <w:rFonts w:ascii="Times New Roman" w:hAnsi="Times New Roman"/>
                <w:sz w:val="20"/>
                <w:szCs w:val="20"/>
              </w:rPr>
              <w:t xml:space="preserve"> иной имущественной выгоды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строгим соблюдением установленной процедурып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>ринятие решения о постановке на учет граждан, нуждающихс</w:t>
            </w:r>
            <w:r>
              <w:rPr>
                <w:rFonts w:ascii="Times New Roman" w:hAnsi="Times New Roman"/>
                <w:sz w:val="20"/>
                <w:szCs w:val="20"/>
              </w:rPr>
              <w:t>я в улучшении жилищных условий или предоставления</w:t>
            </w:r>
            <w:r w:rsidRPr="0027089D">
              <w:rPr>
                <w:rFonts w:ascii="Times New Roman" w:hAnsi="Times New Roman"/>
                <w:sz w:val="20"/>
                <w:szCs w:val="20"/>
              </w:rPr>
              <w:t xml:space="preserve"> жилых помещений по договорам социального найма.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Default="001D466F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89D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9E7BCD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9E7BCD" w:rsidRPr="005E6D00" w:rsidRDefault="009E7BCD" w:rsidP="009E7BCD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5E6D00" w:rsidRDefault="009E7BCD" w:rsidP="00DC6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C8" w:rsidRPr="005E6D00" w:rsidTr="0028024B">
        <w:trPr>
          <w:trHeight w:val="1159"/>
        </w:trPr>
        <w:tc>
          <w:tcPr>
            <w:tcW w:w="562" w:type="dxa"/>
            <w:shd w:val="clear" w:color="auto" w:fill="auto"/>
          </w:tcPr>
          <w:p w:rsidR="007B53C8" w:rsidRDefault="009E7BCD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83B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7B53C8" w:rsidRPr="009E7BCD" w:rsidRDefault="007B53C8" w:rsidP="007E1CC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</w:rPr>
              <w:t>Предоставление муниципальных услуг гражданам и организациям согласно Перечн</w:t>
            </w:r>
            <w:r w:rsidR="00F83B2C">
              <w:rPr>
                <w:rFonts w:ascii="Times New Roman" w:hAnsi="Times New Roman"/>
                <w:sz w:val="20"/>
                <w:szCs w:val="20"/>
              </w:rPr>
              <w:t>ю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 муниципальных услуг,  предоставляемых администрацией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 w:rsidR="00EE0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EE0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24B">
              <w:rPr>
                <w:rFonts w:ascii="Times New Roman" w:hAnsi="Times New Roman"/>
                <w:sz w:val="20"/>
                <w:szCs w:val="20"/>
              </w:rPr>
              <w:t>Россошанского</w:t>
            </w:r>
            <w:r w:rsidR="009E7BCD" w:rsidRPr="009E7BCD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»   </w:t>
            </w:r>
          </w:p>
          <w:p w:rsidR="007B53C8" w:rsidRPr="009E7BCD" w:rsidRDefault="007B53C8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7B53C8" w:rsidRPr="009E7BCD" w:rsidRDefault="00DC6CBA" w:rsidP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1.Глава сельского поселения, </w:t>
            </w:r>
          </w:p>
          <w:p w:rsidR="009E7BCD" w:rsidRDefault="009E7BCD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83B2C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администрации.</w:t>
            </w:r>
          </w:p>
          <w:p w:rsidR="007B53C8" w:rsidRPr="009E7BCD" w:rsidRDefault="007B53C8" w:rsidP="009E7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7B53C8" w:rsidRPr="009E7BCD" w:rsidRDefault="007B53C8" w:rsidP="006A749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ение необоснованных преимуществ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6A74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предоставлении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7B53C8" w:rsidRPr="009E7BCD" w:rsidRDefault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B53C8" w:rsidRPr="009E7BCD" w:rsidRDefault="007B53C8" w:rsidP="007B53C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Нормативное регулирование порядка оказания </w:t>
            </w:r>
            <w:r w:rsidR="009E7BC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7B53C8" w:rsidRPr="009E7BCD" w:rsidRDefault="007B53C8" w:rsidP="007B53C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 обязанности незамедлительно сообщить представителю нанимателя о склонении его к совершению коррупционного </w:t>
            </w: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правонарушения;</w:t>
            </w:r>
          </w:p>
          <w:p w:rsidR="007B53C8" w:rsidRPr="009E7BCD" w:rsidRDefault="007B53C8" w:rsidP="007B5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7BCD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6A749E" w:rsidRPr="005E6D00" w:rsidTr="0028024B">
        <w:trPr>
          <w:trHeight w:val="1159"/>
        </w:trPr>
        <w:tc>
          <w:tcPr>
            <w:tcW w:w="562" w:type="dxa"/>
            <w:shd w:val="clear" w:color="auto" w:fill="auto"/>
          </w:tcPr>
          <w:p w:rsidR="006A749E" w:rsidRDefault="006A749E" w:rsidP="00DC6CBA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83B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6" w:type="dxa"/>
            <w:shd w:val="clear" w:color="auto" w:fill="auto"/>
          </w:tcPr>
          <w:p w:rsidR="006A749E" w:rsidRPr="006A749E" w:rsidRDefault="006A74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EE0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Россошанского</w:t>
            </w:r>
            <w:r w:rsidR="00EE0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области, осуществление контроля за его исполнением, подготовка отчета об исполнении бюджета</w:t>
            </w:r>
            <w:r w:rsidR="00EE04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149CE">
              <w:rPr>
                <w:rFonts w:ascii="Times New Roman" w:hAnsi="Times New Roman"/>
                <w:sz w:val="20"/>
                <w:szCs w:val="20"/>
              </w:rPr>
              <w:t>Шрамовского</w:t>
            </w:r>
            <w:r w:rsidRPr="009E7BC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EE0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Россошанского</w:t>
            </w:r>
            <w:r w:rsidR="00EE0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74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71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A149CE">
              <w:rPr>
                <w:rFonts w:ascii="Times New Roman" w:hAnsi="Times New Roman"/>
                <w:b/>
                <w:sz w:val="20"/>
                <w:szCs w:val="20"/>
              </w:rPr>
              <w:t>Шрамовского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9E7BCD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6A749E" w:rsidRDefault="00ED61E5" w:rsidP="006A7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6A749E" w:rsidRPr="006A749E" w:rsidRDefault="006A749E" w:rsidP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6A749E" w:rsidRPr="006A749E" w:rsidRDefault="006A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4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D466F" w:rsidRDefault="001D466F" w:rsidP="001D466F"/>
    <w:p w:rsidR="001A1984" w:rsidRDefault="001A1984"/>
    <w:sectPr w:rsidR="001A1984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516A"/>
    <w:rsid w:val="000035D0"/>
    <w:rsid w:val="000057E6"/>
    <w:rsid w:val="00005CE0"/>
    <w:rsid w:val="000067D8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0F7FD6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27AB"/>
    <w:rsid w:val="00183F2E"/>
    <w:rsid w:val="001846FE"/>
    <w:rsid w:val="00185EC4"/>
    <w:rsid w:val="00190CEC"/>
    <w:rsid w:val="001964B3"/>
    <w:rsid w:val="00196C19"/>
    <w:rsid w:val="001A1984"/>
    <w:rsid w:val="001A4927"/>
    <w:rsid w:val="001B5E4C"/>
    <w:rsid w:val="001B6788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526A"/>
    <w:rsid w:val="0028024B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77D7A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085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E6E3A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3DC"/>
    <w:rsid w:val="009E47F8"/>
    <w:rsid w:val="009E51FD"/>
    <w:rsid w:val="009E52AB"/>
    <w:rsid w:val="009E7BCD"/>
    <w:rsid w:val="009F1383"/>
    <w:rsid w:val="009F72B2"/>
    <w:rsid w:val="00A057DD"/>
    <w:rsid w:val="00A10B9E"/>
    <w:rsid w:val="00A1451A"/>
    <w:rsid w:val="00A149CE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D61E5"/>
    <w:rsid w:val="00EE044F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7292"/>
    <w:rsid w:val="00F74233"/>
    <w:rsid w:val="00F74D6F"/>
    <w:rsid w:val="00F75F27"/>
    <w:rsid w:val="00F81D1A"/>
    <w:rsid w:val="00F81FE3"/>
    <w:rsid w:val="00F83B2C"/>
    <w:rsid w:val="00F83C32"/>
    <w:rsid w:val="00F8732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186D"/>
    <w:rsid w:val="00FE20A2"/>
    <w:rsid w:val="00FE52BD"/>
    <w:rsid w:val="00FE6089"/>
    <w:rsid w:val="00FE7B70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5072-6A7D-4D5C-8B29-919ACB1E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2023-11-23T05:16:00Z</cp:lastPrinted>
  <dcterms:created xsi:type="dcterms:W3CDTF">2023-11-23T05:18:00Z</dcterms:created>
  <dcterms:modified xsi:type="dcterms:W3CDTF">2023-11-23T05:18:00Z</dcterms:modified>
</cp:coreProperties>
</file>