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A5" w:rsidRPr="00BF0096" w:rsidRDefault="00DD03A5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BF0096">
        <w:rPr>
          <w:rFonts w:ascii="Arial" w:eastAsia="Calibri" w:hAnsi="Arial" w:cs="Arial"/>
          <w:bCs/>
          <w:sz w:val="24"/>
          <w:szCs w:val="24"/>
        </w:rPr>
        <w:t>АДМИНИСТРАЦИЯ</w:t>
      </w:r>
    </w:p>
    <w:p w:rsidR="00DD03A5" w:rsidRPr="00BF0096" w:rsidRDefault="007E34C9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BF0096">
        <w:rPr>
          <w:rFonts w:ascii="Arial" w:eastAsia="Calibri" w:hAnsi="Arial" w:cs="Arial"/>
          <w:bCs/>
          <w:sz w:val="24"/>
          <w:szCs w:val="24"/>
        </w:rPr>
        <w:t>ШЕКАЛОВСКОГО</w:t>
      </w:r>
      <w:r w:rsidR="00DD03A5" w:rsidRPr="00BF0096">
        <w:rPr>
          <w:rFonts w:ascii="Arial" w:eastAsia="Calibri" w:hAnsi="Arial" w:cs="Arial"/>
          <w:bCs/>
          <w:sz w:val="24"/>
          <w:szCs w:val="24"/>
        </w:rPr>
        <w:t xml:space="preserve"> СЕЛЬСКОГО ПОСЕЛЕНИЯ </w:t>
      </w:r>
    </w:p>
    <w:p w:rsidR="00DD03A5" w:rsidRPr="00BF0096" w:rsidRDefault="00DD03A5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BF0096">
        <w:rPr>
          <w:rFonts w:ascii="Arial" w:eastAsia="Calibri" w:hAnsi="Arial" w:cs="Arial"/>
          <w:bCs/>
          <w:sz w:val="24"/>
          <w:szCs w:val="24"/>
        </w:rPr>
        <w:t xml:space="preserve">РОССОШАНСКОГО МУНИЦИПАЛЬНОГО РАЙОНА </w:t>
      </w:r>
    </w:p>
    <w:p w:rsidR="00DD03A5" w:rsidRPr="00BF0096" w:rsidRDefault="00DD03A5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BF0096">
        <w:rPr>
          <w:rFonts w:ascii="Arial" w:eastAsia="Calibri" w:hAnsi="Arial" w:cs="Arial"/>
          <w:bCs/>
          <w:sz w:val="24"/>
          <w:szCs w:val="24"/>
        </w:rPr>
        <w:t>ВОРОНЕЖСКОЙ ОБЛАСТИ</w:t>
      </w:r>
    </w:p>
    <w:p w:rsidR="00DD03A5" w:rsidRPr="00BF0096" w:rsidRDefault="00DD03A5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DD03A5" w:rsidRPr="00BF0096" w:rsidRDefault="00DD03A5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BF0096">
        <w:rPr>
          <w:rFonts w:ascii="Arial" w:eastAsia="Calibri" w:hAnsi="Arial" w:cs="Arial"/>
          <w:bCs/>
          <w:sz w:val="24"/>
          <w:szCs w:val="24"/>
        </w:rPr>
        <w:t>ПОСТАНОВЛЕНИЕ</w:t>
      </w:r>
    </w:p>
    <w:p w:rsidR="00DD03A5" w:rsidRPr="00BF0096" w:rsidRDefault="00DD03A5" w:rsidP="00DD0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DD03A5" w:rsidRPr="00BF0096" w:rsidRDefault="00DD30D9" w:rsidP="00DD03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BF0096">
        <w:rPr>
          <w:rFonts w:ascii="Arial" w:eastAsia="Calibri" w:hAnsi="Arial" w:cs="Arial"/>
          <w:bCs/>
          <w:sz w:val="24"/>
          <w:szCs w:val="24"/>
        </w:rPr>
        <w:t>О</w:t>
      </w:r>
      <w:r w:rsidR="00DD03A5" w:rsidRPr="00BF0096">
        <w:rPr>
          <w:rFonts w:ascii="Arial" w:eastAsia="Calibri" w:hAnsi="Arial" w:cs="Arial"/>
          <w:bCs/>
          <w:sz w:val="24"/>
          <w:szCs w:val="24"/>
        </w:rPr>
        <w:t>т</w:t>
      </w:r>
      <w:r w:rsidR="00D5002F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6A22D0">
        <w:rPr>
          <w:rFonts w:ascii="Arial" w:eastAsia="Calibri" w:hAnsi="Arial" w:cs="Arial"/>
          <w:bCs/>
          <w:sz w:val="24"/>
          <w:szCs w:val="24"/>
        </w:rPr>
        <w:t>1</w:t>
      </w:r>
      <w:r w:rsidR="00500E79">
        <w:rPr>
          <w:rFonts w:ascii="Arial" w:eastAsia="Calibri" w:hAnsi="Arial" w:cs="Arial"/>
          <w:bCs/>
          <w:sz w:val="24"/>
          <w:szCs w:val="24"/>
        </w:rPr>
        <w:t>0</w:t>
      </w:r>
      <w:r>
        <w:rPr>
          <w:rFonts w:ascii="Arial" w:eastAsia="Calibri" w:hAnsi="Arial" w:cs="Arial"/>
          <w:bCs/>
          <w:sz w:val="24"/>
          <w:szCs w:val="24"/>
        </w:rPr>
        <w:t>.0</w:t>
      </w:r>
      <w:r w:rsidR="006A22D0">
        <w:rPr>
          <w:rFonts w:ascii="Arial" w:eastAsia="Calibri" w:hAnsi="Arial" w:cs="Arial"/>
          <w:bCs/>
          <w:sz w:val="24"/>
          <w:szCs w:val="24"/>
        </w:rPr>
        <w:t>1</w:t>
      </w:r>
      <w:r>
        <w:rPr>
          <w:rFonts w:ascii="Arial" w:eastAsia="Calibri" w:hAnsi="Arial" w:cs="Arial"/>
          <w:bCs/>
          <w:sz w:val="24"/>
          <w:szCs w:val="24"/>
        </w:rPr>
        <w:t>.</w:t>
      </w:r>
      <w:r w:rsidR="00DD03A5" w:rsidRPr="00BF0096">
        <w:rPr>
          <w:rFonts w:ascii="Arial" w:eastAsia="Calibri" w:hAnsi="Arial" w:cs="Arial"/>
          <w:bCs/>
          <w:sz w:val="24"/>
          <w:szCs w:val="24"/>
        </w:rPr>
        <w:t>20</w:t>
      </w:r>
      <w:r w:rsidR="008D32F1">
        <w:rPr>
          <w:rFonts w:ascii="Arial" w:eastAsia="Calibri" w:hAnsi="Arial" w:cs="Arial"/>
          <w:bCs/>
          <w:sz w:val="24"/>
          <w:szCs w:val="24"/>
        </w:rPr>
        <w:t>2</w:t>
      </w:r>
      <w:r w:rsidR="000C2770">
        <w:rPr>
          <w:rFonts w:ascii="Arial" w:eastAsia="Calibri" w:hAnsi="Arial" w:cs="Arial"/>
          <w:bCs/>
          <w:sz w:val="24"/>
          <w:szCs w:val="24"/>
        </w:rPr>
        <w:t>4</w:t>
      </w:r>
      <w:r w:rsidR="00DD03A5" w:rsidRPr="00BF0096">
        <w:rPr>
          <w:rFonts w:ascii="Arial" w:eastAsia="Calibri" w:hAnsi="Arial" w:cs="Arial"/>
          <w:bCs/>
          <w:sz w:val="24"/>
          <w:szCs w:val="24"/>
        </w:rPr>
        <w:t xml:space="preserve"> года </w:t>
      </w:r>
      <w:r>
        <w:rPr>
          <w:rFonts w:ascii="Arial" w:eastAsia="Calibri" w:hAnsi="Arial" w:cs="Arial"/>
          <w:bCs/>
          <w:sz w:val="24"/>
          <w:szCs w:val="24"/>
        </w:rPr>
        <w:t xml:space="preserve">№ </w:t>
      </w:r>
      <w:r w:rsidR="000C2770">
        <w:rPr>
          <w:rFonts w:ascii="Arial" w:eastAsia="Calibri" w:hAnsi="Arial" w:cs="Arial"/>
          <w:bCs/>
          <w:sz w:val="24"/>
          <w:szCs w:val="24"/>
        </w:rPr>
        <w:t>3</w:t>
      </w:r>
    </w:p>
    <w:p w:rsidR="00DD03A5" w:rsidRPr="00BF0096" w:rsidRDefault="00DD03A5" w:rsidP="00DD03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BF0096">
        <w:rPr>
          <w:rFonts w:ascii="Arial" w:eastAsia="Calibri" w:hAnsi="Arial" w:cs="Arial"/>
          <w:bCs/>
          <w:sz w:val="24"/>
          <w:szCs w:val="24"/>
        </w:rPr>
        <w:t xml:space="preserve">с. </w:t>
      </w:r>
      <w:r w:rsidR="007E34C9" w:rsidRPr="00BF0096">
        <w:rPr>
          <w:rFonts w:ascii="Arial" w:eastAsia="Calibri" w:hAnsi="Arial" w:cs="Arial"/>
          <w:bCs/>
          <w:sz w:val="24"/>
          <w:szCs w:val="24"/>
        </w:rPr>
        <w:t>Шекаловка</w:t>
      </w:r>
    </w:p>
    <w:p w:rsidR="00DD03A5" w:rsidRPr="00BF0096" w:rsidRDefault="00DD03A5" w:rsidP="00DD0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B810DB" w:rsidRPr="00BF0096" w:rsidRDefault="00B810DB" w:rsidP="00DD4EC3">
      <w:pPr>
        <w:shd w:val="clear" w:color="auto" w:fill="FFFFFF"/>
        <w:spacing w:before="120" w:after="120" w:line="249" w:lineRule="atLeast"/>
        <w:ind w:right="533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Плана мероприятий по</w:t>
      </w:r>
      <w:r w:rsidR="00DD4EC3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профилактике межнациональных и</w:t>
      </w:r>
      <w:r w:rsidR="00DD4EC3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межконфессиональных конфликтов,</w:t>
      </w:r>
      <w:r w:rsidR="00DF56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гармонизации межэтнических отношений</w:t>
      </w:r>
      <w:r w:rsidR="00DD4EC3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 формированию культуры межнационального</w:t>
      </w:r>
      <w:r w:rsidR="00DD4EC3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общения на территории </w:t>
      </w:r>
      <w:r w:rsidR="007E34C9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Шекаловского сельского поселения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на</w:t>
      </w:r>
      <w:r w:rsidR="007E34C9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8D32F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202</w:t>
      </w:r>
      <w:r w:rsidR="000C277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</w:t>
      </w:r>
      <w:r w:rsidR="00663F29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</w:t>
      </w:r>
    </w:p>
    <w:p w:rsidR="00DD4EC3" w:rsidRPr="00BF0096" w:rsidRDefault="00DD4EC3" w:rsidP="00B810DB">
      <w:pPr>
        <w:shd w:val="clear" w:color="auto" w:fill="FFFFFF"/>
        <w:spacing w:before="120" w:after="120" w:line="249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10DB" w:rsidRDefault="00B810DB" w:rsidP="00B810DB">
      <w:pPr>
        <w:shd w:val="clear" w:color="auto" w:fill="FFFFFF"/>
        <w:spacing w:before="120" w:after="120" w:line="249" w:lineRule="atLeast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gramStart"/>
      <w:r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</w:t>
      </w:r>
      <w:r w:rsidR="00DD4EC3"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C27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</w:t>
      </w:r>
      <w:r w:rsidR="000C2770"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едеральным законом от 6 октября  2003 года № 131-ФЗ «Об общих принципах организации местного самоуправления в Российской Федерации», Федеральным законом от 6 марта 2006 года № 35-ФЗ «О противодействии терроризму»,  Федеральным законом от 25 июля 2002 года № 114 – ФЗ «О противодействии экстремистской деятельности»,  Указом Президента Российской Федерации от 19 декабря 2012 года № 1666 «О Стратегии государственной национальной политики Российской</w:t>
      </w:r>
      <w:proofErr w:type="gramEnd"/>
      <w:r w:rsidR="000C2770"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Федерации на период до 2025 года</w:t>
      </w:r>
      <w:r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администрация</w:t>
      </w:r>
      <w:r w:rsidR="00DD4EC3"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E34C9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Шекаловского сельского поселения</w:t>
      </w:r>
    </w:p>
    <w:p w:rsidR="00FD78C4" w:rsidRPr="00BF0096" w:rsidRDefault="00FD78C4" w:rsidP="00B810DB">
      <w:pPr>
        <w:shd w:val="clear" w:color="auto" w:fill="FFFFFF"/>
        <w:spacing w:before="120" w:after="120" w:line="249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10DB" w:rsidRDefault="00B810DB" w:rsidP="00B810DB">
      <w:pPr>
        <w:shd w:val="clear" w:color="auto" w:fill="FFFFFF"/>
        <w:spacing w:before="120" w:after="120" w:line="249" w:lineRule="atLeast"/>
        <w:jc w:val="center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ПОСТАНОВЛЯЕТ:</w:t>
      </w:r>
    </w:p>
    <w:p w:rsidR="00FD78C4" w:rsidRPr="00BF0096" w:rsidRDefault="00FD78C4" w:rsidP="00B810DB">
      <w:pPr>
        <w:shd w:val="clear" w:color="auto" w:fill="FFFFFF"/>
        <w:spacing w:before="120" w:after="120" w:line="249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10DB" w:rsidRPr="00BF0096" w:rsidRDefault="007C3145" w:rsidP="007C3145">
      <w:pPr>
        <w:shd w:val="clear" w:color="auto" w:fill="FFFFFF"/>
        <w:tabs>
          <w:tab w:val="left" w:pos="0"/>
        </w:tabs>
        <w:spacing w:before="120" w:after="120" w:line="249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</w:t>
      </w:r>
      <w:r w:rsidR="00B810DB"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План мероприятий по профилактике межнациональных и межконфессиональных конфликтов, гармонизации межэтнических отношений и формированию культуры межнационального общения на территории </w:t>
      </w:r>
      <w:r w:rsidR="007E34C9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Шекаловского сельского поселения</w:t>
      </w:r>
      <w:r w:rsidR="00B810DB"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20</w:t>
      </w:r>
      <w:r w:rsidR="008D32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0C27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B810DB"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согласно приложению.</w:t>
      </w:r>
    </w:p>
    <w:p w:rsidR="007C3145" w:rsidRPr="00BF0096" w:rsidRDefault="007C3145" w:rsidP="007C3145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F0096">
        <w:rPr>
          <w:rFonts w:ascii="Arial" w:eastAsia="Calibri" w:hAnsi="Arial" w:cs="Arial"/>
          <w:sz w:val="24"/>
          <w:szCs w:val="24"/>
        </w:rPr>
        <w:t xml:space="preserve">2. Опубликовать настоящее постановление в «Вестнике муниципальных правовых актов </w:t>
      </w:r>
      <w:r w:rsidR="007E34C9" w:rsidRPr="00BF0096">
        <w:rPr>
          <w:rFonts w:ascii="Arial" w:eastAsia="Calibri" w:hAnsi="Arial" w:cs="Arial"/>
          <w:sz w:val="24"/>
          <w:szCs w:val="24"/>
        </w:rPr>
        <w:t>Шекаловского</w:t>
      </w:r>
      <w:r w:rsidRPr="00BF0096">
        <w:rPr>
          <w:rFonts w:ascii="Arial" w:eastAsia="Calibri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 w:rsidR="007E34C9" w:rsidRPr="00BF0096">
        <w:rPr>
          <w:rFonts w:ascii="Arial" w:eastAsia="Calibri" w:hAnsi="Arial" w:cs="Arial"/>
          <w:sz w:val="24"/>
          <w:szCs w:val="24"/>
        </w:rPr>
        <w:t>Шекаловского</w:t>
      </w:r>
      <w:r w:rsidRPr="00BF0096">
        <w:rPr>
          <w:rFonts w:ascii="Arial" w:eastAsia="Calibri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в сети Интернет.</w:t>
      </w:r>
    </w:p>
    <w:p w:rsidR="007C3145" w:rsidRPr="00BF0096" w:rsidRDefault="007C3145" w:rsidP="007C314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F0096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BF0096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BF0096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возложить на главу </w:t>
      </w:r>
      <w:r w:rsidR="007E34C9" w:rsidRPr="00BF0096">
        <w:rPr>
          <w:rFonts w:ascii="Arial" w:eastAsia="Calibri" w:hAnsi="Arial" w:cs="Arial"/>
          <w:sz w:val="24"/>
          <w:szCs w:val="24"/>
        </w:rPr>
        <w:t>Шекаловского</w:t>
      </w:r>
      <w:r w:rsidRPr="00BF0096">
        <w:rPr>
          <w:rFonts w:ascii="Arial" w:eastAsia="Calibri" w:hAnsi="Arial" w:cs="Arial"/>
          <w:sz w:val="24"/>
          <w:szCs w:val="24"/>
        </w:rPr>
        <w:t xml:space="preserve">  сельского поселения. </w:t>
      </w:r>
    </w:p>
    <w:p w:rsidR="007C3145" w:rsidRDefault="007C3145" w:rsidP="007C3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D78C4" w:rsidRPr="00BF0096" w:rsidRDefault="00FD78C4" w:rsidP="007C3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D78C4" w:rsidRPr="00FD78C4" w:rsidRDefault="00FD78C4" w:rsidP="00FD78C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D78C4">
        <w:rPr>
          <w:rFonts w:ascii="Arial" w:eastAsia="Calibri" w:hAnsi="Arial" w:cs="Arial"/>
          <w:sz w:val="24"/>
          <w:szCs w:val="24"/>
        </w:rPr>
        <w:t>Глава Шекаловского</w:t>
      </w:r>
    </w:p>
    <w:p w:rsidR="00FD78C4" w:rsidRDefault="00FD78C4" w:rsidP="00FD78C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D78C4">
        <w:rPr>
          <w:rFonts w:ascii="Arial" w:eastAsia="Calibri" w:hAnsi="Arial" w:cs="Arial"/>
          <w:sz w:val="24"/>
          <w:szCs w:val="24"/>
        </w:rPr>
        <w:t xml:space="preserve">сельского поселения                                                                             В.Н. </w:t>
      </w:r>
      <w:proofErr w:type="spellStart"/>
      <w:r w:rsidRPr="00FD78C4">
        <w:rPr>
          <w:rFonts w:ascii="Arial" w:eastAsia="Calibri" w:hAnsi="Arial" w:cs="Arial"/>
          <w:sz w:val="24"/>
          <w:szCs w:val="24"/>
        </w:rPr>
        <w:t>Рябоволов</w:t>
      </w:r>
      <w:proofErr w:type="spellEnd"/>
    </w:p>
    <w:p w:rsidR="008D32F1" w:rsidRDefault="008D32F1" w:rsidP="00FD78C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D32F1" w:rsidRPr="00FD78C4" w:rsidRDefault="008D32F1" w:rsidP="00FD78C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810DB" w:rsidRPr="00BF0096" w:rsidRDefault="00B810DB" w:rsidP="00DD30D9">
      <w:pPr>
        <w:shd w:val="clear" w:color="auto" w:fill="FFFFFF"/>
        <w:spacing w:after="0" w:line="249" w:lineRule="atLeast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B810DB" w:rsidRPr="00BF0096" w:rsidRDefault="00B810DB" w:rsidP="00DD30D9">
      <w:pPr>
        <w:shd w:val="clear" w:color="auto" w:fill="FFFFFF"/>
        <w:spacing w:after="0" w:line="249" w:lineRule="atLeast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DD30D9" w:rsidRDefault="007E34C9" w:rsidP="00DD30D9">
      <w:pPr>
        <w:shd w:val="clear" w:color="auto" w:fill="FFFFFF"/>
        <w:spacing w:after="0" w:line="249" w:lineRule="atLeast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Шекаловского сельского поселения</w:t>
      </w:r>
      <w:r w:rsidR="00CC5FF8"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B810DB" w:rsidRPr="00BF0096" w:rsidRDefault="00B810DB" w:rsidP="00DD30D9">
      <w:pPr>
        <w:shd w:val="clear" w:color="auto" w:fill="FFFFFF"/>
        <w:spacing w:after="0" w:line="249" w:lineRule="atLeast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D77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6A2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E36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DD3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6A2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DD3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</w:t>
      </w:r>
      <w:r w:rsidR="008D32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0C27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</w:t>
      </w:r>
      <w:r w:rsidR="00D500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C27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DD3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B810DB" w:rsidRPr="00BF0096" w:rsidRDefault="00B810DB" w:rsidP="00B810DB">
      <w:pPr>
        <w:shd w:val="clear" w:color="auto" w:fill="FFFFFF"/>
        <w:spacing w:after="0" w:line="249" w:lineRule="atLeast"/>
        <w:jc w:val="center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34728" w:rsidRPr="00BF0096" w:rsidRDefault="00D34728" w:rsidP="00D34728">
      <w:pPr>
        <w:shd w:val="clear" w:color="auto" w:fill="FFFFFF"/>
        <w:spacing w:before="120" w:line="249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ПЛАН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  <w:t xml:space="preserve">мероприятий по  профилактике  межнациональных и межконфессиональных конфликтов, национального экстремизма,  гармонизации  межэтнических отношений,  и формированию культуры межнационального общения на территории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Шекаловского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на 202</w:t>
      </w:r>
      <w:r w:rsidR="000C277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</w:t>
      </w:r>
    </w:p>
    <w:tbl>
      <w:tblPr>
        <w:tblW w:w="10564" w:type="dxa"/>
        <w:tblCellSpacing w:w="15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2"/>
        <w:gridCol w:w="4627"/>
        <w:gridCol w:w="3238"/>
        <w:gridCol w:w="1767"/>
      </w:tblGrid>
      <w:tr w:rsidR="000C2770" w:rsidRPr="006F5EEE" w:rsidTr="00293D68">
        <w:trPr>
          <w:tblCellSpacing w:w="15" w:type="dxa"/>
        </w:trPr>
        <w:tc>
          <w:tcPr>
            <w:tcW w:w="887" w:type="dxa"/>
            <w:hideMark/>
          </w:tcPr>
          <w:p w:rsidR="000C2770" w:rsidRPr="00BF0096" w:rsidRDefault="000C2770" w:rsidP="00293D68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97" w:type="dxa"/>
            <w:hideMark/>
          </w:tcPr>
          <w:p w:rsidR="000C2770" w:rsidRPr="00BF0096" w:rsidRDefault="000C2770" w:rsidP="00293D68">
            <w:pPr>
              <w:spacing w:before="120" w:after="120" w:line="240" w:lineRule="auto"/>
              <w:ind w:left="147" w:right="117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08" w:type="dxa"/>
            <w:hideMark/>
          </w:tcPr>
          <w:p w:rsidR="000C2770" w:rsidRPr="00BF0096" w:rsidRDefault="000C2770" w:rsidP="00293D68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722" w:type="dxa"/>
            <w:hideMark/>
          </w:tcPr>
          <w:p w:rsidR="000C2770" w:rsidRPr="00BF0096" w:rsidRDefault="000C2770" w:rsidP="00293D68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0C2770" w:rsidRPr="006F5EEE" w:rsidTr="00293D68">
        <w:trPr>
          <w:trHeight w:val="598"/>
          <w:tblCellSpacing w:w="15" w:type="dxa"/>
        </w:trPr>
        <w:tc>
          <w:tcPr>
            <w:tcW w:w="887" w:type="dxa"/>
            <w:hideMark/>
          </w:tcPr>
          <w:p w:rsidR="000C2770" w:rsidRPr="00BF0096" w:rsidRDefault="000C2770" w:rsidP="00293D68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7" w:type="dxa"/>
            <w:hideMark/>
          </w:tcPr>
          <w:p w:rsidR="000C2770" w:rsidRPr="00404A7B" w:rsidRDefault="000C2770" w:rsidP="00293D68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Мониторинг состояния межэтнических и </w:t>
            </w:r>
            <w:proofErr w:type="spellStart"/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этноконфессиональных</w:t>
            </w:r>
            <w:proofErr w:type="spellEnd"/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отношений </w:t>
            </w:r>
          </w:p>
        </w:tc>
        <w:tc>
          <w:tcPr>
            <w:tcW w:w="3208" w:type="dxa"/>
            <w:hideMark/>
          </w:tcPr>
          <w:p w:rsidR="000C2770" w:rsidRPr="00BF0096" w:rsidRDefault="000C2770" w:rsidP="00293D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Шекаловского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22" w:type="dxa"/>
            <w:hideMark/>
          </w:tcPr>
          <w:p w:rsidR="000C2770" w:rsidRPr="00BF0096" w:rsidRDefault="000C2770" w:rsidP="00293D68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0C2770" w:rsidRPr="006F5EEE" w:rsidTr="00293D68">
        <w:trPr>
          <w:trHeight w:val="536"/>
          <w:tblCellSpacing w:w="15" w:type="dxa"/>
        </w:trPr>
        <w:tc>
          <w:tcPr>
            <w:tcW w:w="887" w:type="dxa"/>
            <w:hideMark/>
          </w:tcPr>
          <w:p w:rsidR="000C2770" w:rsidRPr="00BF0096" w:rsidRDefault="000C2770" w:rsidP="00293D68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7" w:type="dxa"/>
            <w:hideMark/>
          </w:tcPr>
          <w:p w:rsidR="000C2770" w:rsidRPr="00404A7B" w:rsidRDefault="000C2770" w:rsidP="00293D68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 xml:space="preserve">Содействие средствам массовой информации в распространении информации, направленной на гармонизацию межэтнических отношений и освещение важных вопросов </w:t>
            </w:r>
            <w:proofErr w:type="spellStart"/>
            <w:r w:rsidRPr="006F5EEE">
              <w:rPr>
                <w:rFonts w:ascii="Arial" w:hAnsi="Arial" w:cs="Arial"/>
                <w:sz w:val="24"/>
                <w:szCs w:val="24"/>
              </w:rPr>
              <w:t>духовнонравственного</w:t>
            </w:r>
            <w:proofErr w:type="spellEnd"/>
            <w:r w:rsidRPr="006F5EEE">
              <w:rPr>
                <w:rFonts w:ascii="Arial" w:hAnsi="Arial" w:cs="Arial"/>
                <w:sz w:val="24"/>
                <w:szCs w:val="24"/>
              </w:rPr>
              <w:t xml:space="preserve"> воспитания населения</w:t>
            </w:r>
          </w:p>
        </w:tc>
        <w:tc>
          <w:tcPr>
            <w:tcW w:w="3208" w:type="dxa"/>
            <w:hideMark/>
          </w:tcPr>
          <w:p w:rsidR="000C2770" w:rsidRPr="00BF0096" w:rsidRDefault="000C2770" w:rsidP="00293D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Шекаловского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22" w:type="dxa"/>
            <w:hideMark/>
          </w:tcPr>
          <w:p w:rsidR="000C2770" w:rsidRPr="00BF0096" w:rsidRDefault="000C2770" w:rsidP="00293D68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0C2770" w:rsidRPr="006F5EEE" w:rsidTr="00293D68">
        <w:trPr>
          <w:trHeight w:val="1602"/>
          <w:tblCellSpacing w:w="15" w:type="dxa"/>
        </w:trPr>
        <w:tc>
          <w:tcPr>
            <w:tcW w:w="887" w:type="dxa"/>
            <w:hideMark/>
          </w:tcPr>
          <w:p w:rsidR="000C2770" w:rsidRPr="00BF0096" w:rsidRDefault="000C2770" w:rsidP="00293D68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7" w:type="dxa"/>
            <w:hideMark/>
          </w:tcPr>
          <w:p w:rsidR="000C2770" w:rsidRPr="00404A7B" w:rsidRDefault="000C2770" w:rsidP="00293D68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Организационная поддержка культурных инициатив, направленных на расширение межнациональных мероприятий, проходящих на территории сельского поселения</w:t>
            </w:r>
          </w:p>
        </w:tc>
        <w:tc>
          <w:tcPr>
            <w:tcW w:w="3208" w:type="dxa"/>
            <w:hideMark/>
          </w:tcPr>
          <w:p w:rsidR="000C2770" w:rsidRPr="006F5EEE" w:rsidRDefault="000C2770" w:rsidP="00293D68">
            <w:pPr>
              <w:jc w:val="center"/>
            </w:pPr>
            <w:r w:rsidRPr="00784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Шекаловского</w:t>
            </w:r>
            <w:r w:rsidRPr="007846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22" w:type="dxa"/>
            <w:hideMark/>
          </w:tcPr>
          <w:p w:rsidR="000C2770" w:rsidRPr="00BF0096" w:rsidRDefault="000C2770" w:rsidP="00293D68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C2770" w:rsidRPr="006F5EEE" w:rsidTr="00293D68">
        <w:trPr>
          <w:tblCellSpacing w:w="15" w:type="dxa"/>
        </w:trPr>
        <w:tc>
          <w:tcPr>
            <w:tcW w:w="887" w:type="dxa"/>
            <w:hideMark/>
          </w:tcPr>
          <w:p w:rsidR="000C2770" w:rsidRPr="00BF0096" w:rsidRDefault="000C2770" w:rsidP="00293D68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7" w:type="dxa"/>
            <w:hideMark/>
          </w:tcPr>
          <w:p w:rsidR="000C2770" w:rsidRPr="006F5EEE" w:rsidRDefault="000C2770" w:rsidP="00293D68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Организационная поддержка проведения национальных и этнокультурных праздников, мероприятий в сфере возрождения, сохранения и развития исторических духовных, национальных традиций</w:t>
            </w:r>
          </w:p>
        </w:tc>
        <w:tc>
          <w:tcPr>
            <w:tcW w:w="3208" w:type="dxa"/>
            <w:hideMark/>
          </w:tcPr>
          <w:p w:rsidR="000C2770" w:rsidRPr="006F5EEE" w:rsidRDefault="000C2770" w:rsidP="00293D68">
            <w:pPr>
              <w:jc w:val="center"/>
            </w:pPr>
            <w:r w:rsidRPr="00784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Шекаловского</w:t>
            </w:r>
            <w:r w:rsidRPr="007846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22" w:type="dxa"/>
            <w:hideMark/>
          </w:tcPr>
          <w:p w:rsidR="000C2770" w:rsidRPr="00BF0096" w:rsidRDefault="000C2770" w:rsidP="00293D68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C2770" w:rsidRPr="006F5EEE" w:rsidTr="00293D68">
        <w:trPr>
          <w:tblCellSpacing w:w="15" w:type="dxa"/>
        </w:trPr>
        <w:tc>
          <w:tcPr>
            <w:tcW w:w="887" w:type="dxa"/>
            <w:hideMark/>
          </w:tcPr>
          <w:p w:rsidR="000C2770" w:rsidRPr="00BF0096" w:rsidRDefault="000C2770" w:rsidP="00293D68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7" w:type="dxa"/>
            <w:hideMark/>
          </w:tcPr>
          <w:p w:rsidR="000C2770" w:rsidRPr="00404A7B" w:rsidRDefault="000C2770" w:rsidP="00293D68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посвященные Дню Победы:</w:t>
            </w:r>
          </w:p>
          <w:p w:rsidR="000C2770" w:rsidRPr="00404A7B" w:rsidRDefault="000C2770" w:rsidP="00293D68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-Благоустройство памятных мест,</w:t>
            </w:r>
          </w:p>
          <w:p w:rsidR="000C2770" w:rsidRPr="00404A7B" w:rsidRDefault="000C2770" w:rsidP="00293D68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Поздравление ветеранов войны с Днем Победы с посещением на дому</w:t>
            </w:r>
          </w:p>
        </w:tc>
        <w:tc>
          <w:tcPr>
            <w:tcW w:w="3208" w:type="dxa"/>
            <w:hideMark/>
          </w:tcPr>
          <w:p w:rsidR="000C2770" w:rsidRPr="006F5EEE" w:rsidRDefault="000C2770" w:rsidP="00293D68">
            <w:pPr>
              <w:jc w:val="center"/>
            </w:pPr>
            <w:r w:rsidRPr="008310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Шекаловского</w:t>
            </w:r>
            <w:r w:rsidRPr="008310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22" w:type="dxa"/>
            <w:hideMark/>
          </w:tcPr>
          <w:p w:rsidR="000C2770" w:rsidRPr="00BF0096" w:rsidRDefault="000C2770" w:rsidP="00293D68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</w:t>
            </w:r>
          </w:p>
        </w:tc>
      </w:tr>
      <w:tr w:rsidR="000C2770" w:rsidRPr="006F5EEE" w:rsidTr="00293D68">
        <w:trPr>
          <w:tblCellSpacing w:w="15" w:type="dxa"/>
        </w:trPr>
        <w:tc>
          <w:tcPr>
            <w:tcW w:w="887" w:type="dxa"/>
            <w:hideMark/>
          </w:tcPr>
          <w:p w:rsidR="000C2770" w:rsidRPr="004D3FE9" w:rsidRDefault="000C2770" w:rsidP="00293D68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627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7" w:type="dxa"/>
            <w:hideMark/>
          </w:tcPr>
          <w:p w:rsidR="000C2770" w:rsidRPr="004D3FE9" w:rsidRDefault="000C2770" w:rsidP="00293D68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 xml:space="preserve">Размещение в общедоступных местах письменной информации, направленной на разъяснение о недоступности проявления расовой, национальной, религиозной </w:t>
            </w:r>
            <w:r w:rsidRPr="006F5EEE">
              <w:rPr>
                <w:rFonts w:ascii="Arial" w:hAnsi="Arial" w:cs="Arial"/>
                <w:sz w:val="24"/>
                <w:szCs w:val="24"/>
              </w:rPr>
              <w:lastRenderedPageBreak/>
              <w:t>неприязни</w:t>
            </w:r>
          </w:p>
        </w:tc>
        <w:tc>
          <w:tcPr>
            <w:tcW w:w="3208" w:type="dxa"/>
            <w:hideMark/>
          </w:tcPr>
          <w:p w:rsidR="000C2770" w:rsidRPr="006F5EEE" w:rsidRDefault="000C2770" w:rsidP="00293D68">
            <w:pPr>
              <w:jc w:val="center"/>
            </w:pPr>
            <w:r w:rsidRPr="008310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Шекаловского</w:t>
            </w:r>
            <w:r w:rsidRPr="008310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22" w:type="dxa"/>
            <w:hideMark/>
          </w:tcPr>
          <w:p w:rsidR="000C2770" w:rsidRPr="00BF0096" w:rsidRDefault="000C2770" w:rsidP="00293D68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C2770" w:rsidRPr="006F5EEE" w:rsidTr="00293D68">
        <w:trPr>
          <w:tblCellSpacing w:w="15" w:type="dxa"/>
        </w:trPr>
        <w:tc>
          <w:tcPr>
            <w:tcW w:w="887" w:type="dxa"/>
            <w:hideMark/>
          </w:tcPr>
          <w:p w:rsidR="000C2770" w:rsidRPr="00BF0096" w:rsidRDefault="000C2770" w:rsidP="00293D68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597" w:type="dxa"/>
            <w:hideMark/>
          </w:tcPr>
          <w:p w:rsidR="000C2770" w:rsidRPr="006F5EEE" w:rsidRDefault="000C2770" w:rsidP="00293D68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</w:tc>
        <w:tc>
          <w:tcPr>
            <w:tcW w:w="3208" w:type="dxa"/>
            <w:hideMark/>
          </w:tcPr>
          <w:p w:rsidR="000C2770" w:rsidRPr="00BF0096" w:rsidRDefault="000C2770" w:rsidP="00293D68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Шекаловского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22" w:type="dxa"/>
            <w:hideMark/>
          </w:tcPr>
          <w:p w:rsidR="000C2770" w:rsidRPr="00BF0096" w:rsidRDefault="000C2770" w:rsidP="00293D68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C2770" w:rsidRPr="006F5EEE" w:rsidTr="00293D68">
        <w:trPr>
          <w:trHeight w:val="1556"/>
          <w:tblCellSpacing w:w="15" w:type="dxa"/>
        </w:trPr>
        <w:tc>
          <w:tcPr>
            <w:tcW w:w="887" w:type="dxa"/>
            <w:hideMark/>
          </w:tcPr>
          <w:p w:rsidR="000C2770" w:rsidRPr="00BF0096" w:rsidRDefault="000C2770" w:rsidP="00293D68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97" w:type="dxa"/>
            <w:hideMark/>
          </w:tcPr>
          <w:p w:rsidR="000C2770" w:rsidRPr="00404A7B" w:rsidRDefault="000C2770" w:rsidP="00293D68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Организация проведения мероприятий по недопущению проникновения представителей криминала в органы власти и местного самоуправления</w:t>
            </w:r>
          </w:p>
        </w:tc>
        <w:tc>
          <w:tcPr>
            <w:tcW w:w="3208" w:type="dxa"/>
            <w:hideMark/>
          </w:tcPr>
          <w:p w:rsidR="000C2770" w:rsidRPr="00BF0096" w:rsidRDefault="000C2770" w:rsidP="00293D68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Шекаловского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22" w:type="dxa"/>
            <w:hideMark/>
          </w:tcPr>
          <w:p w:rsidR="000C2770" w:rsidRPr="00BF0096" w:rsidRDefault="000C2770" w:rsidP="00293D68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в период проведения выборных кампаний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2770" w:rsidRPr="006F5EEE" w:rsidTr="00293D68">
        <w:trPr>
          <w:tblCellSpacing w:w="15" w:type="dxa"/>
        </w:trPr>
        <w:tc>
          <w:tcPr>
            <w:tcW w:w="887" w:type="dxa"/>
            <w:hideMark/>
          </w:tcPr>
          <w:p w:rsidR="000C2770" w:rsidRPr="00BF0096" w:rsidRDefault="000C2770" w:rsidP="00293D68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97" w:type="dxa"/>
            <w:hideMark/>
          </w:tcPr>
          <w:p w:rsidR="000C2770" w:rsidRPr="006F5EEE" w:rsidRDefault="000C2770" w:rsidP="00293D68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 по </w:t>
            </w:r>
            <w:proofErr w:type="gramStart"/>
            <w:r w:rsidRPr="006F5EEE">
              <w:rPr>
                <w:rFonts w:ascii="Arial" w:hAnsi="Arial" w:cs="Arial"/>
                <w:sz w:val="24"/>
                <w:szCs w:val="24"/>
              </w:rPr>
              <w:t>контролю за</w:t>
            </w:r>
            <w:proofErr w:type="gramEnd"/>
            <w:r w:rsidRPr="006F5EEE">
              <w:rPr>
                <w:rFonts w:ascii="Arial" w:hAnsi="Arial" w:cs="Arial"/>
                <w:sz w:val="24"/>
                <w:szCs w:val="24"/>
              </w:rPr>
              <w:t xml:space="preserve"> соблюдением иностранными гражданами и лицами без гражданства установленных правил проживания и временного пребывания в Российской Федерации</w:t>
            </w:r>
          </w:p>
        </w:tc>
        <w:tc>
          <w:tcPr>
            <w:tcW w:w="3208" w:type="dxa"/>
            <w:hideMark/>
          </w:tcPr>
          <w:p w:rsidR="000C2770" w:rsidRPr="00BF0096" w:rsidRDefault="000C2770" w:rsidP="00293D68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Шекаловского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22" w:type="dxa"/>
            <w:hideMark/>
          </w:tcPr>
          <w:p w:rsidR="000C2770" w:rsidRPr="00BF0096" w:rsidRDefault="000C2770" w:rsidP="00293D68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C2770" w:rsidRPr="006F5EEE" w:rsidTr="00293D68">
        <w:trPr>
          <w:trHeight w:val="1011"/>
          <w:tblCellSpacing w:w="15" w:type="dxa"/>
        </w:trPr>
        <w:tc>
          <w:tcPr>
            <w:tcW w:w="887" w:type="dxa"/>
            <w:hideMark/>
          </w:tcPr>
          <w:p w:rsidR="000C2770" w:rsidRPr="00BF0096" w:rsidRDefault="000C2770" w:rsidP="00293D68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97" w:type="dxa"/>
            <w:hideMark/>
          </w:tcPr>
          <w:p w:rsidR="000C2770" w:rsidRPr="00404A7B" w:rsidRDefault="000C2770" w:rsidP="00293D68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посвящённых Международному дню толерантности</w:t>
            </w:r>
          </w:p>
        </w:tc>
        <w:tc>
          <w:tcPr>
            <w:tcW w:w="3208" w:type="dxa"/>
            <w:hideMark/>
          </w:tcPr>
          <w:p w:rsidR="000C2770" w:rsidRPr="006F5EEE" w:rsidRDefault="000C2770" w:rsidP="00293D68">
            <w:pPr>
              <w:jc w:val="center"/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Шекаловского</w:t>
            </w:r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22" w:type="dxa"/>
            <w:hideMark/>
          </w:tcPr>
          <w:p w:rsidR="000C2770" w:rsidRPr="00BF0096" w:rsidRDefault="000C2770" w:rsidP="00293D68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Ноябрь</w:t>
            </w:r>
          </w:p>
        </w:tc>
      </w:tr>
      <w:tr w:rsidR="000C2770" w:rsidRPr="006F5EEE" w:rsidTr="00293D68">
        <w:trPr>
          <w:trHeight w:val="1011"/>
          <w:tblCellSpacing w:w="15" w:type="dxa"/>
        </w:trPr>
        <w:tc>
          <w:tcPr>
            <w:tcW w:w="887" w:type="dxa"/>
            <w:hideMark/>
          </w:tcPr>
          <w:p w:rsidR="000C2770" w:rsidRDefault="000C2770" w:rsidP="00293D68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97" w:type="dxa"/>
            <w:hideMark/>
          </w:tcPr>
          <w:p w:rsidR="000C2770" w:rsidRPr="00762703" w:rsidRDefault="000C2770" w:rsidP="00293D68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Разъяснение населению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Шекаловского</w:t>
            </w:r>
            <w:r w:rsidRPr="006F5EEE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</w:t>
            </w:r>
            <w:r w:rsidRPr="006F5EEE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розни, в средствах массовой информации</w:t>
            </w:r>
          </w:p>
        </w:tc>
        <w:tc>
          <w:tcPr>
            <w:tcW w:w="3208" w:type="dxa"/>
            <w:hideMark/>
          </w:tcPr>
          <w:p w:rsidR="000C2770" w:rsidRPr="00C4470A" w:rsidRDefault="000C2770" w:rsidP="00293D6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Шекаловского</w:t>
            </w:r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22" w:type="dxa"/>
            <w:hideMark/>
          </w:tcPr>
          <w:p w:rsidR="000C2770" w:rsidRPr="00BF0096" w:rsidRDefault="000C2770" w:rsidP="00293D68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0C2770" w:rsidRPr="006F5EEE" w:rsidTr="00293D68">
        <w:trPr>
          <w:trHeight w:val="1011"/>
          <w:tblCellSpacing w:w="15" w:type="dxa"/>
        </w:trPr>
        <w:tc>
          <w:tcPr>
            <w:tcW w:w="887" w:type="dxa"/>
            <w:hideMark/>
          </w:tcPr>
          <w:p w:rsidR="000C2770" w:rsidRDefault="000C2770" w:rsidP="00293D68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97" w:type="dxa"/>
            <w:hideMark/>
          </w:tcPr>
          <w:p w:rsidR="000C2770" w:rsidRPr="006F5EEE" w:rsidRDefault="000C2770" w:rsidP="00293D68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Организация на сходах граждан, встречах 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3208" w:type="dxa"/>
            <w:hideMark/>
          </w:tcPr>
          <w:p w:rsidR="000C2770" w:rsidRPr="00C4470A" w:rsidRDefault="000C2770" w:rsidP="00293D6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Шекаловского</w:t>
            </w:r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22" w:type="dxa"/>
            <w:hideMark/>
          </w:tcPr>
          <w:p w:rsidR="000C2770" w:rsidRPr="00BF0096" w:rsidRDefault="000C2770" w:rsidP="00293D68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C2770" w:rsidRPr="006F5EEE" w:rsidTr="00293D68">
        <w:trPr>
          <w:tblCellSpacing w:w="15" w:type="dxa"/>
        </w:trPr>
        <w:tc>
          <w:tcPr>
            <w:tcW w:w="887" w:type="dxa"/>
            <w:hideMark/>
          </w:tcPr>
          <w:p w:rsidR="000C2770" w:rsidRPr="00BF0096" w:rsidRDefault="000C2770" w:rsidP="00293D68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97" w:type="dxa"/>
            <w:hideMark/>
          </w:tcPr>
          <w:p w:rsidR="000C2770" w:rsidRPr="00404A7B" w:rsidRDefault="000C2770" w:rsidP="00293D68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Подготовка и размещение на официальном сайте муниципального образования информации о ходе </w:t>
            </w:r>
            <w:r w:rsidRPr="006F5EE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реализации государственной политики в сферах национальных, государственно-конфессиональных и общественно-политических отношений, профилактике экстремистских проявлений, а также о проведении основных общественно значимых мероприятий</w:t>
            </w:r>
          </w:p>
        </w:tc>
        <w:tc>
          <w:tcPr>
            <w:tcW w:w="3208" w:type="dxa"/>
            <w:hideMark/>
          </w:tcPr>
          <w:p w:rsidR="000C2770" w:rsidRPr="006F5EEE" w:rsidRDefault="000C2770" w:rsidP="00293D68">
            <w:pPr>
              <w:jc w:val="center"/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Шекаловского</w:t>
            </w:r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22" w:type="dxa"/>
            <w:hideMark/>
          </w:tcPr>
          <w:p w:rsidR="000C2770" w:rsidRPr="00BF0096" w:rsidRDefault="000C2770" w:rsidP="00293D68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DE2055" w:rsidRPr="00BF0096" w:rsidRDefault="00DE2055" w:rsidP="00D34728">
      <w:pPr>
        <w:shd w:val="clear" w:color="auto" w:fill="FFFFFF"/>
        <w:spacing w:before="120" w:line="249" w:lineRule="atLeast"/>
        <w:jc w:val="center"/>
        <w:textAlignment w:val="baseline"/>
        <w:rPr>
          <w:rFonts w:ascii="Arial" w:hAnsi="Arial" w:cs="Arial"/>
          <w:sz w:val="24"/>
          <w:szCs w:val="24"/>
        </w:rPr>
      </w:pPr>
    </w:p>
    <w:sectPr w:rsidR="00DE2055" w:rsidRPr="00BF0096" w:rsidSect="00E8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D5A6B"/>
    <w:multiLevelType w:val="multilevel"/>
    <w:tmpl w:val="0A22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C4393E"/>
    <w:multiLevelType w:val="multilevel"/>
    <w:tmpl w:val="5844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B810DB"/>
    <w:rsid w:val="0000443B"/>
    <w:rsid w:val="00026E44"/>
    <w:rsid w:val="00034499"/>
    <w:rsid w:val="0006590C"/>
    <w:rsid w:val="00076C66"/>
    <w:rsid w:val="000B1E95"/>
    <w:rsid w:val="000C2770"/>
    <w:rsid w:val="001179FD"/>
    <w:rsid w:val="00122CB9"/>
    <w:rsid w:val="001274AD"/>
    <w:rsid w:val="00137931"/>
    <w:rsid w:val="0014779F"/>
    <w:rsid w:val="001A278A"/>
    <w:rsid w:val="001B50FE"/>
    <w:rsid w:val="001F7050"/>
    <w:rsid w:val="002010E4"/>
    <w:rsid w:val="00237631"/>
    <w:rsid w:val="0026668B"/>
    <w:rsid w:val="00267A1B"/>
    <w:rsid w:val="002A27D4"/>
    <w:rsid w:val="003005F2"/>
    <w:rsid w:val="00324FFA"/>
    <w:rsid w:val="00331494"/>
    <w:rsid w:val="00340F4A"/>
    <w:rsid w:val="00376242"/>
    <w:rsid w:val="004024C6"/>
    <w:rsid w:val="00446568"/>
    <w:rsid w:val="004B0602"/>
    <w:rsid w:val="004C4AED"/>
    <w:rsid w:val="004F1691"/>
    <w:rsid w:val="004F4B1A"/>
    <w:rsid w:val="00500E79"/>
    <w:rsid w:val="00516477"/>
    <w:rsid w:val="00553772"/>
    <w:rsid w:val="005C1C75"/>
    <w:rsid w:val="005E3BC8"/>
    <w:rsid w:val="006043B5"/>
    <w:rsid w:val="00607FB4"/>
    <w:rsid w:val="006620B7"/>
    <w:rsid w:val="00663F29"/>
    <w:rsid w:val="006A22D0"/>
    <w:rsid w:val="006A2FD1"/>
    <w:rsid w:val="006B171B"/>
    <w:rsid w:val="006D2DA8"/>
    <w:rsid w:val="00706728"/>
    <w:rsid w:val="00773104"/>
    <w:rsid w:val="0078625A"/>
    <w:rsid w:val="007C3145"/>
    <w:rsid w:val="007E34C9"/>
    <w:rsid w:val="008578A0"/>
    <w:rsid w:val="00877AB1"/>
    <w:rsid w:val="00882640"/>
    <w:rsid w:val="008D32F1"/>
    <w:rsid w:val="00942C07"/>
    <w:rsid w:val="0095345F"/>
    <w:rsid w:val="00975150"/>
    <w:rsid w:val="00990023"/>
    <w:rsid w:val="009953FB"/>
    <w:rsid w:val="009D2D62"/>
    <w:rsid w:val="00A3066A"/>
    <w:rsid w:val="00A372C9"/>
    <w:rsid w:val="00A4740D"/>
    <w:rsid w:val="00A5209E"/>
    <w:rsid w:val="00A850D7"/>
    <w:rsid w:val="00A91654"/>
    <w:rsid w:val="00AB3062"/>
    <w:rsid w:val="00B011E1"/>
    <w:rsid w:val="00B176BF"/>
    <w:rsid w:val="00B21997"/>
    <w:rsid w:val="00B30CFB"/>
    <w:rsid w:val="00B810DB"/>
    <w:rsid w:val="00B910CB"/>
    <w:rsid w:val="00BC04CE"/>
    <w:rsid w:val="00BE40DF"/>
    <w:rsid w:val="00BF0096"/>
    <w:rsid w:val="00C51E1D"/>
    <w:rsid w:val="00CC0023"/>
    <w:rsid w:val="00CC5FF8"/>
    <w:rsid w:val="00CD0001"/>
    <w:rsid w:val="00D34728"/>
    <w:rsid w:val="00D34AEB"/>
    <w:rsid w:val="00D5002F"/>
    <w:rsid w:val="00D77215"/>
    <w:rsid w:val="00D77C56"/>
    <w:rsid w:val="00DD03A5"/>
    <w:rsid w:val="00DD14B8"/>
    <w:rsid w:val="00DD2F6A"/>
    <w:rsid w:val="00DD30D9"/>
    <w:rsid w:val="00DD4EC3"/>
    <w:rsid w:val="00DD71D9"/>
    <w:rsid w:val="00DE2055"/>
    <w:rsid w:val="00DF56F3"/>
    <w:rsid w:val="00DF6A23"/>
    <w:rsid w:val="00E0001D"/>
    <w:rsid w:val="00E20B2F"/>
    <w:rsid w:val="00E36223"/>
    <w:rsid w:val="00E86766"/>
    <w:rsid w:val="00E90D8B"/>
    <w:rsid w:val="00ED3701"/>
    <w:rsid w:val="00EE327E"/>
    <w:rsid w:val="00EF5B03"/>
    <w:rsid w:val="00FC0C82"/>
    <w:rsid w:val="00FD78C4"/>
    <w:rsid w:val="00FF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66"/>
  </w:style>
  <w:style w:type="paragraph" w:styleId="2">
    <w:name w:val="heading 2"/>
    <w:basedOn w:val="a"/>
    <w:link w:val="20"/>
    <w:uiPriority w:val="9"/>
    <w:qFormat/>
    <w:rsid w:val="00B81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10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howhere">
    <w:name w:val="showhere"/>
    <w:basedOn w:val="a0"/>
    <w:rsid w:val="00B810DB"/>
  </w:style>
  <w:style w:type="character" w:customStyle="1" w:styleId="apple-converted-space">
    <w:name w:val="apple-converted-space"/>
    <w:basedOn w:val="a0"/>
    <w:rsid w:val="00B810DB"/>
  </w:style>
  <w:style w:type="character" w:styleId="a3">
    <w:name w:val="Hyperlink"/>
    <w:basedOn w:val="a0"/>
    <w:uiPriority w:val="99"/>
    <w:semiHidden/>
    <w:unhideWhenUsed/>
    <w:rsid w:val="00B810D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8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69782">
          <w:marLeft w:val="0"/>
          <w:marRight w:val="0"/>
          <w:marTop w:val="0"/>
          <w:marBottom w:val="229"/>
          <w:divBdr>
            <w:top w:val="single" w:sz="4" w:space="4" w:color="DDDDDD"/>
            <w:left w:val="single" w:sz="4" w:space="9" w:color="DDDDDD"/>
            <w:bottom w:val="single" w:sz="4" w:space="4" w:color="DDDDDD"/>
            <w:right w:val="single" w:sz="4" w:space="9" w:color="DDDDDD"/>
          </w:divBdr>
          <w:divsChild>
            <w:div w:id="4505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7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7E477-7320-48AC-BA51-A0E4EC3E6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Nadezhda</cp:lastModifiedBy>
  <cp:revision>15</cp:revision>
  <dcterms:created xsi:type="dcterms:W3CDTF">2017-01-25T05:52:00Z</dcterms:created>
  <dcterms:modified xsi:type="dcterms:W3CDTF">2024-01-11T11:22:00Z</dcterms:modified>
</cp:coreProperties>
</file>