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4179" w:rsidRPr="00CA4179" w:rsidRDefault="00CA4179" w:rsidP="00CA4179">
      <w:pPr>
        <w:spacing w:after="0" w:line="240" w:lineRule="auto"/>
        <w:ind w:left="4253"/>
        <w:rPr>
          <w:rFonts w:ascii="Times New Roman" w:hAnsi="Times New Roman"/>
          <w:sz w:val="28"/>
          <w:szCs w:val="28"/>
        </w:rPr>
      </w:pPr>
      <w:r w:rsidRPr="00CA4179">
        <w:rPr>
          <w:rFonts w:ascii="Times New Roman" w:hAnsi="Times New Roman"/>
          <w:sz w:val="28"/>
          <w:szCs w:val="28"/>
        </w:rPr>
        <w:t>УТВЕРЖДАЮ</w:t>
      </w:r>
    </w:p>
    <w:p w:rsidR="00CA4179" w:rsidRPr="00CA4179" w:rsidRDefault="00CA4179" w:rsidP="00507E72">
      <w:pPr>
        <w:spacing w:after="0" w:line="240" w:lineRule="auto"/>
        <w:ind w:left="4253"/>
        <w:rPr>
          <w:rFonts w:ascii="Times New Roman" w:hAnsi="Times New Roman"/>
          <w:sz w:val="28"/>
          <w:szCs w:val="28"/>
        </w:rPr>
      </w:pPr>
      <w:r w:rsidRPr="00CA4179">
        <w:rPr>
          <w:rFonts w:ascii="Times New Roman" w:hAnsi="Times New Roman"/>
          <w:sz w:val="28"/>
          <w:szCs w:val="28"/>
        </w:rPr>
        <w:t>Глава администраци</w:t>
      </w:r>
      <w:proofErr w:type="gramStart"/>
      <w:r w:rsidRPr="00CA4179">
        <w:rPr>
          <w:rFonts w:ascii="Times New Roman" w:hAnsi="Times New Roman"/>
          <w:sz w:val="28"/>
          <w:szCs w:val="28"/>
        </w:rPr>
        <w:t>и</w:t>
      </w:r>
      <w:r w:rsidR="00507E72">
        <w:rPr>
          <w:rFonts w:ascii="Times New Roman" w:hAnsi="Times New Roman"/>
          <w:sz w:val="28"/>
          <w:szCs w:val="28"/>
        </w:rPr>
        <w:t>-</w:t>
      </w:r>
      <w:proofErr w:type="gramEnd"/>
      <w:r w:rsidRPr="00CA4179">
        <w:rPr>
          <w:rFonts w:ascii="Times New Roman" w:hAnsi="Times New Roman"/>
          <w:sz w:val="28"/>
          <w:szCs w:val="28"/>
        </w:rPr>
        <w:t xml:space="preserve">                                                  председатель антитеррористической комиссии </w:t>
      </w:r>
      <w:r w:rsidR="00507E72">
        <w:rPr>
          <w:rFonts w:ascii="Times New Roman" w:hAnsi="Times New Roman"/>
          <w:sz w:val="28"/>
          <w:szCs w:val="28"/>
        </w:rPr>
        <w:t>Россошанского муниципального района</w:t>
      </w:r>
    </w:p>
    <w:p w:rsidR="00CA4179" w:rsidRPr="00CA4179" w:rsidRDefault="00CA4179" w:rsidP="00CA4179">
      <w:pPr>
        <w:spacing w:after="0" w:line="240" w:lineRule="auto"/>
        <w:ind w:left="4678"/>
        <w:rPr>
          <w:rFonts w:ascii="Times New Roman" w:hAnsi="Times New Roman"/>
          <w:sz w:val="28"/>
          <w:szCs w:val="28"/>
        </w:rPr>
      </w:pPr>
    </w:p>
    <w:p w:rsidR="00CA4179" w:rsidRPr="00CA4179" w:rsidRDefault="00507E72" w:rsidP="00CA4179">
      <w:pPr>
        <w:spacing w:after="0" w:line="240" w:lineRule="auto"/>
        <w:ind w:left="4678" w:hanging="425"/>
        <w:rPr>
          <w:rFonts w:ascii="Times New Roman" w:hAnsi="Times New Roman"/>
          <w:sz w:val="28"/>
          <w:szCs w:val="28"/>
        </w:rPr>
      </w:pPr>
      <w:r>
        <w:rPr>
          <w:rFonts w:ascii="Times New Roman" w:hAnsi="Times New Roman"/>
          <w:sz w:val="28"/>
          <w:szCs w:val="28"/>
        </w:rPr>
        <w:t>____________________</w:t>
      </w:r>
      <w:r w:rsidR="00CA4179" w:rsidRPr="00CA4179">
        <w:rPr>
          <w:rFonts w:ascii="Times New Roman" w:hAnsi="Times New Roman"/>
          <w:sz w:val="28"/>
          <w:szCs w:val="28"/>
        </w:rPr>
        <w:t xml:space="preserve">_ </w:t>
      </w:r>
      <w:r>
        <w:rPr>
          <w:rFonts w:ascii="Times New Roman" w:hAnsi="Times New Roman"/>
          <w:sz w:val="28"/>
          <w:szCs w:val="28"/>
        </w:rPr>
        <w:t xml:space="preserve">Ю.В. </w:t>
      </w:r>
      <w:proofErr w:type="spellStart"/>
      <w:r>
        <w:rPr>
          <w:rFonts w:ascii="Times New Roman" w:hAnsi="Times New Roman"/>
          <w:sz w:val="28"/>
          <w:szCs w:val="28"/>
        </w:rPr>
        <w:t>Мишанков</w:t>
      </w:r>
      <w:proofErr w:type="spellEnd"/>
      <w:r>
        <w:rPr>
          <w:rFonts w:ascii="Times New Roman" w:hAnsi="Times New Roman"/>
          <w:sz w:val="28"/>
          <w:szCs w:val="28"/>
        </w:rPr>
        <w:t xml:space="preserve"> </w:t>
      </w:r>
    </w:p>
    <w:p w:rsidR="0024423D" w:rsidRPr="0024423D" w:rsidRDefault="00CA4179" w:rsidP="00CA4179">
      <w:pPr>
        <w:spacing w:after="0" w:line="240" w:lineRule="auto"/>
        <w:ind w:left="4253"/>
        <w:rPr>
          <w:rFonts w:ascii="Times New Roman" w:hAnsi="Times New Roman"/>
          <w:sz w:val="28"/>
          <w:szCs w:val="28"/>
        </w:rPr>
      </w:pPr>
      <w:r w:rsidRPr="00CA4179">
        <w:rPr>
          <w:rFonts w:ascii="Times New Roman" w:hAnsi="Times New Roman"/>
          <w:sz w:val="28"/>
          <w:szCs w:val="28"/>
        </w:rPr>
        <w:t xml:space="preserve">                                                                                                                                                    «_____» ______________   2019 год.</w:t>
      </w:r>
    </w:p>
    <w:p w:rsidR="00D90EF5" w:rsidRDefault="00D90EF5" w:rsidP="00D90EF5">
      <w:pPr>
        <w:jc w:val="center"/>
        <w:rPr>
          <w:rFonts w:ascii="Times New Roman" w:hAnsi="Times New Roman"/>
          <w:b/>
          <w:sz w:val="32"/>
          <w:szCs w:val="32"/>
        </w:rPr>
      </w:pPr>
    </w:p>
    <w:p w:rsidR="00D90EF5" w:rsidRDefault="00D90EF5" w:rsidP="00D90EF5">
      <w:pPr>
        <w:jc w:val="center"/>
        <w:rPr>
          <w:rFonts w:ascii="Times New Roman" w:hAnsi="Times New Roman"/>
          <w:b/>
          <w:sz w:val="32"/>
          <w:szCs w:val="32"/>
        </w:rPr>
      </w:pPr>
    </w:p>
    <w:p w:rsidR="0072489B" w:rsidRPr="00D90EF5" w:rsidRDefault="00D90EF5" w:rsidP="00D90EF5">
      <w:pPr>
        <w:jc w:val="center"/>
        <w:rPr>
          <w:rFonts w:ascii="Times New Roman" w:hAnsi="Times New Roman"/>
          <w:b/>
          <w:sz w:val="32"/>
          <w:szCs w:val="32"/>
        </w:rPr>
      </w:pPr>
      <w:r w:rsidRPr="00D90EF5">
        <w:rPr>
          <w:rFonts w:ascii="Times New Roman" w:hAnsi="Times New Roman"/>
          <w:b/>
          <w:sz w:val="32"/>
          <w:szCs w:val="32"/>
        </w:rPr>
        <w:t>МЕТОДИЧЕСКИЕ РЕКОМЕНДАЦИИ</w:t>
      </w:r>
    </w:p>
    <w:p w:rsidR="00D90EF5" w:rsidRPr="00D90EF5" w:rsidRDefault="00D90EF5" w:rsidP="00D90EF5">
      <w:pPr>
        <w:spacing w:after="0" w:line="240" w:lineRule="auto"/>
        <w:jc w:val="center"/>
        <w:rPr>
          <w:rFonts w:ascii="Times New Roman" w:hAnsi="Times New Roman"/>
          <w:b/>
          <w:sz w:val="16"/>
          <w:szCs w:val="16"/>
        </w:rPr>
      </w:pPr>
    </w:p>
    <w:p w:rsidR="00D90EF5" w:rsidRPr="004E71C8" w:rsidRDefault="00D90EF5" w:rsidP="0045608B">
      <w:pPr>
        <w:spacing w:line="360" w:lineRule="auto"/>
        <w:jc w:val="center"/>
        <w:rPr>
          <w:rFonts w:ascii="Times New Roman" w:hAnsi="Times New Roman"/>
          <w:b/>
          <w:sz w:val="26"/>
          <w:szCs w:val="26"/>
        </w:rPr>
      </w:pPr>
      <w:r w:rsidRPr="004E71C8">
        <w:rPr>
          <w:rFonts w:ascii="Times New Roman" w:hAnsi="Times New Roman"/>
          <w:b/>
          <w:sz w:val="26"/>
          <w:szCs w:val="26"/>
        </w:rPr>
        <w:t>ПО ВОПРОСАМ РЕАЛИЗАЦИИ ПОЛОЖЕНИЙ ПОРЯДКА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 УТВЕРЖДЕННОГО УКАЗОМ ПРЕЗИДЕНТА РОССИЙСКОЙ ФЕДЕРАЦИИ от 14 июня 2012 года № 851</w:t>
      </w:r>
    </w:p>
    <w:p w:rsidR="00D90EF5" w:rsidRDefault="00D90EF5" w:rsidP="00D90EF5">
      <w:pPr>
        <w:jc w:val="center"/>
        <w:rPr>
          <w:rFonts w:ascii="Times New Roman" w:hAnsi="Times New Roman"/>
          <w:b/>
          <w:sz w:val="28"/>
          <w:szCs w:val="28"/>
        </w:rPr>
      </w:pPr>
    </w:p>
    <w:p w:rsidR="00D90EF5" w:rsidRDefault="00D90EF5" w:rsidP="00EF28FF">
      <w:pPr>
        <w:jc w:val="both"/>
        <w:rPr>
          <w:rFonts w:ascii="Times New Roman" w:hAnsi="Times New Roman"/>
          <w:b/>
          <w:sz w:val="28"/>
          <w:szCs w:val="28"/>
        </w:rPr>
      </w:pPr>
    </w:p>
    <w:p w:rsidR="00EF28FF" w:rsidRPr="00EF28FF" w:rsidRDefault="00EF28FF" w:rsidP="00EF28FF">
      <w:pPr>
        <w:spacing w:after="0" w:line="240" w:lineRule="auto"/>
        <w:jc w:val="both"/>
        <w:rPr>
          <w:rFonts w:ascii="Times New Roman" w:hAnsi="Times New Roman"/>
          <w:sz w:val="28"/>
          <w:szCs w:val="28"/>
        </w:rPr>
      </w:pPr>
    </w:p>
    <w:p w:rsidR="00D90EF5" w:rsidRDefault="00D90EF5" w:rsidP="00D90EF5">
      <w:pPr>
        <w:jc w:val="center"/>
        <w:rPr>
          <w:rFonts w:ascii="Times New Roman" w:hAnsi="Times New Roman"/>
          <w:b/>
          <w:sz w:val="28"/>
          <w:szCs w:val="28"/>
        </w:rPr>
      </w:pPr>
    </w:p>
    <w:p w:rsidR="00D90EF5" w:rsidRDefault="00D90EF5" w:rsidP="00D90EF5">
      <w:pPr>
        <w:jc w:val="center"/>
        <w:rPr>
          <w:rFonts w:ascii="Times New Roman" w:hAnsi="Times New Roman"/>
          <w:b/>
          <w:sz w:val="28"/>
          <w:szCs w:val="28"/>
        </w:rPr>
      </w:pPr>
    </w:p>
    <w:p w:rsidR="00D90EF5" w:rsidRDefault="00D90EF5" w:rsidP="00D90EF5">
      <w:pPr>
        <w:jc w:val="center"/>
        <w:rPr>
          <w:rFonts w:ascii="Times New Roman" w:hAnsi="Times New Roman"/>
          <w:b/>
          <w:sz w:val="28"/>
          <w:szCs w:val="28"/>
        </w:rPr>
      </w:pPr>
    </w:p>
    <w:p w:rsidR="00D90EF5" w:rsidRDefault="00D90EF5" w:rsidP="00D90EF5">
      <w:pPr>
        <w:jc w:val="center"/>
        <w:rPr>
          <w:rFonts w:ascii="Times New Roman" w:hAnsi="Times New Roman"/>
          <w:b/>
          <w:sz w:val="28"/>
          <w:szCs w:val="28"/>
        </w:rPr>
      </w:pPr>
    </w:p>
    <w:p w:rsidR="00D90EF5" w:rsidRDefault="00D90EF5" w:rsidP="00D90EF5">
      <w:pPr>
        <w:jc w:val="center"/>
        <w:rPr>
          <w:rFonts w:ascii="Times New Roman" w:hAnsi="Times New Roman"/>
          <w:b/>
          <w:sz w:val="28"/>
          <w:szCs w:val="28"/>
        </w:rPr>
      </w:pPr>
    </w:p>
    <w:p w:rsidR="00D90EF5" w:rsidRDefault="00D90EF5" w:rsidP="00D90EF5">
      <w:pPr>
        <w:jc w:val="center"/>
        <w:rPr>
          <w:rFonts w:ascii="Times New Roman" w:hAnsi="Times New Roman"/>
          <w:b/>
          <w:sz w:val="28"/>
          <w:szCs w:val="28"/>
        </w:rPr>
      </w:pPr>
    </w:p>
    <w:p w:rsidR="00D90EF5" w:rsidRDefault="00D90EF5" w:rsidP="00D90EF5">
      <w:pPr>
        <w:jc w:val="center"/>
        <w:rPr>
          <w:rFonts w:ascii="Times New Roman" w:hAnsi="Times New Roman"/>
          <w:b/>
          <w:sz w:val="28"/>
          <w:szCs w:val="28"/>
        </w:rPr>
      </w:pPr>
    </w:p>
    <w:p w:rsidR="00CA4179" w:rsidRDefault="00CA4179" w:rsidP="00D90EF5">
      <w:pPr>
        <w:jc w:val="center"/>
        <w:rPr>
          <w:rFonts w:ascii="Times New Roman" w:hAnsi="Times New Roman"/>
          <w:b/>
          <w:sz w:val="28"/>
          <w:szCs w:val="28"/>
        </w:rPr>
      </w:pPr>
    </w:p>
    <w:p w:rsidR="00CA4179" w:rsidRDefault="00507E72" w:rsidP="00CA4179">
      <w:pPr>
        <w:spacing w:after="0" w:line="240" w:lineRule="auto"/>
        <w:jc w:val="center"/>
        <w:rPr>
          <w:rFonts w:ascii="Times New Roman" w:hAnsi="Times New Roman"/>
          <w:b/>
          <w:sz w:val="28"/>
          <w:szCs w:val="28"/>
        </w:rPr>
      </w:pPr>
      <w:r>
        <w:rPr>
          <w:rFonts w:ascii="Times New Roman" w:hAnsi="Times New Roman"/>
          <w:b/>
          <w:sz w:val="28"/>
          <w:szCs w:val="28"/>
        </w:rPr>
        <w:t>г. Россошь</w:t>
      </w:r>
    </w:p>
    <w:p w:rsidR="00D90EF5" w:rsidRDefault="00EF28FF" w:rsidP="00CA4179">
      <w:pPr>
        <w:spacing w:after="0" w:line="240" w:lineRule="auto"/>
        <w:jc w:val="center"/>
        <w:rPr>
          <w:rFonts w:ascii="Times New Roman" w:hAnsi="Times New Roman"/>
          <w:b/>
          <w:sz w:val="28"/>
          <w:szCs w:val="28"/>
        </w:rPr>
      </w:pPr>
      <w:r>
        <w:rPr>
          <w:rFonts w:ascii="Times New Roman" w:hAnsi="Times New Roman"/>
          <w:b/>
          <w:sz w:val="28"/>
          <w:szCs w:val="28"/>
        </w:rPr>
        <w:t>201</w:t>
      </w:r>
      <w:r w:rsidR="002B5B87">
        <w:rPr>
          <w:rFonts w:ascii="Times New Roman" w:hAnsi="Times New Roman"/>
          <w:b/>
          <w:sz w:val="28"/>
          <w:szCs w:val="28"/>
        </w:rPr>
        <w:t>9</w:t>
      </w:r>
      <w:r w:rsidR="00CA4179">
        <w:rPr>
          <w:rFonts w:ascii="Times New Roman" w:hAnsi="Times New Roman"/>
          <w:b/>
          <w:sz w:val="28"/>
          <w:szCs w:val="28"/>
        </w:rPr>
        <w:t>г.</w:t>
      </w:r>
    </w:p>
    <w:p w:rsidR="00091DF3" w:rsidRPr="00893B41" w:rsidRDefault="00091DF3" w:rsidP="00707329">
      <w:pPr>
        <w:spacing w:line="240" w:lineRule="auto"/>
        <w:jc w:val="both"/>
        <w:rPr>
          <w:rFonts w:ascii="Times New Roman" w:hAnsi="Times New Roman"/>
          <w:sz w:val="28"/>
          <w:szCs w:val="28"/>
        </w:rPr>
      </w:pPr>
    </w:p>
    <w:p w:rsidR="00D23756" w:rsidRDefault="00471417" w:rsidP="00D23756">
      <w:pPr>
        <w:spacing w:after="0" w:line="360" w:lineRule="auto"/>
        <w:ind w:firstLine="851"/>
        <w:jc w:val="both"/>
        <w:rPr>
          <w:rFonts w:ascii="Times New Roman" w:hAnsi="Times New Roman"/>
          <w:sz w:val="28"/>
          <w:szCs w:val="28"/>
        </w:rPr>
      </w:pPr>
      <w:r w:rsidRPr="00893B41">
        <w:rPr>
          <w:rFonts w:ascii="Times New Roman" w:hAnsi="Times New Roman"/>
          <w:sz w:val="28"/>
          <w:szCs w:val="28"/>
        </w:rPr>
        <w:lastRenderedPageBreak/>
        <w:t>В организации (</w:t>
      </w:r>
      <w:r w:rsidRPr="00893B41">
        <w:rPr>
          <w:rFonts w:ascii="Times New Roman" w:hAnsi="Times New Roman"/>
          <w:i/>
          <w:sz w:val="28"/>
          <w:szCs w:val="28"/>
        </w:rPr>
        <w:t>учреждении, объекте</w:t>
      </w:r>
      <w:r w:rsidRPr="00893B41">
        <w:rPr>
          <w:rFonts w:ascii="Times New Roman" w:hAnsi="Times New Roman"/>
          <w:sz w:val="28"/>
          <w:szCs w:val="28"/>
        </w:rPr>
        <w:t xml:space="preserve">) </w:t>
      </w:r>
      <w:r w:rsidR="00893B41">
        <w:rPr>
          <w:rFonts w:ascii="Times New Roman" w:hAnsi="Times New Roman"/>
          <w:sz w:val="28"/>
          <w:szCs w:val="28"/>
        </w:rPr>
        <w:t xml:space="preserve">должны быть </w:t>
      </w:r>
      <w:r w:rsidR="00893B41" w:rsidRPr="00893B41">
        <w:rPr>
          <w:rFonts w:ascii="Times New Roman" w:hAnsi="Times New Roman"/>
          <w:bCs/>
          <w:sz w:val="28"/>
          <w:szCs w:val="28"/>
        </w:rPr>
        <w:t xml:space="preserve">определены перечни </w:t>
      </w:r>
      <w:r w:rsidR="00893B41">
        <w:rPr>
          <w:rFonts w:ascii="Times New Roman" w:hAnsi="Times New Roman"/>
          <w:bCs/>
          <w:sz w:val="28"/>
          <w:szCs w:val="28"/>
        </w:rPr>
        <w:t xml:space="preserve"> (</w:t>
      </w:r>
      <w:r w:rsidR="00893B41" w:rsidRPr="00893B41">
        <w:rPr>
          <w:rFonts w:ascii="Times New Roman" w:hAnsi="Times New Roman"/>
          <w:bCs/>
          <w:i/>
          <w:sz w:val="28"/>
          <w:szCs w:val="28"/>
        </w:rPr>
        <w:t>планы</w:t>
      </w:r>
      <w:r w:rsidR="00893B41">
        <w:rPr>
          <w:rFonts w:ascii="Times New Roman" w:hAnsi="Times New Roman"/>
          <w:bCs/>
          <w:sz w:val="28"/>
          <w:szCs w:val="28"/>
        </w:rPr>
        <w:t xml:space="preserve">) </w:t>
      </w:r>
      <w:r w:rsidR="00893B41" w:rsidRPr="00893B41">
        <w:rPr>
          <w:rFonts w:ascii="Times New Roman" w:hAnsi="Times New Roman"/>
          <w:sz w:val="28"/>
          <w:szCs w:val="28"/>
        </w:rPr>
        <w:t>мероприятий</w:t>
      </w:r>
      <w:r w:rsidR="00893B41">
        <w:rPr>
          <w:rFonts w:ascii="Times New Roman" w:hAnsi="Times New Roman"/>
          <w:sz w:val="28"/>
          <w:szCs w:val="28"/>
        </w:rPr>
        <w:t>, с назначением конкретных лиц за выполнение</w:t>
      </w:r>
      <w:r w:rsidR="00D47581">
        <w:rPr>
          <w:rFonts w:ascii="Times New Roman" w:hAnsi="Times New Roman"/>
          <w:sz w:val="28"/>
          <w:szCs w:val="28"/>
        </w:rPr>
        <w:t xml:space="preserve"> каждого пункта в отдельности</w:t>
      </w:r>
      <w:r w:rsidR="00893B41">
        <w:rPr>
          <w:rFonts w:ascii="Times New Roman" w:hAnsi="Times New Roman"/>
          <w:sz w:val="28"/>
          <w:szCs w:val="28"/>
        </w:rPr>
        <w:t>,</w:t>
      </w:r>
      <w:r w:rsidR="00893B41" w:rsidRPr="00893B41">
        <w:rPr>
          <w:rFonts w:ascii="Times New Roman" w:hAnsi="Times New Roman"/>
          <w:sz w:val="28"/>
          <w:szCs w:val="28"/>
        </w:rPr>
        <w:t xml:space="preserve"> по обеспечению их </w:t>
      </w:r>
      <w:r w:rsidR="00893B41">
        <w:rPr>
          <w:rFonts w:ascii="Times New Roman" w:hAnsi="Times New Roman"/>
          <w:sz w:val="28"/>
          <w:szCs w:val="28"/>
        </w:rPr>
        <w:t>антитеррористической защищенности</w:t>
      </w:r>
      <w:r w:rsidR="00893B41" w:rsidRPr="00893B41">
        <w:rPr>
          <w:rFonts w:ascii="Times New Roman" w:hAnsi="Times New Roman"/>
          <w:sz w:val="28"/>
          <w:szCs w:val="28"/>
        </w:rPr>
        <w:t xml:space="preserve"> при установлении уровней террористической опасности</w:t>
      </w:r>
      <w:r w:rsidR="00D47581">
        <w:rPr>
          <w:rFonts w:ascii="Times New Roman" w:hAnsi="Times New Roman"/>
          <w:sz w:val="28"/>
          <w:szCs w:val="28"/>
        </w:rPr>
        <w:t>.</w:t>
      </w:r>
      <w:r w:rsidR="00893B41">
        <w:rPr>
          <w:rFonts w:ascii="Times New Roman" w:hAnsi="Times New Roman"/>
          <w:sz w:val="28"/>
          <w:szCs w:val="28"/>
        </w:rPr>
        <w:t xml:space="preserve"> </w:t>
      </w:r>
    </w:p>
    <w:p w:rsidR="00D23756" w:rsidRPr="007D74D8" w:rsidRDefault="00D23756" w:rsidP="00D23756">
      <w:pPr>
        <w:spacing w:after="0" w:line="360" w:lineRule="auto"/>
        <w:ind w:firstLine="851"/>
        <w:jc w:val="both"/>
        <w:rPr>
          <w:rFonts w:ascii="Times New Roman" w:hAnsi="Times New Roman"/>
          <w:sz w:val="28"/>
          <w:szCs w:val="28"/>
        </w:rPr>
      </w:pPr>
      <w:r w:rsidRPr="00FC7DBD">
        <w:rPr>
          <w:rFonts w:ascii="Times New Roman" w:hAnsi="Times New Roman"/>
          <w:color w:val="000000"/>
          <w:sz w:val="28"/>
          <w:szCs w:val="28"/>
        </w:rPr>
        <w:t xml:space="preserve">В целях своевременного </w:t>
      </w:r>
      <w:r>
        <w:rPr>
          <w:rFonts w:ascii="Times New Roman" w:hAnsi="Times New Roman"/>
          <w:color w:val="000000"/>
          <w:sz w:val="28"/>
          <w:szCs w:val="28"/>
        </w:rPr>
        <w:t xml:space="preserve">и полного </w:t>
      </w:r>
      <w:r w:rsidRPr="00FC7DBD">
        <w:rPr>
          <w:rFonts w:ascii="Times New Roman" w:hAnsi="Times New Roman"/>
          <w:color w:val="000000"/>
          <w:sz w:val="28"/>
          <w:szCs w:val="28"/>
        </w:rPr>
        <w:t xml:space="preserve">информирования </w:t>
      </w:r>
      <w:r>
        <w:rPr>
          <w:rFonts w:ascii="Times New Roman" w:hAnsi="Times New Roman"/>
          <w:color w:val="000000"/>
          <w:sz w:val="28"/>
          <w:szCs w:val="28"/>
        </w:rPr>
        <w:t xml:space="preserve">сотрудников </w:t>
      </w:r>
      <w:r w:rsidRPr="00FC7DBD">
        <w:rPr>
          <w:rFonts w:ascii="Times New Roman" w:hAnsi="Times New Roman"/>
          <w:color w:val="000000"/>
          <w:sz w:val="28"/>
          <w:szCs w:val="28"/>
        </w:rPr>
        <w:t>о</w:t>
      </w:r>
      <w:r>
        <w:rPr>
          <w:rFonts w:ascii="Times New Roman" w:hAnsi="Times New Roman"/>
          <w:color w:val="000000"/>
          <w:sz w:val="28"/>
          <w:szCs w:val="28"/>
        </w:rPr>
        <w:t xml:space="preserve"> правилах поведения при </w:t>
      </w:r>
      <w:r w:rsidRPr="00FC7DBD">
        <w:rPr>
          <w:rFonts w:ascii="Times New Roman" w:hAnsi="Times New Roman"/>
          <w:color w:val="000000"/>
          <w:sz w:val="28"/>
          <w:szCs w:val="28"/>
        </w:rPr>
        <w:t xml:space="preserve">возникновении угрозы террористического акта </w:t>
      </w:r>
      <w:r>
        <w:rPr>
          <w:rFonts w:ascii="Times New Roman" w:hAnsi="Times New Roman"/>
          <w:color w:val="000000"/>
          <w:sz w:val="28"/>
          <w:szCs w:val="28"/>
        </w:rPr>
        <w:t xml:space="preserve">и установлении </w:t>
      </w:r>
      <w:r w:rsidRPr="00FC7DBD">
        <w:rPr>
          <w:rFonts w:ascii="Times New Roman" w:hAnsi="Times New Roman"/>
          <w:color w:val="000000"/>
          <w:sz w:val="28"/>
          <w:szCs w:val="28"/>
        </w:rPr>
        <w:t>уровн</w:t>
      </w:r>
      <w:r>
        <w:rPr>
          <w:rFonts w:ascii="Times New Roman" w:hAnsi="Times New Roman"/>
          <w:color w:val="000000"/>
          <w:sz w:val="28"/>
          <w:szCs w:val="28"/>
        </w:rPr>
        <w:t>я</w:t>
      </w:r>
      <w:r w:rsidRPr="00FC7DBD">
        <w:rPr>
          <w:rFonts w:ascii="Times New Roman" w:hAnsi="Times New Roman"/>
          <w:color w:val="000000"/>
          <w:sz w:val="28"/>
          <w:szCs w:val="28"/>
        </w:rPr>
        <w:t xml:space="preserve"> террористической опасности</w:t>
      </w:r>
      <w:r>
        <w:rPr>
          <w:rFonts w:ascii="Times New Roman" w:hAnsi="Times New Roman"/>
          <w:color w:val="000000"/>
          <w:sz w:val="28"/>
          <w:szCs w:val="28"/>
        </w:rPr>
        <w:t xml:space="preserve"> в </w:t>
      </w:r>
      <w:r w:rsidRPr="00893B41">
        <w:rPr>
          <w:rFonts w:ascii="Times New Roman" w:hAnsi="Times New Roman"/>
          <w:sz w:val="28"/>
          <w:szCs w:val="28"/>
        </w:rPr>
        <w:t>организации (</w:t>
      </w:r>
      <w:r w:rsidRPr="00893B41">
        <w:rPr>
          <w:rFonts w:ascii="Times New Roman" w:hAnsi="Times New Roman"/>
          <w:i/>
          <w:sz w:val="28"/>
          <w:szCs w:val="28"/>
        </w:rPr>
        <w:t>учреждении, объекте</w:t>
      </w:r>
      <w:r w:rsidRPr="00893B41">
        <w:rPr>
          <w:rFonts w:ascii="Times New Roman" w:hAnsi="Times New Roman"/>
          <w:sz w:val="28"/>
          <w:szCs w:val="28"/>
        </w:rPr>
        <w:t>)</w:t>
      </w:r>
      <w:r>
        <w:rPr>
          <w:rFonts w:ascii="Times New Roman" w:hAnsi="Times New Roman"/>
          <w:sz w:val="28"/>
          <w:szCs w:val="28"/>
        </w:rPr>
        <w:t xml:space="preserve"> заблаговременно должны быть изготовлены памятки по каждому уровню </w:t>
      </w:r>
      <w:r w:rsidRPr="007D74D8">
        <w:rPr>
          <w:rFonts w:ascii="Times New Roman" w:hAnsi="Times New Roman"/>
          <w:sz w:val="28"/>
          <w:szCs w:val="28"/>
        </w:rPr>
        <w:t>(</w:t>
      </w:r>
      <w:r w:rsidRPr="007D74D8">
        <w:rPr>
          <w:rStyle w:val="ae"/>
          <w:rFonts w:ascii="Times New Roman" w:hAnsi="Times New Roman"/>
          <w:color w:val="000000"/>
          <w:sz w:val="29"/>
          <w:szCs w:val="29"/>
        </w:rPr>
        <w:t>Повышенный «СИНИЙ» уровень, Высокий «ЖЕЛТЫЙ» уровень</w:t>
      </w:r>
      <w:r w:rsidR="007D74D8" w:rsidRPr="007D74D8">
        <w:rPr>
          <w:rStyle w:val="ae"/>
          <w:rFonts w:ascii="Times New Roman" w:hAnsi="Times New Roman"/>
          <w:color w:val="000000"/>
          <w:sz w:val="29"/>
          <w:szCs w:val="29"/>
        </w:rPr>
        <w:t>, Критический «КРАСНЫЙ» уровень</w:t>
      </w:r>
      <w:r w:rsidRPr="007D74D8">
        <w:rPr>
          <w:rFonts w:ascii="Times New Roman" w:hAnsi="Times New Roman"/>
          <w:sz w:val="28"/>
          <w:szCs w:val="28"/>
        </w:rPr>
        <w:t>)</w:t>
      </w:r>
      <w:r w:rsidRPr="007D74D8">
        <w:rPr>
          <w:rFonts w:ascii="Times New Roman" w:hAnsi="Times New Roman"/>
          <w:color w:val="000000"/>
          <w:sz w:val="28"/>
          <w:szCs w:val="28"/>
        </w:rPr>
        <w:t>.</w:t>
      </w:r>
    </w:p>
    <w:p w:rsidR="009E783A" w:rsidRDefault="00D47581" w:rsidP="009E783A">
      <w:pPr>
        <w:spacing w:after="0" w:line="360" w:lineRule="auto"/>
        <w:ind w:firstLine="851"/>
        <w:jc w:val="both"/>
        <w:rPr>
          <w:rFonts w:ascii="Times New Roman" w:hAnsi="Times New Roman"/>
          <w:sz w:val="28"/>
          <w:szCs w:val="28"/>
        </w:rPr>
      </w:pPr>
      <w:r>
        <w:rPr>
          <w:rFonts w:ascii="Times New Roman" w:hAnsi="Times New Roman"/>
          <w:sz w:val="28"/>
          <w:szCs w:val="28"/>
        </w:rPr>
        <w:t xml:space="preserve">Система </w:t>
      </w:r>
      <w:proofErr w:type="gramStart"/>
      <w:r>
        <w:rPr>
          <w:rFonts w:ascii="Times New Roman" w:hAnsi="Times New Roman"/>
          <w:sz w:val="28"/>
          <w:szCs w:val="28"/>
        </w:rPr>
        <w:t xml:space="preserve">контроля </w:t>
      </w:r>
      <w:r w:rsidR="009E783A">
        <w:rPr>
          <w:rFonts w:ascii="Times New Roman" w:hAnsi="Times New Roman"/>
          <w:sz w:val="28"/>
          <w:szCs w:val="28"/>
        </w:rPr>
        <w:t xml:space="preserve">выполнения </w:t>
      </w:r>
      <w:r>
        <w:rPr>
          <w:rFonts w:ascii="Times New Roman" w:hAnsi="Times New Roman"/>
          <w:sz w:val="28"/>
          <w:szCs w:val="28"/>
        </w:rPr>
        <w:t xml:space="preserve">мероприятий </w:t>
      </w:r>
      <w:r w:rsidRPr="00893B41">
        <w:rPr>
          <w:rFonts w:ascii="Times New Roman" w:hAnsi="Times New Roman"/>
          <w:sz w:val="28"/>
          <w:szCs w:val="28"/>
        </w:rPr>
        <w:t xml:space="preserve">усиления </w:t>
      </w:r>
      <w:r w:rsidRPr="00FC7DBD">
        <w:rPr>
          <w:rFonts w:ascii="Times New Roman" w:hAnsi="Times New Roman"/>
          <w:sz w:val="28"/>
          <w:szCs w:val="28"/>
        </w:rPr>
        <w:t>противодействия</w:t>
      </w:r>
      <w:proofErr w:type="gramEnd"/>
      <w:r w:rsidRPr="00FC7DBD">
        <w:rPr>
          <w:rFonts w:ascii="Times New Roman" w:hAnsi="Times New Roman"/>
          <w:sz w:val="28"/>
          <w:szCs w:val="28"/>
        </w:rPr>
        <w:t xml:space="preserve"> терроризму в организации (</w:t>
      </w:r>
      <w:r w:rsidRPr="00FC7DBD">
        <w:rPr>
          <w:rFonts w:ascii="Times New Roman" w:hAnsi="Times New Roman"/>
          <w:i/>
          <w:sz w:val="28"/>
          <w:szCs w:val="28"/>
        </w:rPr>
        <w:t>учреждении, объекте</w:t>
      </w:r>
      <w:r w:rsidRPr="00FC7DBD">
        <w:rPr>
          <w:rFonts w:ascii="Times New Roman" w:hAnsi="Times New Roman"/>
          <w:sz w:val="28"/>
          <w:szCs w:val="28"/>
        </w:rPr>
        <w:t>)</w:t>
      </w:r>
      <w:r w:rsidR="009E783A" w:rsidRPr="00FC7DBD">
        <w:rPr>
          <w:rFonts w:ascii="Times New Roman" w:hAnsi="Times New Roman"/>
          <w:sz w:val="28"/>
          <w:szCs w:val="28"/>
        </w:rPr>
        <w:t xml:space="preserve"> должна быть организована по принципу: Фамилия И.О. должность - исполнил,   Фамилия И.О. должность </w:t>
      </w:r>
      <w:r w:rsidR="00E12AF9" w:rsidRPr="00FC7DBD">
        <w:rPr>
          <w:rFonts w:ascii="Times New Roman" w:hAnsi="Times New Roman"/>
          <w:sz w:val="28"/>
          <w:szCs w:val="28"/>
        </w:rPr>
        <w:t xml:space="preserve">- </w:t>
      </w:r>
      <w:r w:rsidR="009E783A" w:rsidRPr="00FC7DBD">
        <w:rPr>
          <w:rFonts w:ascii="Times New Roman" w:hAnsi="Times New Roman"/>
          <w:sz w:val="28"/>
          <w:szCs w:val="28"/>
        </w:rPr>
        <w:t>проверил исполнение.</w:t>
      </w:r>
    </w:p>
    <w:p w:rsidR="007D74D8" w:rsidRPr="00EB223C" w:rsidRDefault="007D74D8" w:rsidP="009E783A">
      <w:pPr>
        <w:spacing w:after="0" w:line="360" w:lineRule="auto"/>
        <w:ind w:firstLine="851"/>
        <w:jc w:val="both"/>
        <w:rPr>
          <w:rFonts w:ascii="Times New Roman" w:hAnsi="Times New Roman"/>
          <w:sz w:val="28"/>
          <w:szCs w:val="28"/>
        </w:rPr>
      </w:pPr>
      <w:r>
        <w:rPr>
          <w:rFonts w:ascii="Times New Roman" w:hAnsi="Times New Roman"/>
          <w:sz w:val="28"/>
          <w:szCs w:val="28"/>
        </w:rPr>
        <w:t xml:space="preserve">После выполнения мероприятий </w:t>
      </w:r>
      <w:r w:rsidRPr="00893B41">
        <w:rPr>
          <w:rFonts w:ascii="Times New Roman" w:hAnsi="Times New Roman"/>
          <w:sz w:val="28"/>
          <w:szCs w:val="28"/>
        </w:rPr>
        <w:t xml:space="preserve">усиления </w:t>
      </w:r>
      <w:r w:rsidRPr="00FC7DBD">
        <w:rPr>
          <w:rFonts w:ascii="Times New Roman" w:hAnsi="Times New Roman"/>
          <w:sz w:val="28"/>
          <w:szCs w:val="28"/>
        </w:rPr>
        <w:t>противодействия терроризму в организации (</w:t>
      </w:r>
      <w:r w:rsidRPr="00FC7DBD">
        <w:rPr>
          <w:rFonts w:ascii="Times New Roman" w:hAnsi="Times New Roman"/>
          <w:i/>
          <w:sz w:val="28"/>
          <w:szCs w:val="28"/>
        </w:rPr>
        <w:t>учреждении, объекте</w:t>
      </w:r>
      <w:r w:rsidRPr="00FC7DBD">
        <w:rPr>
          <w:rFonts w:ascii="Times New Roman" w:hAnsi="Times New Roman"/>
          <w:sz w:val="28"/>
          <w:szCs w:val="28"/>
        </w:rPr>
        <w:t>)</w:t>
      </w:r>
      <w:r>
        <w:rPr>
          <w:rFonts w:ascii="Times New Roman" w:hAnsi="Times New Roman"/>
          <w:sz w:val="28"/>
          <w:szCs w:val="28"/>
        </w:rPr>
        <w:t xml:space="preserve"> </w:t>
      </w:r>
      <w:r w:rsidR="00EB223C">
        <w:rPr>
          <w:rFonts w:ascii="Times New Roman" w:hAnsi="Times New Roman"/>
          <w:sz w:val="28"/>
          <w:szCs w:val="28"/>
        </w:rPr>
        <w:t>донесение установленной формы направляется в приемную председателя антитеррористической комис</w:t>
      </w:r>
      <w:r w:rsidR="00CA4179">
        <w:rPr>
          <w:rFonts w:ascii="Times New Roman" w:hAnsi="Times New Roman"/>
          <w:sz w:val="28"/>
          <w:szCs w:val="28"/>
        </w:rPr>
        <w:t xml:space="preserve">сии </w:t>
      </w:r>
      <w:r w:rsidR="00507E72">
        <w:rPr>
          <w:rFonts w:ascii="Times New Roman" w:hAnsi="Times New Roman"/>
          <w:sz w:val="28"/>
          <w:szCs w:val="28"/>
        </w:rPr>
        <w:t>Россошанского муниципального района</w:t>
      </w:r>
      <w:r w:rsidR="00EB223C">
        <w:rPr>
          <w:rFonts w:ascii="Times New Roman" w:hAnsi="Times New Roman"/>
          <w:sz w:val="28"/>
          <w:szCs w:val="28"/>
        </w:rPr>
        <w:t>.</w:t>
      </w:r>
    </w:p>
    <w:p w:rsidR="0077149F" w:rsidRDefault="009E783A" w:rsidP="00EB223C">
      <w:pPr>
        <w:spacing w:line="360" w:lineRule="auto"/>
        <w:jc w:val="both"/>
        <w:rPr>
          <w:rFonts w:ascii="Times New Roman" w:hAnsi="Times New Roman"/>
          <w:sz w:val="28"/>
          <w:szCs w:val="28"/>
        </w:rPr>
      </w:pPr>
      <w:r w:rsidRPr="00FC7DBD">
        <w:rPr>
          <w:rFonts w:ascii="Times New Roman" w:hAnsi="Times New Roman"/>
          <w:sz w:val="28"/>
          <w:szCs w:val="28"/>
        </w:rPr>
        <w:t xml:space="preserve">                 </w:t>
      </w:r>
    </w:p>
    <w:p w:rsidR="00EB223C" w:rsidRDefault="00EB223C" w:rsidP="00EB223C">
      <w:pPr>
        <w:spacing w:line="360" w:lineRule="auto"/>
        <w:jc w:val="both"/>
        <w:rPr>
          <w:rFonts w:ascii="Times New Roman" w:hAnsi="Times New Roman"/>
          <w:b/>
          <w:color w:val="0000FF"/>
          <w:sz w:val="26"/>
          <w:szCs w:val="26"/>
        </w:rPr>
      </w:pPr>
    </w:p>
    <w:p w:rsidR="0077149F" w:rsidRDefault="0077149F" w:rsidP="00707329">
      <w:pPr>
        <w:spacing w:line="240" w:lineRule="auto"/>
        <w:jc w:val="both"/>
        <w:rPr>
          <w:rFonts w:ascii="Times New Roman" w:hAnsi="Times New Roman"/>
          <w:b/>
          <w:color w:val="0000FF"/>
          <w:sz w:val="26"/>
          <w:szCs w:val="26"/>
        </w:rPr>
      </w:pPr>
    </w:p>
    <w:p w:rsidR="0077149F" w:rsidRDefault="0077149F" w:rsidP="00707329">
      <w:pPr>
        <w:spacing w:line="240" w:lineRule="auto"/>
        <w:jc w:val="both"/>
        <w:rPr>
          <w:rFonts w:ascii="Times New Roman" w:hAnsi="Times New Roman"/>
          <w:b/>
          <w:color w:val="0000FF"/>
          <w:sz w:val="26"/>
          <w:szCs w:val="26"/>
        </w:rPr>
      </w:pPr>
    </w:p>
    <w:p w:rsidR="0077149F" w:rsidRDefault="0077149F" w:rsidP="00707329">
      <w:pPr>
        <w:spacing w:line="240" w:lineRule="auto"/>
        <w:jc w:val="both"/>
        <w:rPr>
          <w:rFonts w:ascii="Times New Roman" w:hAnsi="Times New Roman"/>
          <w:b/>
          <w:color w:val="0000FF"/>
          <w:sz w:val="26"/>
          <w:szCs w:val="26"/>
        </w:rPr>
      </w:pPr>
    </w:p>
    <w:p w:rsidR="00E12AF9" w:rsidRDefault="00E12AF9" w:rsidP="00707329">
      <w:pPr>
        <w:spacing w:line="240" w:lineRule="auto"/>
        <w:jc w:val="both"/>
        <w:rPr>
          <w:rFonts w:ascii="Times New Roman" w:hAnsi="Times New Roman"/>
          <w:b/>
          <w:color w:val="0000FF"/>
          <w:sz w:val="26"/>
          <w:szCs w:val="26"/>
        </w:rPr>
      </w:pPr>
    </w:p>
    <w:p w:rsidR="00E12AF9" w:rsidRDefault="00E12AF9" w:rsidP="00707329">
      <w:pPr>
        <w:spacing w:line="240" w:lineRule="auto"/>
        <w:jc w:val="both"/>
        <w:rPr>
          <w:rFonts w:ascii="Times New Roman" w:hAnsi="Times New Roman"/>
          <w:b/>
          <w:color w:val="0000FF"/>
          <w:sz w:val="26"/>
          <w:szCs w:val="26"/>
        </w:rPr>
      </w:pPr>
    </w:p>
    <w:p w:rsidR="00E12AF9" w:rsidRDefault="00E12AF9" w:rsidP="00707329">
      <w:pPr>
        <w:spacing w:line="240" w:lineRule="auto"/>
        <w:jc w:val="both"/>
        <w:rPr>
          <w:rFonts w:ascii="Times New Roman" w:hAnsi="Times New Roman"/>
          <w:b/>
          <w:color w:val="0000FF"/>
          <w:sz w:val="26"/>
          <w:szCs w:val="26"/>
        </w:rPr>
      </w:pPr>
    </w:p>
    <w:p w:rsidR="00D711B6" w:rsidRDefault="00D711B6" w:rsidP="00707329">
      <w:pPr>
        <w:spacing w:line="240" w:lineRule="auto"/>
        <w:jc w:val="both"/>
        <w:rPr>
          <w:rFonts w:ascii="Times New Roman" w:hAnsi="Times New Roman"/>
          <w:b/>
          <w:color w:val="0000FF"/>
          <w:sz w:val="26"/>
          <w:szCs w:val="26"/>
        </w:rPr>
      </w:pPr>
    </w:p>
    <w:p w:rsidR="00F51691" w:rsidRDefault="00F51691" w:rsidP="00707329">
      <w:pPr>
        <w:spacing w:line="240" w:lineRule="auto"/>
        <w:jc w:val="both"/>
        <w:rPr>
          <w:rFonts w:ascii="Times New Roman" w:hAnsi="Times New Roman"/>
          <w:b/>
          <w:color w:val="0000FF"/>
          <w:sz w:val="26"/>
          <w:szCs w:val="26"/>
        </w:rPr>
      </w:pPr>
    </w:p>
    <w:p w:rsidR="00F51691" w:rsidRDefault="00F51691" w:rsidP="00707329">
      <w:pPr>
        <w:spacing w:line="240" w:lineRule="auto"/>
        <w:jc w:val="both"/>
        <w:rPr>
          <w:rFonts w:ascii="Times New Roman" w:hAnsi="Times New Roman"/>
          <w:b/>
          <w:color w:val="0000FF"/>
          <w:sz w:val="26"/>
          <w:szCs w:val="26"/>
        </w:rPr>
      </w:pPr>
    </w:p>
    <w:p w:rsidR="00707329" w:rsidRPr="00E65217" w:rsidRDefault="00707329" w:rsidP="00707329">
      <w:pPr>
        <w:spacing w:line="240" w:lineRule="auto"/>
        <w:jc w:val="both"/>
        <w:rPr>
          <w:rFonts w:ascii="Times New Roman" w:hAnsi="Times New Roman"/>
          <w:b/>
          <w:color w:val="0000FF"/>
          <w:sz w:val="26"/>
          <w:szCs w:val="26"/>
        </w:rPr>
      </w:pPr>
      <w:r w:rsidRPr="00E65217">
        <w:rPr>
          <w:rFonts w:ascii="Times New Roman" w:hAnsi="Times New Roman"/>
          <w:b/>
          <w:color w:val="0000FF"/>
          <w:sz w:val="26"/>
          <w:szCs w:val="26"/>
        </w:rPr>
        <w:t>ПЕРЕЧЕНЬ МЕРОПРИЯТИЙ ПО РЕАЛИЗАЦИИ ДОПОЛНИТЕЛЬНЫХ МЕР ПО ОБЕСПЕЧЕНИЮ БЕЗОПАСНОСТИ ПРИ УСТАНОВЛЕНИИ НА ТЕРРИТОРИИ (УЧАСТКЕ, ОБЪЕКТЕ) ПОВЫШЕННОГО («СИНЕГО») УРОВНЯ ТЕРРОРИСТИЧЕСКОЙ ОПАСНОСТИ</w:t>
      </w:r>
    </w:p>
    <w:p w:rsidR="00707329" w:rsidRDefault="00707329" w:rsidP="00707329">
      <w:pPr>
        <w:spacing w:line="240" w:lineRule="auto"/>
        <w:jc w:val="both"/>
        <w:rPr>
          <w:rFonts w:ascii="Times New Roman" w:hAnsi="Times New Roman"/>
          <w:b/>
          <w:color w:val="0000FF"/>
          <w:sz w:val="26"/>
          <w:szCs w:val="26"/>
        </w:rPr>
      </w:pPr>
    </w:p>
    <w:tbl>
      <w:tblPr>
        <w:tblW w:w="0" w:type="auto"/>
        <w:tblInd w:w="108"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4A0"/>
      </w:tblPr>
      <w:tblGrid>
        <w:gridCol w:w="709"/>
        <w:gridCol w:w="8647"/>
      </w:tblGrid>
      <w:tr w:rsidR="0076493E" w:rsidRPr="00D07C95" w:rsidTr="00D07C95">
        <w:tc>
          <w:tcPr>
            <w:tcW w:w="709" w:type="dxa"/>
            <w:tcBorders>
              <w:top w:val="nil"/>
              <w:left w:val="nil"/>
              <w:bottom w:val="nil"/>
              <w:right w:val="single" w:sz="12" w:space="0" w:color="0000FF"/>
            </w:tcBorders>
            <w:vAlign w:val="center"/>
          </w:tcPr>
          <w:p w:rsidR="0076493E" w:rsidRPr="00D07C95" w:rsidRDefault="0076493E" w:rsidP="00D07C95">
            <w:pPr>
              <w:spacing w:after="0" w:line="240" w:lineRule="auto"/>
              <w:rPr>
                <w:rFonts w:ascii="Arial Rounded MT Bold" w:hAnsi="Arial Rounded MT Bold" w:cs="Calibri"/>
                <w:b/>
                <w:i/>
                <w:color w:val="0000FF"/>
                <w:sz w:val="36"/>
                <w:szCs w:val="36"/>
              </w:rPr>
            </w:pPr>
            <w:r w:rsidRPr="00D07C95">
              <w:rPr>
                <w:rFonts w:ascii="Arial Rounded MT Bold" w:hAnsi="Arial Rounded MT Bold" w:cs="Calibri"/>
                <w:b/>
                <w:i/>
                <w:color w:val="0000FF"/>
                <w:sz w:val="36"/>
                <w:szCs w:val="36"/>
              </w:rPr>
              <w:t>1</w:t>
            </w:r>
          </w:p>
        </w:tc>
        <w:tc>
          <w:tcPr>
            <w:tcW w:w="8647" w:type="dxa"/>
            <w:tcBorders>
              <w:left w:val="single" w:sz="12" w:space="0" w:color="0000FF"/>
            </w:tcBorders>
          </w:tcPr>
          <w:p w:rsidR="0076493E" w:rsidRPr="00D07C95" w:rsidRDefault="0076493E" w:rsidP="00D07C95">
            <w:pPr>
              <w:spacing w:after="0" w:line="240" w:lineRule="auto"/>
              <w:ind w:left="176" w:firstLine="425"/>
              <w:jc w:val="both"/>
              <w:rPr>
                <w:rFonts w:ascii="Times New Roman" w:hAnsi="Times New Roman"/>
                <w:sz w:val="16"/>
                <w:szCs w:val="16"/>
              </w:rPr>
            </w:pPr>
          </w:p>
          <w:p w:rsidR="0076493E" w:rsidRPr="00D07C95" w:rsidRDefault="0076493E" w:rsidP="00D07C95">
            <w:pPr>
              <w:spacing w:after="0" w:line="240" w:lineRule="auto"/>
              <w:ind w:left="176" w:right="176" w:firstLine="425"/>
              <w:jc w:val="both"/>
              <w:rPr>
                <w:rFonts w:ascii="Times New Roman" w:hAnsi="Times New Roman"/>
                <w:sz w:val="26"/>
                <w:szCs w:val="26"/>
              </w:rPr>
            </w:pPr>
            <w:r w:rsidRPr="00D07C95">
              <w:rPr>
                <w:rFonts w:ascii="Times New Roman" w:hAnsi="Times New Roman"/>
                <w:sz w:val="26"/>
                <w:szCs w:val="26"/>
              </w:rPr>
              <w:t>Проинформировать сотрудников и охрану (при ее наличии) организации об установлении повышенного («синего») уровня террористической опасности. Провести дополнительные инструктажи по порядку действий при угрозе совершения или совершении террористического акта (в том числе по действиям при обнаружении подозрительных предметов).</w:t>
            </w:r>
          </w:p>
          <w:p w:rsidR="0076493E" w:rsidRPr="00D07C95" w:rsidRDefault="0076493E" w:rsidP="00D07C95">
            <w:pPr>
              <w:spacing w:after="0" w:line="240" w:lineRule="auto"/>
              <w:ind w:left="176" w:firstLine="425"/>
              <w:jc w:val="both"/>
              <w:rPr>
                <w:rFonts w:ascii="Times New Roman" w:hAnsi="Times New Roman"/>
                <w:sz w:val="16"/>
                <w:szCs w:val="16"/>
              </w:rPr>
            </w:pPr>
          </w:p>
        </w:tc>
      </w:tr>
    </w:tbl>
    <w:p w:rsidR="00EE49BC" w:rsidRDefault="00EE49BC" w:rsidP="00707329">
      <w:pPr>
        <w:spacing w:line="240" w:lineRule="auto"/>
        <w:jc w:val="both"/>
        <w:rPr>
          <w:rFonts w:ascii="Times New Roman" w:hAnsi="Times New Roman"/>
          <w:b/>
          <w:color w:val="0000FF"/>
          <w:sz w:val="26"/>
          <w:szCs w:val="26"/>
        </w:rPr>
      </w:pPr>
    </w:p>
    <w:tbl>
      <w:tblPr>
        <w:tblW w:w="0" w:type="auto"/>
        <w:tblInd w:w="108"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4A0"/>
      </w:tblPr>
      <w:tblGrid>
        <w:gridCol w:w="709"/>
        <w:gridCol w:w="8647"/>
      </w:tblGrid>
      <w:tr w:rsidR="0076493E" w:rsidRPr="00D07C95" w:rsidTr="00D07C95">
        <w:tc>
          <w:tcPr>
            <w:tcW w:w="709" w:type="dxa"/>
            <w:tcBorders>
              <w:top w:val="nil"/>
              <w:left w:val="nil"/>
              <w:bottom w:val="nil"/>
              <w:right w:val="single" w:sz="12" w:space="0" w:color="0000FF"/>
            </w:tcBorders>
            <w:vAlign w:val="center"/>
          </w:tcPr>
          <w:p w:rsidR="0076493E" w:rsidRPr="00D07C95" w:rsidRDefault="0076493E" w:rsidP="00D07C95">
            <w:pPr>
              <w:spacing w:after="0" w:line="240" w:lineRule="auto"/>
              <w:rPr>
                <w:rFonts w:ascii="Times New Roman" w:hAnsi="Times New Roman"/>
                <w:b/>
                <w:color w:val="0000FF"/>
                <w:sz w:val="32"/>
                <w:szCs w:val="32"/>
              </w:rPr>
            </w:pPr>
            <w:r w:rsidRPr="00D07C95">
              <w:rPr>
                <w:rFonts w:ascii="Arial Rounded MT Bold" w:hAnsi="Arial Rounded MT Bold" w:cs="Calibri"/>
                <w:b/>
                <w:i/>
                <w:color w:val="0000FF"/>
                <w:sz w:val="36"/>
                <w:szCs w:val="36"/>
              </w:rPr>
              <w:t>2</w:t>
            </w:r>
          </w:p>
        </w:tc>
        <w:tc>
          <w:tcPr>
            <w:tcW w:w="8647" w:type="dxa"/>
            <w:tcBorders>
              <w:left w:val="single" w:sz="12" w:space="0" w:color="0000FF"/>
            </w:tcBorders>
          </w:tcPr>
          <w:p w:rsidR="00D6019E" w:rsidRPr="00D07C95" w:rsidRDefault="00D6019E" w:rsidP="00D07C95">
            <w:pPr>
              <w:spacing w:after="0" w:line="240" w:lineRule="auto"/>
              <w:ind w:left="176" w:right="176" w:firstLine="425"/>
              <w:jc w:val="both"/>
              <w:rPr>
                <w:rFonts w:ascii="Times New Roman" w:hAnsi="Times New Roman"/>
                <w:sz w:val="16"/>
                <w:szCs w:val="16"/>
              </w:rPr>
            </w:pPr>
          </w:p>
          <w:p w:rsidR="0076493E" w:rsidRPr="00D07C95" w:rsidRDefault="0002628F" w:rsidP="00D07C95">
            <w:pPr>
              <w:spacing w:after="0" w:line="240" w:lineRule="auto"/>
              <w:ind w:left="176" w:right="176" w:firstLine="425"/>
              <w:jc w:val="both"/>
              <w:rPr>
                <w:rFonts w:ascii="Times New Roman" w:hAnsi="Times New Roman"/>
                <w:sz w:val="26"/>
                <w:szCs w:val="26"/>
              </w:rPr>
            </w:pPr>
            <w:r w:rsidRPr="00D07C95">
              <w:rPr>
                <w:rFonts w:ascii="Times New Roman" w:hAnsi="Times New Roman"/>
                <w:sz w:val="26"/>
                <w:szCs w:val="26"/>
              </w:rPr>
              <w:t xml:space="preserve">Провести проверки технологического и иного оборудования, </w:t>
            </w:r>
            <w:r w:rsidR="00675EA8" w:rsidRPr="00D07C95">
              <w:rPr>
                <w:rFonts w:ascii="Times New Roman" w:hAnsi="Times New Roman"/>
                <w:sz w:val="26"/>
                <w:szCs w:val="26"/>
              </w:rPr>
              <w:t xml:space="preserve">           </w:t>
            </w:r>
            <w:r w:rsidRPr="00D07C95">
              <w:rPr>
                <w:rFonts w:ascii="Times New Roman" w:hAnsi="Times New Roman"/>
                <w:sz w:val="26"/>
                <w:szCs w:val="26"/>
              </w:rPr>
              <w:t>а также организовать патрулирование прилегающей к зданию территории, на которой находится организация*, обращая особое внимание</w:t>
            </w:r>
            <w:r w:rsidR="00DD2350" w:rsidRPr="00D07C95">
              <w:rPr>
                <w:rFonts w:ascii="Times New Roman" w:hAnsi="Times New Roman"/>
                <w:sz w:val="26"/>
                <w:szCs w:val="26"/>
              </w:rPr>
              <w:t xml:space="preserve"> на уязвимые критические элементы и потенциально опасные участки**,</w:t>
            </w:r>
            <w:r w:rsidR="00770A93" w:rsidRPr="00D07C95">
              <w:rPr>
                <w:rFonts w:ascii="Times New Roman" w:hAnsi="Times New Roman"/>
                <w:sz w:val="26"/>
                <w:szCs w:val="26"/>
              </w:rPr>
              <w:t xml:space="preserve"> места хранения </w:t>
            </w:r>
            <w:proofErr w:type="spellStart"/>
            <w:r w:rsidR="00770A93" w:rsidRPr="00D07C95">
              <w:rPr>
                <w:rFonts w:ascii="Times New Roman" w:hAnsi="Times New Roman"/>
                <w:sz w:val="26"/>
                <w:szCs w:val="26"/>
              </w:rPr>
              <w:t>пожаро</w:t>
            </w:r>
            <w:proofErr w:type="spellEnd"/>
            <w:r w:rsidR="00770A93" w:rsidRPr="00D07C95">
              <w:rPr>
                <w:rFonts w:ascii="Times New Roman" w:hAnsi="Times New Roman"/>
                <w:sz w:val="26"/>
                <w:szCs w:val="26"/>
              </w:rPr>
              <w:t>/взрывоопасных материалов, в целях выявления возможных мест закладки предметов, подозрительных на принадлежность к взрывным устройствам.</w:t>
            </w:r>
          </w:p>
          <w:p w:rsidR="00D6019E" w:rsidRPr="00D07C95" w:rsidRDefault="00D6019E" w:rsidP="00D07C95">
            <w:pPr>
              <w:spacing w:after="0" w:line="240" w:lineRule="auto"/>
              <w:ind w:left="176" w:right="176" w:firstLine="425"/>
              <w:jc w:val="both"/>
              <w:rPr>
                <w:rFonts w:ascii="Times New Roman" w:hAnsi="Times New Roman"/>
                <w:sz w:val="16"/>
                <w:szCs w:val="16"/>
              </w:rPr>
            </w:pPr>
          </w:p>
        </w:tc>
      </w:tr>
    </w:tbl>
    <w:p w:rsidR="00EE49BC" w:rsidRDefault="00EE49BC" w:rsidP="00707329">
      <w:pPr>
        <w:spacing w:line="240" w:lineRule="auto"/>
        <w:jc w:val="both"/>
        <w:rPr>
          <w:rFonts w:ascii="Times New Roman" w:hAnsi="Times New Roman"/>
          <w:b/>
          <w:color w:val="0000FF"/>
          <w:sz w:val="26"/>
          <w:szCs w:val="26"/>
        </w:rPr>
      </w:pPr>
    </w:p>
    <w:tbl>
      <w:tblPr>
        <w:tblW w:w="0" w:type="auto"/>
        <w:tblInd w:w="108"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4A0"/>
      </w:tblPr>
      <w:tblGrid>
        <w:gridCol w:w="709"/>
        <w:gridCol w:w="8647"/>
      </w:tblGrid>
      <w:tr w:rsidR="0076493E" w:rsidRPr="00D07C95" w:rsidTr="00D07C95">
        <w:trPr>
          <w:trHeight w:val="1410"/>
        </w:trPr>
        <w:tc>
          <w:tcPr>
            <w:tcW w:w="709" w:type="dxa"/>
            <w:tcBorders>
              <w:top w:val="nil"/>
              <w:left w:val="nil"/>
              <w:bottom w:val="nil"/>
              <w:right w:val="single" w:sz="12" w:space="0" w:color="0000FF"/>
            </w:tcBorders>
            <w:vAlign w:val="center"/>
          </w:tcPr>
          <w:p w:rsidR="0076493E" w:rsidRPr="00D07C95" w:rsidRDefault="0076493E" w:rsidP="00D07C95">
            <w:pPr>
              <w:spacing w:after="0" w:line="240" w:lineRule="auto"/>
              <w:rPr>
                <w:rFonts w:ascii="Times New Roman" w:hAnsi="Times New Roman"/>
                <w:b/>
                <w:color w:val="0000FF"/>
                <w:sz w:val="32"/>
                <w:szCs w:val="32"/>
              </w:rPr>
            </w:pPr>
            <w:r w:rsidRPr="00D07C95">
              <w:rPr>
                <w:rFonts w:ascii="Arial Rounded MT Bold" w:hAnsi="Arial Rounded MT Bold" w:cs="Calibri"/>
                <w:b/>
                <w:i/>
                <w:color w:val="0000FF"/>
                <w:sz w:val="36"/>
                <w:szCs w:val="36"/>
              </w:rPr>
              <w:t>3</w:t>
            </w:r>
          </w:p>
        </w:tc>
        <w:tc>
          <w:tcPr>
            <w:tcW w:w="8647" w:type="dxa"/>
            <w:tcBorders>
              <w:left w:val="single" w:sz="12" w:space="0" w:color="0000FF"/>
            </w:tcBorders>
          </w:tcPr>
          <w:p w:rsidR="00D6019E" w:rsidRPr="00D07C95" w:rsidRDefault="00D6019E" w:rsidP="00D07C95">
            <w:pPr>
              <w:spacing w:after="0" w:line="240" w:lineRule="auto"/>
              <w:ind w:left="176" w:right="176" w:firstLine="425"/>
              <w:jc w:val="both"/>
              <w:rPr>
                <w:rFonts w:ascii="Times New Roman" w:hAnsi="Times New Roman"/>
                <w:sz w:val="16"/>
                <w:szCs w:val="16"/>
              </w:rPr>
            </w:pPr>
          </w:p>
          <w:p w:rsidR="0076493E" w:rsidRPr="00D07C95" w:rsidRDefault="00D6019E" w:rsidP="00D07C95">
            <w:pPr>
              <w:spacing w:after="0" w:line="240" w:lineRule="auto"/>
              <w:ind w:left="176" w:right="176" w:firstLine="425"/>
              <w:jc w:val="both"/>
              <w:rPr>
                <w:rFonts w:ascii="Times New Roman" w:hAnsi="Times New Roman"/>
                <w:sz w:val="26"/>
                <w:szCs w:val="26"/>
              </w:rPr>
            </w:pPr>
            <w:r w:rsidRPr="00D07C95">
              <w:rPr>
                <w:rFonts w:ascii="Times New Roman" w:hAnsi="Times New Roman"/>
                <w:sz w:val="26"/>
                <w:szCs w:val="26"/>
              </w:rPr>
              <w:t xml:space="preserve">Усилить пропускной режим*, как непосредственно в здание, так </w:t>
            </w:r>
            <w:r w:rsidR="00354714" w:rsidRPr="00D07C95">
              <w:rPr>
                <w:rFonts w:ascii="Times New Roman" w:hAnsi="Times New Roman"/>
                <w:sz w:val="26"/>
                <w:szCs w:val="26"/>
              </w:rPr>
              <w:t xml:space="preserve">     </w:t>
            </w:r>
            <w:r w:rsidRPr="00D07C95">
              <w:rPr>
                <w:rFonts w:ascii="Times New Roman" w:hAnsi="Times New Roman"/>
                <w:sz w:val="26"/>
                <w:szCs w:val="26"/>
              </w:rPr>
              <w:t>и   в границах объекта (</w:t>
            </w:r>
            <w:r w:rsidRPr="00D07C95">
              <w:rPr>
                <w:rFonts w:ascii="Times New Roman" w:hAnsi="Times New Roman"/>
                <w:i/>
                <w:sz w:val="26"/>
                <w:szCs w:val="26"/>
              </w:rPr>
              <w:t xml:space="preserve">обозначены ограждением. Особое внимание </w:t>
            </w:r>
            <w:r w:rsidR="00354714" w:rsidRPr="00D07C95">
              <w:rPr>
                <w:rFonts w:ascii="Times New Roman" w:hAnsi="Times New Roman"/>
                <w:i/>
                <w:sz w:val="26"/>
                <w:szCs w:val="26"/>
              </w:rPr>
              <w:t xml:space="preserve">    </w:t>
            </w:r>
            <w:r w:rsidRPr="00D07C95">
              <w:rPr>
                <w:rFonts w:ascii="Times New Roman" w:hAnsi="Times New Roman"/>
                <w:i/>
                <w:sz w:val="26"/>
                <w:szCs w:val="26"/>
              </w:rPr>
              <w:t>на ворота, калитки и т.д.</w:t>
            </w:r>
            <w:r w:rsidRPr="00D07C95">
              <w:rPr>
                <w:rFonts w:ascii="Times New Roman" w:hAnsi="Times New Roman"/>
                <w:sz w:val="26"/>
                <w:szCs w:val="26"/>
              </w:rPr>
              <w:t>).</w:t>
            </w:r>
          </w:p>
          <w:p w:rsidR="00D6019E" w:rsidRPr="00D07C95" w:rsidRDefault="00D6019E" w:rsidP="00D07C95">
            <w:pPr>
              <w:spacing w:after="0" w:line="240" w:lineRule="auto"/>
              <w:ind w:left="176" w:right="176" w:firstLine="425"/>
              <w:jc w:val="both"/>
              <w:rPr>
                <w:rFonts w:ascii="Times New Roman" w:hAnsi="Times New Roman"/>
                <w:sz w:val="16"/>
                <w:szCs w:val="16"/>
              </w:rPr>
            </w:pPr>
          </w:p>
        </w:tc>
      </w:tr>
    </w:tbl>
    <w:p w:rsidR="00EE49BC" w:rsidRDefault="008E5D08" w:rsidP="00707329">
      <w:pPr>
        <w:spacing w:line="240" w:lineRule="auto"/>
        <w:jc w:val="both"/>
        <w:rPr>
          <w:rFonts w:ascii="Times New Roman" w:hAnsi="Times New Roman"/>
          <w:b/>
          <w:color w:val="0000FF"/>
          <w:sz w:val="26"/>
          <w:szCs w:val="26"/>
        </w:rPr>
      </w:pPr>
      <w:r>
        <w:rPr>
          <w:rFonts w:ascii="Times New Roman" w:hAnsi="Times New Roman"/>
          <w:b/>
          <w:noProof/>
          <w:color w:val="0000FF"/>
          <w:sz w:val="26"/>
          <w:szCs w:val="26"/>
          <w:lang w:eastAsia="ru-RU"/>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2" o:spid="_x0000_s1026" type="#_x0000_t61" style="position:absolute;left:0;text-align:left;margin-left:33.15pt;margin-top:24.15pt;width:434.95pt;height:206.05pt;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" adj="-1184,15216" strokecolor="red">
            <v:textbox>
              <w:txbxContent>
                <w:p w:rsidR="00F87D08" w:rsidRPr="000D5A25" w:rsidRDefault="00F87D08" w:rsidP="0002628F">
                  <w:pPr>
                    <w:pStyle w:val="aa"/>
                    <w:spacing w:line="240" w:lineRule="auto"/>
                    <w:ind w:left="142" w:right="179"/>
                    <w:jc w:val="both"/>
                    <w:rPr>
                      <w:sz w:val="16"/>
                      <w:szCs w:val="16"/>
                    </w:rPr>
                  </w:pPr>
                </w:p>
                <w:p w:rsidR="00F87D08" w:rsidRDefault="00F87D08" w:rsidP="0002628F">
                  <w:pPr>
                    <w:pStyle w:val="aa"/>
                    <w:spacing w:line="240" w:lineRule="auto"/>
                    <w:ind w:left="142" w:right="179"/>
                    <w:jc w:val="both"/>
                    <w:rPr>
                      <w:rFonts w:ascii="Times New Roman" w:hAnsi="Times New Roman"/>
                      <w:i/>
                    </w:rPr>
                  </w:pPr>
                  <w:r>
                    <w:rPr>
                      <w:sz w:val="24"/>
                      <w:szCs w:val="24"/>
                    </w:rPr>
                    <w:t xml:space="preserve">* </w:t>
                  </w:r>
                  <w:r w:rsidRPr="0002628F">
                    <w:rPr>
                      <w:rFonts w:ascii="Times New Roman" w:hAnsi="Times New Roman"/>
                      <w:i/>
                    </w:rPr>
                    <w:t>патрулирование территории и усиление пропускного режима возможно организовать путем распределения времени выполнения данных задач между сотрудниками, персоналом организаций, учреждений и объектов. Руководитель составляет график дежурства, с учетом высвобождающихся в определенные временные отрезки сотрудников, определяет периоды по временным показателям, следит за своевременной заменой, в соответствие с графиком. Обобщает полученную в ходе дежурства информацию. Использует для вышеуказанных мероприятий представителей охранных структур (при наличии таковых).</w:t>
                  </w:r>
                </w:p>
                <w:p w:rsidR="00F87D08" w:rsidRPr="000D5A25" w:rsidRDefault="00F87D08" w:rsidP="0002628F">
                  <w:pPr>
                    <w:pStyle w:val="aa"/>
                    <w:spacing w:line="240" w:lineRule="auto"/>
                    <w:ind w:left="142" w:right="179"/>
                    <w:jc w:val="both"/>
                    <w:rPr>
                      <w:rFonts w:ascii="Times New Roman" w:hAnsi="Times New Roman"/>
                      <w:sz w:val="16"/>
                      <w:szCs w:val="16"/>
                    </w:rPr>
                  </w:pPr>
                </w:p>
                <w:p w:rsidR="00F87D08" w:rsidRPr="00DD2350" w:rsidRDefault="00F87D08" w:rsidP="0002628F">
                  <w:pPr>
                    <w:pStyle w:val="aa"/>
                    <w:spacing w:line="240" w:lineRule="auto"/>
                    <w:ind w:left="142" w:right="179"/>
                    <w:jc w:val="both"/>
                    <w:rPr>
                      <w:i/>
                    </w:rPr>
                  </w:pPr>
                  <w:r>
                    <w:rPr>
                      <w:rFonts w:ascii="Times New Roman" w:hAnsi="Times New Roman"/>
                    </w:rPr>
                    <w:t xml:space="preserve">** </w:t>
                  </w:r>
                  <w:r>
                    <w:rPr>
                      <w:rFonts w:ascii="Times New Roman" w:hAnsi="Times New Roman"/>
                      <w:i/>
                    </w:rPr>
                    <w:t>под уязвимыми критическими элементами и потенциально опасными участками объектов социальной сферы (детские сады, школы, дома культуры, клубы) целесообразно рассматривать систему электропитания, тепло- и водоснабжения, а также помещения для наибольшего скопления персонала и посетителей (актовые залы, спортивные залы и т.д.)</w:t>
                  </w:r>
                </w:p>
              </w:txbxContent>
            </v:textbox>
          </v:shape>
        </w:pict>
      </w:r>
    </w:p>
    <w:p w:rsidR="00EE49BC" w:rsidRDefault="00EE49BC" w:rsidP="00707329">
      <w:pPr>
        <w:spacing w:line="240" w:lineRule="auto"/>
        <w:jc w:val="both"/>
        <w:rPr>
          <w:rFonts w:ascii="Times New Roman" w:hAnsi="Times New Roman"/>
          <w:b/>
          <w:color w:val="0000FF"/>
          <w:sz w:val="26"/>
          <w:szCs w:val="26"/>
        </w:rPr>
      </w:pPr>
    </w:p>
    <w:p w:rsidR="00EE49BC" w:rsidRDefault="00EE49BC" w:rsidP="00707329">
      <w:pPr>
        <w:spacing w:line="240" w:lineRule="auto"/>
        <w:jc w:val="both"/>
        <w:rPr>
          <w:rFonts w:ascii="Times New Roman" w:hAnsi="Times New Roman"/>
          <w:b/>
          <w:color w:val="0000FF"/>
          <w:sz w:val="26"/>
          <w:szCs w:val="26"/>
        </w:rPr>
      </w:pPr>
    </w:p>
    <w:p w:rsidR="00EE49BC" w:rsidRDefault="00EE49BC" w:rsidP="00707329">
      <w:pPr>
        <w:spacing w:line="240" w:lineRule="auto"/>
        <w:jc w:val="both"/>
        <w:rPr>
          <w:rFonts w:ascii="Times New Roman" w:hAnsi="Times New Roman"/>
          <w:b/>
          <w:color w:val="0000FF"/>
          <w:sz w:val="26"/>
          <w:szCs w:val="26"/>
        </w:rPr>
      </w:pPr>
    </w:p>
    <w:p w:rsidR="00EE49BC" w:rsidRDefault="00EE49BC" w:rsidP="00707329">
      <w:pPr>
        <w:spacing w:line="240" w:lineRule="auto"/>
        <w:jc w:val="both"/>
        <w:rPr>
          <w:rFonts w:ascii="Times New Roman" w:hAnsi="Times New Roman"/>
          <w:b/>
          <w:color w:val="0000FF"/>
          <w:sz w:val="26"/>
          <w:szCs w:val="26"/>
        </w:rPr>
      </w:pPr>
    </w:p>
    <w:p w:rsidR="00EE49BC" w:rsidRDefault="00EE49BC" w:rsidP="00707329">
      <w:pPr>
        <w:spacing w:line="240" w:lineRule="auto"/>
        <w:jc w:val="both"/>
        <w:rPr>
          <w:rFonts w:ascii="Times New Roman" w:hAnsi="Times New Roman"/>
          <w:b/>
          <w:color w:val="0000FF"/>
          <w:sz w:val="26"/>
          <w:szCs w:val="26"/>
        </w:rPr>
      </w:pPr>
    </w:p>
    <w:p w:rsidR="00EE49BC" w:rsidRDefault="00EE49BC" w:rsidP="00707329">
      <w:pPr>
        <w:spacing w:line="240" w:lineRule="auto"/>
        <w:jc w:val="both"/>
        <w:rPr>
          <w:rFonts w:ascii="Times New Roman" w:hAnsi="Times New Roman"/>
          <w:b/>
          <w:color w:val="0000FF"/>
          <w:sz w:val="26"/>
          <w:szCs w:val="26"/>
        </w:rPr>
      </w:pPr>
    </w:p>
    <w:p w:rsidR="00EE49BC" w:rsidRDefault="00EE49BC" w:rsidP="00707329">
      <w:pPr>
        <w:spacing w:line="240" w:lineRule="auto"/>
        <w:jc w:val="both"/>
        <w:rPr>
          <w:rFonts w:ascii="Times New Roman" w:hAnsi="Times New Roman"/>
          <w:b/>
          <w:color w:val="0000FF"/>
          <w:sz w:val="26"/>
          <w:szCs w:val="26"/>
        </w:rPr>
      </w:pPr>
    </w:p>
    <w:p w:rsidR="00EE49BC" w:rsidRDefault="00EE49BC" w:rsidP="00707329">
      <w:pPr>
        <w:spacing w:line="240" w:lineRule="auto"/>
        <w:jc w:val="both"/>
        <w:rPr>
          <w:rFonts w:ascii="Times New Roman" w:hAnsi="Times New Roman"/>
          <w:b/>
          <w:color w:val="0000FF"/>
          <w:sz w:val="26"/>
          <w:szCs w:val="26"/>
        </w:rPr>
      </w:pPr>
    </w:p>
    <w:p w:rsidR="00EE49BC" w:rsidRDefault="00EE49BC" w:rsidP="00707329">
      <w:pPr>
        <w:spacing w:line="240" w:lineRule="auto"/>
        <w:jc w:val="both"/>
        <w:rPr>
          <w:rFonts w:ascii="Times New Roman" w:hAnsi="Times New Roman"/>
          <w:b/>
          <w:color w:val="0000FF"/>
          <w:sz w:val="26"/>
          <w:szCs w:val="26"/>
        </w:rPr>
      </w:pPr>
    </w:p>
    <w:p w:rsidR="000920F2" w:rsidRPr="001F1BAA" w:rsidRDefault="00EE49BC" w:rsidP="00707329">
      <w:pPr>
        <w:spacing w:line="240" w:lineRule="auto"/>
        <w:jc w:val="both"/>
        <w:rPr>
          <w:rFonts w:ascii="Times New Roman" w:hAnsi="Times New Roman"/>
          <w:b/>
          <w:color w:val="0000FF"/>
          <w:sz w:val="26"/>
          <w:szCs w:val="26"/>
        </w:rPr>
      </w:pPr>
      <w:r>
        <w:rPr>
          <w:rFonts w:ascii="Times New Roman" w:hAnsi="Times New Roman"/>
          <w:b/>
          <w:color w:val="0000FF"/>
          <w:sz w:val="26"/>
          <w:szCs w:val="26"/>
        </w:rPr>
        <w:lastRenderedPageBreak/>
        <w:t>ПРИМЕР ФОРМЫ ДОНЕСЕНИЯ РУКОВОДИТЕЛЯ ОРГАНИЗАЦИИ, УЧРЕЖДЕНИЯ, ОБЪЕКТА ПО РЕАЛИЗАЦИИ ДОПОЛНИТЕЛЬНЫХ МЕР ПО ОБЕСПЕЧЕНИЮ БЕЗОПАСНОСТИ ПРИ УСТАНОВЛЕНИИ ПОВЫШЕННОГО («СИНЕГО») УРОВНЯ ТЕРРОРИСТИЧЕСКОЙ ОПАСНОСТИ</w:t>
      </w:r>
    </w:p>
    <w:p w:rsidR="00EE49BC" w:rsidRPr="00EE49BC" w:rsidRDefault="00EE49BC" w:rsidP="00EE49BC">
      <w:pPr>
        <w:spacing w:after="0" w:line="240" w:lineRule="auto"/>
        <w:jc w:val="right"/>
        <w:rPr>
          <w:rFonts w:ascii="Times New Roman" w:hAnsi="Times New Roman"/>
          <w:sz w:val="26"/>
          <w:szCs w:val="26"/>
        </w:rPr>
      </w:pPr>
      <w:r w:rsidRPr="00EE49BC">
        <w:rPr>
          <w:rFonts w:ascii="Times New Roman" w:hAnsi="Times New Roman"/>
          <w:sz w:val="26"/>
          <w:szCs w:val="26"/>
        </w:rPr>
        <w:t xml:space="preserve">                                                   Председателю антитеррористической комиссии</w:t>
      </w:r>
    </w:p>
    <w:p w:rsidR="00EE49BC" w:rsidRPr="00EE49BC" w:rsidRDefault="00507E72" w:rsidP="00EE49BC">
      <w:pPr>
        <w:spacing w:after="0" w:line="240" w:lineRule="auto"/>
        <w:jc w:val="right"/>
        <w:rPr>
          <w:rFonts w:ascii="Times New Roman" w:hAnsi="Times New Roman"/>
          <w:sz w:val="26"/>
          <w:szCs w:val="26"/>
        </w:rPr>
      </w:pPr>
      <w:r>
        <w:rPr>
          <w:rFonts w:ascii="Times New Roman" w:hAnsi="Times New Roman"/>
          <w:sz w:val="26"/>
          <w:szCs w:val="26"/>
        </w:rPr>
        <w:t>Россошанского муниципального района</w:t>
      </w:r>
    </w:p>
    <w:p w:rsidR="00EE49BC" w:rsidRDefault="00EE49BC" w:rsidP="00EE49BC">
      <w:pPr>
        <w:spacing w:after="0"/>
        <w:jc w:val="right"/>
        <w:rPr>
          <w:rFonts w:ascii="Times New Roman" w:hAnsi="Times New Roman"/>
          <w:i/>
          <w:sz w:val="26"/>
          <w:szCs w:val="26"/>
        </w:rPr>
      </w:pPr>
    </w:p>
    <w:p w:rsidR="003D63B1" w:rsidRDefault="00EE49BC" w:rsidP="003D63B1">
      <w:pPr>
        <w:spacing w:after="0"/>
        <w:jc w:val="both"/>
        <w:rPr>
          <w:rFonts w:ascii="Times New Roman" w:hAnsi="Times New Roman"/>
          <w:sz w:val="20"/>
          <w:szCs w:val="20"/>
        </w:rPr>
      </w:pPr>
      <w:r>
        <w:rPr>
          <w:rFonts w:ascii="Times New Roman" w:hAnsi="Times New Roman"/>
          <w:i/>
          <w:sz w:val="26"/>
          <w:szCs w:val="26"/>
        </w:rPr>
        <w:tab/>
      </w:r>
      <w:r w:rsidR="003D63B1" w:rsidRPr="00EE49BC">
        <w:rPr>
          <w:rFonts w:ascii="Times New Roman" w:hAnsi="Times New Roman"/>
          <w:sz w:val="26"/>
          <w:szCs w:val="26"/>
        </w:rPr>
        <w:t>Информирую о выполнении дополнительных мер по обеспечению безопасности</w:t>
      </w:r>
      <w:r w:rsidR="003D63B1">
        <w:rPr>
          <w:rFonts w:ascii="Times New Roman" w:hAnsi="Times New Roman"/>
          <w:sz w:val="26"/>
          <w:szCs w:val="26"/>
        </w:rPr>
        <w:t xml:space="preserve"> в __________________________________________________________</w:t>
      </w:r>
      <w:r w:rsidR="003D63B1">
        <w:rPr>
          <w:rFonts w:ascii="Times New Roman" w:hAnsi="Times New Roman"/>
          <w:sz w:val="20"/>
          <w:szCs w:val="20"/>
        </w:rPr>
        <w:t xml:space="preserve">                                                                </w:t>
      </w:r>
    </w:p>
    <w:p w:rsidR="003D63B1" w:rsidRPr="001F2F92" w:rsidRDefault="003D63B1" w:rsidP="003D63B1">
      <w:pPr>
        <w:spacing w:after="0"/>
        <w:jc w:val="both"/>
        <w:rPr>
          <w:rFonts w:ascii="Times New Roman" w:hAnsi="Times New Roman"/>
          <w:sz w:val="20"/>
          <w:szCs w:val="20"/>
        </w:rPr>
      </w:pPr>
      <w:r>
        <w:rPr>
          <w:rFonts w:ascii="Times New Roman" w:hAnsi="Times New Roman"/>
          <w:sz w:val="20"/>
          <w:szCs w:val="20"/>
        </w:rPr>
        <w:t xml:space="preserve">                                           </w:t>
      </w:r>
      <w:r w:rsidRPr="001F2F92">
        <w:rPr>
          <w:rFonts w:ascii="Times New Roman" w:hAnsi="Times New Roman"/>
          <w:sz w:val="20"/>
          <w:szCs w:val="20"/>
        </w:rPr>
        <w:t>(</w:t>
      </w:r>
      <w:r w:rsidRPr="001F2F92">
        <w:rPr>
          <w:rFonts w:ascii="Times New Roman" w:hAnsi="Times New Roman"/>
          <w:i/>
          <w:sz w:val="20"/>
          <w:szCs w:val="20"/>
        </w:rPr>
        <w:t>полное наименование организации, учреждения, объекта, его номер и адрес</w:t>
      </w:r>
      <w:r w:rsidRPr="001F2F92">
        <w:rPr>
          <w:rFonts w:ascii="Times New Roman" w:hAnsi="Times New Roman"/>
          <w:sz w:val="20"/>
          <w:szCs w:val="20"/>
        </w:rPr>
        <w:t xml:space="preserve">) </w:t>
      </w:r>
    </w:p>
    <w:p w:rsidR="00EE49BC" w:rsidRDefault="00EE49BC" w:rsidP="00EE49BC">
      <w:pPr>
        <w:spacing w:after="0"/>
        <w:jc w:val="both"/>
        <w:rPr>
          <w:rFonts w:ascii="Times New Roman" w:hAnsi="Times New Roman"/>
          <w:sz w:val="26"/>
          <w:szCs w:val="26"/>
        </w:rPr>
      </w:pPr>
      <w:r>
        <w:rPr>
          <w:rFonts w:ascii="Times New Roman" w:hAnsi="Times New Roman"/>
          <w:sz w:val="26"/>
          <w:szCs w:val="26"/>
        </w:rPr>
        <w:t>при установлении повышенного («синего») уровня террористической опасности.</w:t>
      </w:r>
    </w:p>
    <w:p w:rsidR="00EE49BC" w:rsidRDefault="00EE49BC" w:rsidP="00EE49BC">
      <w:pPr>
        <w:pStyle w:val="aa"/>
        <w:numPr>
          <w:ilvl w:val="0"/>
          <w:numId w:val="1"/>
        </w:numPr>
        <w:spacing w:after="0"/>
        <w:ind w:left="0" w:firstLine="709"/>
        <w:jc w:val="both"/>
        <w:rPr>
          <w:rFonts w:ascii="Times New Roman" w:hAnsi="Times New Roman"/>
          <w:sz w:val="26"/>
          <w:szCs w:val="26"/>
        </w:rPr>
      </w:pPr>
      <w:r>
        <w:rPr>
          <w:rFonts w:ascii="Times New Roman" w:hAnsi="Times New Roman"/>
          <w:sz w:val="26"/>
          <w:szCs w:val="26"/>
        </w:rPr>
        <w:t>Информацию об установлении повышенного («синего») уровня террористической опасности по</w:t>
      </w:r>
      <w:r w:rsidR="00405BAB">
        <w:rPr>
          <w:rFonts w:ascii="Times New Roman" w:hAnsi="Times New Roman"/>
          <w:sz w:val="26"/>
          <w:szCs w:val="26"/>
        </w:rPr>
        <w:t>лучил в ___ часов ___ минут ___ ______</w:t>
      </w:r>
      <w:r>
        <w:rPr>
          <w:rFonts w:ascii="Times New Roman" w:hAnsi="Times New Roman"/>
          <w:sz w:val="26"/>
          <w:szCs w:val="26"/>
        </w:rPr>
        <w:t xml:space="preserve"> 20__ г.</w:t>
      </w:r>
    </w:p>
    <w:p w:rsidR="00EE49BC" w:rsidRDefault="00EE49BC" w:rsidP="00EE49BC">
      <w:pPr>
        <w:pStyle w:val="aa"/>
        <w:numPr>
          <w:ilvl w:val="0"/>
          <w:numId w:val="1"/>
        </w:numPr>
        <w:spacing w:after="0"/>
        <w:ind w:left="0" w:firstLine="710"/>
        <w:jc w:val="both"/>
        <w:rPr>
          <w:rFonts w:ascii="Times New Roman" w:hAnsi="Times New Roman"/>
          <w:sz w:val="26"/>
          <w:szCs w:val="26"/>
        </w:rPr>
      </w:pPr>
      <w:r>
        <w:rPr>
          <w:rFonts w:ascii="Times New Roman" w:hAnsi="Times New Roman"/>
          <w:sz w:val="26"/>
          <w:szCs w:val="26"/>
        </w:rPr>
        <w:t>Произведен сбор сотрудников для информирования об установлении повышенного («синего») уровня террористической опасности.</w:t>
      </w:r>
    </w:p>
    <w:p w:rsidR="00EE49BC" w:rsidRDefault="00966B9C" w:rsidP="00966B9C">
      <w:pPr>
        <w:pStyle w:val="aa"/>
        <w:numPr>
          <w:ilvl w:val="0"/>
          <w:numId w:val="1"/>
        </w:numPr>
        <w:spacing w:after="0"/>
        <w:ind w:left="0" w:firstLine="710"/>
        <w:jc w:val="both"/>
        <w:rPr>
          <w:rFonts w:ascii="Times New Roman" w:hAnsi="Times New Roman"/>
          <w:sz w:val="26"/>
          <w:szCs w:val="26"/>
        </w:rPr>
      </w:pPr>
      <w:r>
        <w:rPr>
          <w:rFonts w:ascii="Times New Roman" w:hAnsi="Times New Roman"/>
          <w:sz w:val="26"/>
          <w:szCs w:val="26"/>
        </w:rPr>
        <w:t>Проведен инструктаж по порядку действий при угрозе совершения террористического акта (в том числе по действиям при обнаружении подозрительных предметов). Сотрудников по штату - ___ чел., присутствовали - ___ чел.</w:t>
      </w:r>
    </w:p>
    <w:p w:rsidR="00966B9C" w:rsidRDefault="005E2991" w:rsidP="00966B9C">
      <w:pPr>
        <w:pStyle w:val="aa"/>
        <w:numPr>
          <w:ilvl w:val="0"/>
          <w:numId w:val="1"/>
        </w:numPr>
        <w:spacing w:after="0"/>
        <w:ind w:left="0" w:firstLine="710"/>
        <w:jc w:val="both"/>
        <w:rPr>
          <w:rFonts w:ascii="Times New Roman" w:hAnsi="Times New Roman"/>
          <w:sz w:val="26"/>
          <w:szCs w:val="26"/>
        </w:rPr>
      </w:pPr>
      <w:r>
        <w:rPr>
          <w:rFonts w:ascii="Times New Roman" w:hAnsi="Times New Roman"/>
          <w:sz w:val="26"/>
          <w:szCs w:val="26"/>
        </w:rPr>
        <w:t>Проведены:</w:t>
      </w:r>
    </w:p>
    <w:p w:rsidR="00F75382" w:rsidRPr="00F75382" w:rsidRDefault="00F75382" w:rsidP="00F75382">
      <w:pPr>
        <w:spacing w:after="0" w:line="240" w:lineRule="auto"/>
        <w:ind w:firstLine="708"/>
        <w:jc w:val="both"/>
        <w:rPr>
          <w:rFonts w:ascii="Times New Roman" w:hAnsi="Times New Roman"/>
          <w:i/>
          <w:sz w:val="26"/>
          <w:szCs w:val="26"/>
        </w:rPr>
      </w:pPr>
      <w:r>
        <w:rPr>
          <w:rFonts w:ascii="Times New Roman" w:hAnsi="Times New Roman"/>
          <w:sz w:val="26"/>
          <w:szCs w:val="26"/>
        </w:rPr>
        <w:t xml:space="preserve">4.1. </w:t>
      </w:r>
      <w:r w:rsidR="005E2991" w:rsidRPr="00F75382">
        <w:rPr>
          <w:rFonts w:ascii="Times New Roman" w:hAnsi="Times New Roman"/>
          <w:sz w:val="26"/>
          <w:szCs w:val="26"/>
        </w:rPr>
        <w:t>Проверка в целях выявления возможных мест закладки предметов, подозрительных на принадлежность к взрывным устройствам (</w:t>
      </w:r>
      <w:r w:rsidR="005E2991" w:rsidRPr="003949E3">
        <w:rPr>
          <w:rFonts w:ascii="Times New Roman" w:hAnsi="Times New Roman"/>
          <w:sz w:val="26"/>
          <w:szCs w:val="26"/>
        </w:rPr>
        <w:t>уязвимые критические элементы и потенциально опасные участки объекта</w:t>
      </w:r>
      <w:r w:rsidR="005E2991" w:rsidRPr="00F75382">
        <w:rPr>
          <w:rFonts w:ascii="Times New Roman" w:hAnsi="Times New Roman"/>
          <w:sz w:val="26"/>
          <w:szCs w:val="26"/>
        </w:rPr>
        <w:t>) путем осмотра с периодичностью ___ часа, группой, назначенной приказом руководителя _______ № _____ от ____ ________</w:t>
      </w:r>
      <w:r w:rsidRPr="00F75382">
        <w:rPr>
          <w:rFonts w:ascii="Times New Roman" w:hAnsi="Times New Roman"/>
          <w:sz w:val="26"/>
          <w:szCs w:val="26"/>
        </w:rPr>
        <w:t>20__ г</w:t>
      </w:r>
      <w:r w:rsidR="002C36C6">
        <w:rPr>
          <w:rFonts w:ascii="Times New Roman" w:hAnsi="Times New Roman"/>
          <w:sz w:val="26"/>
          <w:szCs w:val="26"/>
        </w:rPr>
        <w:t>.</w:t>
      </w:r>
      <w:r w:rsidR="00C014EC">
        <w:rPr>
          <w:rStyle w:val="a5"/>
          <w:rFonts w:ascii="Times New Roman" w:hAnsi="Times New Roman"/>
          <w:sz w:val="26"/>
          <w:szCs w:val="26"/>
        </w:rPr>
        <w:footnoteReference w:id="1"/>
      </w:r>
      <w:r w:rsidRPr="00F75382">
        <w:rPr>
          <w:rFonts w:ascii="Times New Roman" w:hAnsi="Times New Roman"/>
          <w:sz w:val="26"/>
          <w:szCs w:val="26"/>
        </w:rPr>
        <w:t xml:space="preserve">, </w:t>
      </w:r>
    </w:p>
    <w:p w:rsidR="00EE49BC" w:rsidRDefault="00F75382" w:rsidP="00F75382">
      <w:pPr>
        <w:pStyle w:val="aa"/>
        <w:spacing w:after="0" w:line="240" w:lineRule="auto"/>
        <w:ind w:left="710"/>
        <w:jc w:val="both"/>
        <w:rPr>
          <w:rFonts w:ascii="Times New Roman" w:hAnsi="Times New Roman"/>
          <w:sz w:val="26"/>
          <w:szCs w:val="26"/>
        </w:rPr>
      </w:pPr>
      <w:r>
        <w:rPr>
          <w:rFonts w:ascii="Times New Roman" w:hAnsi="Times New Roman"/>
          <w:sz w:val="26"/>
          <w:szCs w:val="26"/>
        </w:rPr>
        <w:t>в составе:</w:t>
      </w:r>
      <w:r w:rsidR="005E2991">
        <w:rPr>
          <w:rFonts w:ascii="Times New Roman" w:hAnsi="Times New Roman"/>
          <w:sz w:val="26"/>
          <w:szCs w:val="26"/>
        </w:rPr>
        <w:t xml:space="preserve"> </w:t>
      </w:r>
    </w:p>
    <w:p w:rsidR="002B34CE" w:rsidRPr="00D652DD" w:rsidRDefault="002B34CE" w:rsidP="002B34CE">
      <w:pPr>
        <w:pStyle w:val="aa"/>
        <w:numPr>
          <w:ilvl w:val="0"/>
          <w:numId w:val="6"/>
        </w:numPr>
        <w:spacing w:after="0" w:line="240" w:lineRule="auto"/>
        <w:jc w:val="both"/>
        <w:rPr>
          <w:rFonts w:ascii="Times New Roman" w:hAnsi="Times New Roman"/>
          <w:i/>
          <w:sz w:val="26"/>
          <w:szCs w:val="26"/>
        </w:rPr>
      </w:pPr>
      <w:r>
        <w:rPr>
          <w:rFonts w:ascii="Times New Roman" w:hAnsi="Times New Roman"/>
          <w:sz w:val="26"/>
          <w:szCs w:val="26"/>
        </w:rPr>
        <w:t>____________________</w:t>
      </w:r>
      <w:r w:rsidRPr="004731AA">
        <w:rPr>
          <w:rFonts w:ascii="Times New Roman" w:hAnsi="Times New Roman"/>
          <w:sz w:val="26"/>
          <w:szCs w:val="26"/>
        </w:rPr>
        <w:t>;</w:t>
      </w:r>
    </w:p>
    <w:p w:rsidR="002B34CE" w:rsidRPr="00306674" w:rsidRDefault="002B34CE" w:rsidP="002B34CE">
      <w:pPr>
        <w:pStyle w:val="aa"/>
        <w:spacing w:after="0" w:line="240" w:lineRule="auto"/>
        <w:ind w:left="1068"/>
        <w:jc w:val="both"/>
        <w:rPr>
          <w:rFonts w:ascii="Times New Roman" w:hAnsi="Times New Roman"/>
          <w:i/>
          <w:sz w:val="20"/>
          <w:szCs w:val="20"/>
        </w:rPr>
      </w:pPr>
      <w:r>
        <w:rPr>
          <w:rFonts w:ascii="Times New Roman" w:hAnsi="Times New Roman"/>
          <w:sz w:val="20"/>
          <w:szCs w:val="20"/>
        </w:rPr>
        <w:t xml:space="preserve">      </w:t>
      </w:r>
      <w:r w:rsidRPr="00306674">
        <w:rPr>
          <w:rFonts w:ascii="Times New Roman" w:hAnsi="Times New Roman"/>
          <w:sz w:val="20"/>
          <w:szCs w:val="20"/>
        </w:rPr>
        <w:t>(</w:t>
      </w:r>
      <w:r w:rsidRPr="00306674">
        <w:rPr>
          <w:rFonts w:ascii="Times New Roman" w:hAnsi="Times New Roman"/>
          <w:i/>
          <w:sz w:val="20"/>
          <w:szCs w:val="20"/>
        </w:rPr>
        <w:t xml:space="preserve">должность, </w:t>
      </w:r>
      <w:r>
        <w:rPr>
          <w:rFonts w:ascii="Times New Roman" w:hAnsi="Times New Roman"/>
          <w:i/>
          <w:sz w:val="20"/>
          <w:szCs w:val="20"/>
        </w:rPr>
        <w:t>Ф.И.О.</w:t>
      </w:r>
      <w:r w:rsidRPr="00306674">
        <w:rPr>
          <w:rFonts w:ascii="Times New Roman" w:hAnsi="Times New Roman"/>
          <w:sz w:val="20"/>
          <w:szCs w:val="20"/>
        </w:rPr>
        <w:t>)</w:t>
      </w:r>
    </w:p>
    <w:p w:rsidR="002B34CE" w:rsidRPr="00306674" w:rsidRDefault="002B34CE" w:rsidP="002B34CE">
      <w:pPr>
        <w:pStyle w:val="aa"/>
        <w:numPr>
          <w:ilvl w:val="0"/>
          <w:numId w:val="6"/>
        </w:numPr>
        <w:spacing w:after="0" w:line="240" w:lineRule="auto"/>
        <w:jc w:val="both"/>
        <w:rPr>
          <w:rFonts w:ascii="Times New Roman" w:hAnsi="Times New Roman"/>
          <w:i/>
          <w:sz w:val="26"/>
          <w:szCs w:val="26"/>
        </w:rPr>
      </w:pPr>
      <w:r w:rsidRPr="004731AA">
        <w:rPr>
          <w:rFonts w:ascii="Times New Roman" w:hAnsi="Times New Roman"/>
          <w:sz w:val="26"/>
          <w:szCs w:val="26"/>
        </w:rPr>
        <w:t>____________________;</w:t>
      </w:r>
    </w:p>
    <w:p w:rsidR="002B34CE" w:rsidRPr="00306674" w:rsidRDefault="002B34CE" w:rsidP="002B34CE">
      <w:pPr>
        <w:pStyle w:val="aa"/>
        <w:spacing w:after="0" w:line="240" w:lineRule="auto"/>
        <w:ind w:left="1068"/>
        <w:jc w:val="both"/>
        <w:rPr>
          <w:rFonts w:ascii="Times New Roman" w:hAnsi="Times New Roman"/>
          <w:i/>
          <w:sz w:val="20"/>
          <w:szCs w:val="20"/>
        </w:rPr>
      </w:pPr>
      <w:r>
        <w:rPr>
          <w:rFonts w:ascii="Times New Roman" w:hAnsi="Times New Roman"/>
          <w:sz w:val="20"/>
          <w:szCs w:val="20"/>
        </w:rPr>
        <w:t xml:space="preserve">      </w:t>
      </w:r>
      <w:r w:rsidRPr="00306674">
        <w:rPr>
          <w:rFonts w:ascii="Times New Roman" w:hAnsi="Times New Roman"/>
          <w:sz w:val="20"/>
          <w:szCs w:val="20"/>
        </w:rPr>
        <w:t>(</w:t>
      </w:r>
      <w:r w:rsidRPr="00306674">
        <w:rPr>
          <w:rFonts w:ascii="Times New Roman" w:hAnsi="Times New Roman"/>
          <w:i/>
          <w:sz w:val="20"/>
          <w:szCs w:val="20"/>
        </w:rPr>
        <w:t xml:space="preserve">должность, </w:t>
      </w:r>
      <w:r>
        <w:rPr>
          <w:rFonts w:ascii="Times New Roman" w:hAnsi="Times New Roman"/>
          <w:i/>
          <w:sz w:val="20"/>
          <w:szCs w:val="20"/>
        </w:rPr>
        <w:t>Ф.И.О.</w:t>
      </w:r>
      <w:r w:rsidRPr="00306674">
        <w:rPr>
          <w:rFonts w:ascii="Times New Roman" w:hAnsi="Times New Roman"/>
          <w:sz w:val="20"/>
          <w:szCs w:val="20"/>
        </w:rPr>
        <w:t>)</w:t>
      </w:r>
    </w:p>
    <w:p w:rsidR="002B34CE" w:rsidRPr="00306674" w:rsidRDefault="002B34CE" w:rsidP="002B34CE">
      <w:pPr>
        <w:pStyle w:val="aa"/>
        <w:numPr>
          <w:ilvl w:val="0"/>
          <w:numId w:val="6"/>
        </w:numPr>
        <w:spacing w:after="0" w:line="240" w:lineRule="auto"/>
        <w:jc w:val="both"/>
        <w:rPr>
          <w:rFonts w:ascii="Times New Roman" w:hAnsi="Times New Roman"/>
          <w:i/>
          <w:sz w:val="26"/>
          <w:szCs w:val="26"/>
        </w:rPr>
      </w:pPr>
      <w:r>
        <w:rPr>
          <w:rFonts w:ascii="Times New Roman" w:hAnsi="Times New Roman"/>
          <w:sz w:val="26"/>
          <w:szCs w:val="26"/>
        </w:rPr>
        <w:t>____________________;</w:t>
      </w:r>
    </w:p>
    <w:p w:rsidR="002B34CE" w:rsidRPr="00306674" w:rsidRDefault="002B34CE" w:rsidP="002B34CE">
      <w:pPr>
        <w:pStyle w:val="aa"/>
        <w:spacing w:after="0" w:line="240" w:lineRule="auto"/>
        <w:ind w:left="1068"/>
        <w:jc w:val="both"/>
        <w:rPr>
          <w:rFonts w:ascii="Times New Roman" w:hAnsi="Times New Roman"/>
          <w:i/>
          <w:sz w:val="20"/>
          <w:szCs w:val="20"/>
        </w:rPr>
      </w:pPr>
      <w:r>
        <w:rPr>
          <w:rFonts w:ascii="Times New Roman" w:hAnsi="Times New Roman"/>
          <w:sz w:val="20"/>
          <w:szCs w:val="20"/>
        </w:rPr>
        <w:t xml:space="preserve">      </w:t>
      </w:r>
      <w:r w:rsidRPr="00306674">
        <w:rPr>
          <w:rFonts w:ascii="Times New Roman" w:hAnsi="Times New Roman"/>
          <w:sz w:val="20"/>
          <w:szCs w:val="20"/>
        </w:rPr>
        <w:t>(</w:t>
      </w:r>
      <w:r w:rsidRPr="00306674">
        <w:rPr>
          <w:rFonts w:ascii="Times New Roman" w:hAnsi="Times New Roman"/>
          <w:i/>
          <w:sz w:val="20"/>
          <w:szCs w:val="20"/>
        </w:rPr>
        <w:t xml:space="preserve">должность, </w:t>
      </w:r>
      <w:r>
        <w:rPr>
          <w:rFonts w:ascii="Times New Roman" w:hAnsi="Times New Roman"/>
          <w:i/>
          <w:sz w:val="20"/>
          <w:szCs w:val="20"/>
        </w:rPr>
        <w:t>Ф.И.О.</w:t>
      </w:r>
      <w:r w:rsidRPr="00306674">
        <w:rPr>
          <w:rFonts w:ascii="Times New Roman" w:hAnsi="Times New Roman"/>
          <w:sz w:val="20"/>
          <w:szCs w:val="20"/>
        </w:rPr>
        <w:t>)</w:t>
      </w:r>
    </w:p>
    <w:p w:rsidR="002B34CE" w:rsidRDefault="00F75382" w:rsidP="00F75382">
      <w:pPr>
        <w:spacing w:after="0" w:line="240" w:lineRule="auto"/>
        <w:ind w:firstLine="710"/>
        <w:jc w:val="both"/>
        <w:rPr>
          <w:rFonts w:ascii="Times New Roman" w:hAnsi="Times New Roman"/>
          <w:sz w:val="26"/>
          <w:szCs w:val="26"/>
        </w:rPr>
      </w:pPr>
      <w:r>
        <w:rPr>
          <w:rFonts w:ascii="Times New Roman" w:hAnsi="Times New Roman"/>
          <w:sz w:val="26"/>
          <w:szCs w:val="26"/>
        </w:rPr>
        <w:t>4.2. В результате осмотра в</w:t>
      </w:r>
      <w:r w:rsidR="00A520A2">
        <w:rPr>
          <w:rFonts w:ascii="Times New Roman" w:hAnsi="Times New Roman"/>
          <w:sz w:val="26"/>
          <w:szCs w:val="26"/>
        </w:rPr>
        <w:t xml:space="preserve"> период ___ часов ___ минут ___ ______</w:t>
      </w:r>
      <w:r>
        <w:rPr>
          <w:rFonts w:ascii="Times New Roman" w:hAnsi="Times New Roman"/>
          <w:sz w:val="26"/>
          <w:szCs w:val="26"/>
        </w:rPr>
        <w:t xml:space="preserve"> 20__ г</w:t>
      </w:r>
      <w:r w:rsidR="002C36C6">
        <w:rPr>
          <w:rFonts w:ascii="Times New Roman" w:hAnsi="Times New Roman"/>
          <w:sz w:val="26"/>
          <w:szCs w:val="26"/>
        </w:rPr>
        <w:t>.</w:t>
      </w:r>
      <w:r>
        <w:rPr>
          <w:rFonts w:ascii="Times New Roman" w:hAnsi="Times New Roman"/>
          <w:sz w:val="26"/>
          <w:szCs w:val="26"/>
        </w:rPr>
        <w:t xml:space="preserve"> ___________________________________</w:t>
      </w:r>
      <w:r w:rsidR="002B34CE">
        <w:rPr>
          <w:rFonts w:ascii="Times New Roman" w:hAnsi="Times New Roman"/>
          <w:sz w:val="26"/>
          <w:szCs w:val="26"/>
        </w:rPr>
        <w:t>__________________________</w:t>
      </w:r>
      <w:r w:rsidR="002C36C6">
        <w:rPr>
          <w:rFonts w:ascii="Times New Roman" w:hAnsi="Times New Roman"/>
          <w:sz w:val="26"/>
          <w:szCs w:val="26"/>
        </w:rPr>
        <w:t>_________;</w:t>
      </w:r>
      <w:r>
        <w:rPr>
          <w:rFonts w:ascii="Times New Roman" w:hAnsi="Times New Roman"/>
          <w:sz w:val="26"/>
          <w:szCs w:val="26"/>
        </w:rPr>
        <w:t xml:space="preserve"> </w:t>
      </w:r>
    </w:p>
    <w:p w:rsidR="00F75382" w:rsidRDefault="002B34CE" w:rsidP="00F75382">
      <w:pPr>
        <w:spacing w:after="0" w:line="240" w:lineRule="auto"/>
        <w:ind w:firstLine="710"/>
        <w:jc w:val="both"/>
        <w:rPr>
          <w:rFonts w:ascii="Times New Roman" w:hAnsi="Times New Roman"/>
          <w:sz w:val="26"/>
          <w:szCs w:val="26"/>
        </w:rPr>
      </w:pPr>
      <w:r>
        <w:rPr>
          <w:rFonts w:ascii="Times New Roman" w:hAnsi="Times New Roman"/>
          <w:sz w:val="20"/>
          <w:szCs w:val="20"/>
        </w:rPr>
        <w:t xml:space="preserve">                                             </w:t>
      </w:r>
      <w:r w:rsidR="00F75382" w:rsidRPr="002B34CE">
        <w:rPr>
          <w:rFonts w:ascii="Times New Roman" w:hAnsi="Times New Roman"/>
          <w:sz w:val="20"/>
          <w:szCs w:val="20"/>
        </w:rPr>
        <w:t>(</w:t>
      </w:r>
      <w:r w:rsidR="00F75382" w:rsidRPr="002B34CE">
        <w:rPr>
          <w:rFonts w:ascii="Times New Roman" w:hAnsi="Times New Roman"/>
          <w:i/>
          <w:sz w:val="20"/>
          <w:szCs w:val="20"/>
        </w:rPr>
        <w:t>сведения о результатах осмотров</w:t>
      </w:r>
      <w:r w:rsidR="00F75382" w:rsidRPr="002B34CE">
        <w:rPr>
          <w:rFonts w:ascii="Times New Roman" w:hAnsi="Times New Roman"/>
          <w:sz w:val="20"/>
          <w:szCs w:val="20"/>
        </w:rPr>
        <w:t>)</w:t>
      </w:r>
    </w:p>
    <w:p w:rsidR="00F75382" w:rsidRDefault="00F75382" w:rsidP="00F75382">
      <w:pPr>
        <w:spacing w:after="0" w:line="240" w:lineRule="auto"/>
        <w:ind w:firstLine="710"/>
        <w:jc w:val="both"/>
        <w:rPr>
          <w:rFonts w:ascii="Times New Roman" w:hAnsi="Times New Roman"/>
          <w:sz w:val="26"/>
          <w:szCs w:val="26"/>
        </w:rPr>
      </w:pPr>
      <w:r>
        <w:rPr>
          <w:rFonts w:ascii="Times New Roman" w:hAnsi="Times New Roman"/>
          <w:sz w:val="26"/>
          <w:szCs w:val="26"/>
        </w:rPr>
        <w:t xml:space="preserve">5. Организовано патрулирование прилегающей к зданию территории в целях выявления возможных мест закладки предметов, подозрительных на принадлежность к взрывным устройствам с периодичностью ___ часа, группой, назначенной </w:t>
      </w:r>
      <w:r w:rsidRPr="00F75382">
        <w:rPr>
          <w:rFonts w:ascii="Times New Roman" w:hAnsi="Times New Roman"/>
          <w:sz w:val="26"/>
          <w:szCs w:val="26"/>
        </w:rPr>
        <w:t>приказом руководителя _______ № _____ от ____ ________20__ г</w:t>
      </w:r>
      <w:r w:rsidR="002E7EF4">
        <w:rPr>
          <w:rFonts w:ascii="Times New Roman" w:hAnsi="Times New Roman"/>
          <w:sz w:val="26"/>
          <w:szCs w:val="26"/>
        </w:rPr>
        <w:t>.</w:t>
      </w:r>
      <w:r>
        <w:rPr>
          <w:rFonts w:ascii="Times New Roman" w:hAnsi="Times New Roman"/>
          <w:sz w:val="26"/>
          <w:szCs w:val="26"/>
        </w:rPr>
        <w:t>,</w:t>
      </w:r>
    </w:p>
    <w:p w:rsidR="00F75382" w:rsidRDefault="00F75382" w:rsidP="00F75382">
      <w:pPr>
        <w:pStyle w:val="aa"/>
        <w:spacing w:after="0" w:line="240" w:lineRule="auto"/>
        <w:ind w:left="710"/>
        <w:jc w:val="both"/>
        <w:rPr>
          <w:rFonts w:ascii="Times New Roman" w:hAnsi="Times New Roman"/>
          <w:sz w:val="26"/>
          <w:szCs w:val="26"/>
        </w:rPr>
      </w:pPr>
      <w:r>
        <w:rPr>
          <w:rFonts w:ascii="Times New Roman" w:hAnsi="Times New Roman"/>
          <w:sz w:val="26"/>
          <w:szCs w:val="26"/>
        </w:rPr>
        <w:lastRenderedPageBreak/>
        <w:t xml:space="preserve">в составе: </w:t>
      </w:r>
    </w:p>
    <w:p w:rsidR="008112EE" w:rsidRPr="008112EE" w:rsidRDefault="008112EE" w:rsidP="008112EE">
      <w:pPr>
        <w:pStyle w:val="aa"/>
        <w:numPr>
          <w:ilvl w:val="0"/>
          <w:numId w:val="7"/>
        </w:numPr>
        <w:spacing w:after="0" w:line="240" w:lineRule="auto"/>
        <w:jc w:val="both"/>
        <w:rPr>
          <w:rFonts w:ascii="Times New Roman" w:hAnsi="Times New Roman"/>
          <w:i/>
          <w:sz w:val="26"/>
          <w:szCs w:val="26"/>
        </w:rPr>
      </w:pPr>
      <w:r w:rsidRPr="008112EE">
        <w:rPr>
          <w:rFonts w:ascii="Times New Roman" w:hAnsi="Times New Roman"/>
          <w:sz w:val="26"/>
          <w:szCs w:val="26"/>
        </w:rPr>
        <w:t>____________________;</w:t>
      </w:r>
    </w:p>
    <w:p w:rsidR="008112EE" w:rsidRPr="00306674" w:rsidRDefault="008112EE" w:rsidP="008112EE">
      <w:pPr>
        <w:pStyle w:val="aa"/>
        <w:spacing w:after="0" w:line="240" w:lineRule="auto"/>
        <w:ind w:left="1068"/>
        <w:jc w:val="both"/>
        <w:rPr>
          <w:rFonts w:ascii="Times New Roman" w:hAnsi="Times New Roman"/>
          <w:i/>
          <w:sz w:val="20"/>
          <w:szCs w:val="20"/>
        </w:rPr>
      </w:pPr>
      <w:r>
        <w:rPr>
          <w:rFonts w:ascii="Times New Roman" w:hAnsi="Times New Roman"/>
          <w:sz w:val="20"/>
          <w:szCs w:val="20"/>
        </w:rPr>
        <w:t xml:space="preserve">      </w:t>
      </w:r>
      <w:r w:rsidRPr="00306674">
        <w:rPr>
          <w:rFonts w:ascii="Times New Roman" w:hAnsi="Times New Roman"/>
          <w:sz w:val="20"/>
          <w:szCs w:val="20"/>
        </w:rPr>
        <w:t>(</w:t>
      </w:r>
      <w:r w:rsidRPr="00306674">
        <w:rPr>
          <w:rFonts w:ascii="Times New Roman" w:hAnsi="Times New Roman"/>
          <w:i/>
          <w:sz w:val="20"/>
          <w:szCs w:val="20"/>
        </w:rPr>
        <w:t xml:space="preserve">должность, </w:t>
      </w:r>
      <w:r>
        <w:rPr>
          <w:rFonts w:ascii="Times New Roman" w:hAnsi="Times New Roman"/>
          <w:i/>
          <w:sz w:val="20"/>
          <w:szCs w:val="20"/>
        </w:rPr>
        <w:t>Ф.И.О.</w:t>
      </w:r>
      <w:r w:rsidRPr="00306674">
        <w:rPr>
          <w:rFonts w:ascii="Times New Roman" w:hAnsi="Times New Roman"/>
          <w:sz w:val="20"/>
          <w:szCs w:val="20"/>
        </w:rPr>
        <w:t>)</w:t>
      </w:r>
    </w:p>
    <w:p w:rsidR="008112EE" w:rsidRPr="00306674" w:rsidRDefault="008112EE" w:rsidP="008112EE">
      <w:pPr>
        <w:pStyle w:val="aa"/>
        <w:numPr>
          <w:ilvl w:val="0"/>
          <w:numId w:val="7"/>
        </w:numPr>
        <w:spacing w:after="0" w:line="240" w:lineRule="auto"/>
        <w:jc w:val="both"/>
        <w:rPr>
          <w:rFonts w:ascii="Times New Roman" w:hAnsi="Times New Roman"/>
          <w:i/>
          <w:sz w:val="26"/>
          <w:szCs w:val="26"/>
        </w:rPr>
      </w:pPr>
      <w:r w:rsidRPr="004731AA">
        <w:rPr>
          <w:rFonts w:ascii="Times New Roman" w:hAnsi="Times New Roman"/>
          <w:sz w:val="26"/>
          <w:szCs w:val="26"/>
        </w:rPr>
        <w:t>____________________;</w:t>
      </w:r>
    </w:p>
    <w:p w:rsidR="008112EE" w:rsidRPr="00306674" w:rsidRDefault="008112EE" w:rsidP="008112EE">
      <w:pPr>
        <w:pStyle w:val="aa"/>
        <w:spacing w:after="0" w:line="240" w:lineRule="auto"/>
        <w:ind w:left="1068"/>
        <w:jc w:val="both"/>
        <w:rPr>
          <w:rFonts w:ascii="Times New Roman" w:hAnsi="Times New Roman"/>
          <w:i/>
          <w:sz w:val="20"/>
          <w:szCs w:val="20"/>
        </w:rPr>
      </w:pPr>
      <w:r>
        <w:rPr>
          <w:rFonts w:ascii="Times New Roman" w:hAnsi="Times New Roman"/>
          <w:sz w:val="20"/>
          <w:szCs w:val="20"/>
        </w:rPr>
        <w:t xml:space="preserve">      </w:t>
      </w:r>
      <w:r w:rsidRPr="00306674">
        <w:rPr>
          <w:rFonts w:ascii="Times New Roman" w:hAnsi="Times New Roman"/>
          <w:sz w:val="20"/>
          <w:szCs w:val="20"/>
        </w:rPr>
        <w:t>(</w:t>
      </w:r>
      <w:r w:rsidRPr="00306674">
        <w:rPr>
          <w:rFonts w:ascii="Times New Roman" w:hAnsi="Times New Roman"/>
          <w:i/>
          <w:sz w:val="20"/>
          <w:szCs w:val="20"/>
        </w:rPr>
        <w:t xml:space="preserve">должность, </w:t>
      </w:r>
      <w:r>
        <w:rPr>
          <w:rFonts w:ascii="Times New Roman" w:hAnsi="Times New Roman"/>
          <w:i/>
          <w:sz w:val="20"/>
          <w:szCs w:val="20"/>
        </w:rPr>
        <w:t>Ф.И.О.</w:t>
      </w:r>
      <w:r w:rsidRPr="00306674">
        <w:rPr>
          <w:rFonts w:ascii="Times New Roman" w:hAnsi="Times New Roman"/>
          <w:sz w:val="20"/>
          <w:szCs w:val="20"/>
        </w:rPr>
        <w:t>)</w:t>
      </w:r>
    </w:p>
    <w:p w:rsidR="008112EE" w:rsidRPr="00306674" w:rsidRDefault="008112EE" w:rsidP="008112EE">
      <w:pPr>
        <w:pStyle w:val="aa"/>
        <w:numPr>
          <w:ilvl w:val="0"/>
          <w:numId w:val="7"/>
        </w:numPr>
        <w:spacing w:after="0" w:line="240" w:lineRule="auto"/>
        <w:jc w:val="both"/>
        <w:rPr>
          <w:rFonts w:ascii="Times New Roman" w:hAnsi="Times New Roman"/>
          <w:i/>
          <w:sz w:val="26"/>
          <w:szCs w:val="26"/>
        </w:rPr>
      </w:pPr>
      <w:r>
        <w:rPr>
          <w:rFonts w:ascii="Times New Roman" w:hAnsi="Times New Roman"/>
          <w:sz w:val="26"/>
          <w:szCs w:val="26"/>
        </w:rPr>
        <w:t>____________________.</w:t>
      </w:r>
    </w:p>
    <w:p w:rsidR="008112EE" w:rsidRPr="00306674" w:rsidRDefault="008112EE" w:rsidP="008112EE">
      <w:pPr>
        <w:pStyle w:val="aa"/>
        <w:spacing w:after="0" w:line="240" w:lineRule="auto"/>
        <w:ind w:left="1068"/>
        <w:jc w:val="both"/>
        <w:rPr>
          <w:rFonts w:ascii="Times New Roman" w:hAnsi="Times New Roman"/>
          <w:i/>
          <w:sz w:val="20"/>
          <w:szCs w:val="20"/>
        </w:rPr>
      </w:pPr>
      <w:r>
        <w:rPr>
          <w:rFonts w:ascii="Times New Roman" w:hAnsi="Times New Roman"/>
          <w:sz w:val="20"/>
          <w:szCs w:val="20"/>
        </w:rPr>
        <w:t xml:space="preserve">      </w:t>
      </w:r>
      <w:r w:rsidRPr="00306674">
        <w:rPr>
          <w:rFonts w:ascii="Times New Roman" w:hAnsi="Times New Roman"/>
          <w:sz w:val="20"/>
          <w:szCs w:val="20"/>
        </w:rPr>
        <w:t>(</w:t>
      </w:r>
      <w:r w:rsidRPr="00306674">
        <w:rPr>
          <w:rFonts w:ascii="Times New Roman" w:hAnsi="Times New Roman"/>
          <w:i/>
          <w:sz w:val="20"/>
          <w:szCs w:val="20"/>
        </w:rPr>
        <w:t xml:space="preserve">должность, </w:t>
      </w:r>
      <w:r>
        <w:rPr>
          <w:rFonts w:ascii="Times New Roman" w:hAnsi="Times New Roman"/>
          <w:i/>
          <w:sz w:val="20"/>
          <w:szCs w:val="20"/>
        </w:rPr>
        <w:t>Ф.И.О.</w:t>
      </w:r>
      <w:r w:rsidRPr="00306674">
        <w:rPr>
          <w:rFonts w:ascii="Times New Roman" w:hAnsi="Times New Roman"/>
          <w:sz w:val="20"/>
          <w:szCs w:val="20"/>
        </w:rPr>
        <w:t>)</w:t>
      </w:r>
    </w:p>
    <w:p w:rsidR="008112EE" w:rsidRDefault="00F76B91" w:rsidP="00F76B91">
      <w:pPr>
        <w:spacing w:after="0" w:line="240" w:lineRule="auto"/>
        <w:ind w:firstLine="708"/>
        <w:jc w:val="both"/>
        <w:rPr>
          <w:rFonts w:ascii="Times New Roman" w:hAnsi="Times New Roman"/>
          <w:sz w:val="26"/>
          <w:szCs w:val="26"/>
        </w:rPr>
      </w:pPr>
      <w:r>
        <w:rPr>
          <w:rFonts w:ascii="Times New Roman" w:hAnsi="Times New Roman"/>
          <w:sz w:val="26"/>
          <w:szCs w:val="26"/>
        </w:rPr>
        <w:t>5.1. В результате патрулирования, на период ___ часов ___ минут ___ ______ 20__ г</w:t>
      </w:r>
      <w:r w:rsidR="002E7EF4">
        <w:rPr>
          <w:rFonts w:ascii="Times New Roman" w:hAnsi="Times New Roman"/>
          <w:sz w:val="26"/>
          <w:szCs w:val="26"/>
        </w:rPr>
        <w:t>.</w:t>
      </w:r>
      <w:r>
        <w:rPr>
          <w:rFonts w:ascii="Times New Roman" w:hAnsi="Times New Roman"/>
          <w:sz w:val="26"/>
          <w:szCs w:val="26"/>
        </w:rPr>
        <w:t xml:space="preserve"> ___________________________________</w:t>
      </w:r>
      <w:r w:rsidR="008112EE">
        <w:rPr>
          <w:rFonts w:ascii="Times New Roman" w:hAnsi="Times New Roman"/>
          <w:sz w:val="26"/>
          <w:szCs w:val="26"/>
        </w:rPr>
        <w:t>___________________________</w:t>
      </w:r>
      <w:r w:rsidR="002E7EF4">
        <w:rPr>
          <w:rFonts w:ascii="Times New Roman" w:hAnsi="Times New Roman"/>
          <w:sz w:val="26"/>
          <w:szCs w:val="26"/>
        </w:rPr>
        <w:t>___</w:t>
      </w:r>
      <w:r w:rsidR="008112EE">
        <w:rPr>
          <w:rFonts w:ascii="Times New Roman" w:hAnsi="Times New Roman"/>
          <w:sz w:val="26"/>
          <w:szCs w:val="26"/>
        </w:rPr>
        <w:t>.</w:t>
      </w:r>
      <w:r>
        <w:rPr>
          <w:rFonts w:ascii="Times New Roman" w:hAnsi="Times New Roman"/>
          <w:sz w:val="26"/>
          <w:szCs w:val="26"/>
        </w:rPr>
        <w:t xml:space="preserve"> </w:t>
      </w:r>
    </w:p>
    <w:p w:rsidR="00F76B91" w:rsidRPr="008112EE" w:rsidRDefault="008112EE" w:rsidP="00F76B91">
      <w:pPr>
        <w:spacing w:after="0" w:line="240" w:lineRule="auto"/>
        <w:ind w:firstLine="708"/>
        <w:jc w:val="both"/>
        <w:rPr>
          <w:rFonts w:ascii="Times New Roman" w:hAnsi="Times New Roman"/>
          <w:sz w:val="20"/>
          <w:szCs w:val="20"/>
        </w:rPr>
      </w:pPr>
      <w:r>
        <w:rPr>
          <w:rFonts w:ascii="Times New Roman" w:hAnsi="Times New Roman"/>
          <w:sz w:val="20"/>
          <w:szCs w:val="20"/>
        </w:rPr>
        <w:t xml:space="preserve">        </w:t>
      </w:r>
      <w:r w:rsidR="00F76B91" w:rsidRPr="008112EE">
        <w:rPr>
          <w:rFonts w:ascii="Times New Roman" w:hAnsi="Times New Roman"/>
          <w:sz w:val="20"/>
          <w:szCs w:val="20"/>
        </w:rPr>
        <w:t>(</w:t>
      </w:r>
      <w:r w:rsidR="00F76B91" w:rsidRPr="008112EE">
        <w:rPr>
          <w:rFonts w:ascii="Times New Roman" w:hAnsi="Times New Roman"/>
          <w:i/>
          <w:sz w:val="20"/>
          <w:szCs w:val="20"/>
        </w:rPr>
        <w:t>сведения о результатах патрулирования, и целостности ограждения, калиток, ворот и т.д.</w:t>
      </w:r>
      <w:r>
        <w:rPr>
          <w:rFonts w:ascii="Times New Roman" w:hAnsi="Times New Roman"/>
          <w:sz w:val="20"/>
          <w:szCs w:val="20"/>
        </w:rPr>
        <w:t>)</w:t>
      </w:r>
    </w:p>
    <w:p w:rsidR="008112EE" w:rsidRPr="008112EE" w:rsidRDefault="00B07811" w:rsidP="008112EE">
      <w:pPr>
        <w:pStyle w:val="aa"/>
        <w:numPr>
          <w:ilvl w:val="0"/>
          <w:numId w:val="8"/>
        </w:numPr>
        <w:spacing w:after="0" w:line="240" w:lineRule="auto"/>
        <w:ind w:left="0" w:firstLine="710"/>
        <w:jc w:val="both"/>
        <w:rPr>
          <w:rFonts w:ascii="Times New Roman" w:hAnsi="Times New Roman"/>
          <w:sz w:val="26"/>
          <w:szCs w:val="26"/>
        </w:rPr>
      </w:pPr>
      <w:r w:rsidRPr="008112EE">
        <w:rPr>
          <w:rFonts w:ascii="Times New Roman" w:hAnsi="Times New Roman"/>
          <w:sz w:val="26"/>
          <w:szCs w:val="26"/>
        </w:rPr>
        <w:t>Пропускной режим усилен путем дежурства сотрудников</w:t>
      </w:r>
      <w:r w:rsidR="008112EE">
        <w:rPr>
          <w:rFonts w:ascii="Times New Roman" w:hAnsi="Times New Roman"/>
          <w:sz w:val="26"/>
          <w:szCs w:val="26"/>
        </w:rPr>
        <w:t xml:space="preserve"> ______________________________________________________________________</w:t>
      </w:r>
      <w:r w:rsidR="002E7EF4">
        <w:rPr>
          <w:rFonts w:ascii="Times New Roman" w:hAnsi="Times New Roman"/>
          <w:sz w:val="26"/>
          <w:szCs w:val="26"/>
        </w:rPr>
        <w:t>_</w:t>
      </w:r>
      <w:r w:rsidR="008112EE">
        <w:rPr>
          <w:rFonts w:ascii="Times New Roman" w:hAnsi="Times New Roman"/>
          <w:sz w:val="26"/>
          <w:szCs w:val="26"/>
        </w:rPr>
        <w:t>;</w:t>
      </w:r>
      <w:r w:rsidRPr="008112EE">
        <w:rPr>
          <w:rFonts w:ascii="Times New Roman" w:hAnsi="Times New Roman"/>
          <w:sz w:val="26"/>
          <w:szCs w:val="26"/>
        </w:rPr>
        <w:t xml:space="preserve"> </w:t>
      </w:r>
    </w:p>
    <w:p w:rsidR="008112EE" w:rsidRPr="008112EE" w:rsidRDefault="008112EE" w:rsidP="008112EE">
      <w:pPr>
        <w:pStyle w:val="aa"/>
        <w:spacing w:after="0" w:line="240" w:lineRule="auto"/>
        <w:ind w:left="1070"/>
        <w:jc w:val="both"/>
        <w:rPr>
          <w:rFonts w:ascii="Times New Roman" w:hAnsi="Times New Roman"/>
          <w:sz w:val="20"/>
          <w:szCs w:val="20"/>
        </w:rPr>
      </w:pPr>
      <w:r>
        <w:rPr>
          <w:rFonts w:ascii="Times New Roman" w:hAnsi="Times New Roman"/>
          <w:sz w:val="20"/>
          <w:szCs w:val="20"/>
        </w:rPr>
        <w:t xml:space="preserve">                            </w:t>
      </w:r>
      <w:r w:rsidR="00B07811" w:rsidRPr="008112EE">
        <w:rPr>
          <w:rFonts w:ascii="Times New Roman" w:hAnsi="Times New Roman"/>
          <w:sz w:val="20"/>
          <w:szCs w:val="20"/>
        </w:rPr>
        <w:t>(</w:t>
      </w:r>
      <w:r w:rsidR="00B07811" w:rsidRPr="008112EE">
        <w:rPr>
          <w:rFonts w:ascii="Times New Roman" w:hAnsi="Times New Roman"/>
          <w:i/>
          <w:sz w:val="20"/>
          <w:szCs w:val="20"/>
        </w:rPr>
        <w:t>наименование организации, учреждения, объекта</w:t>
      </w:r>
      <w:r w:rsidR="00B07811" w:rsidRPr="008112EE">
        <w:rPr>
          <w:rFonts w:ascii="Times New Roman" w:hAnsi="Times New Roman"/>
          <w:sz w:val="20"/>
          <w:szCs w:val="20"/>
        </w:rPr>
        <w:t xml:space="preserve">) </w:t>
      </w:r>
    </w:p>
    <w:p w:rsidR="00B07811" w:rsidRPr="008112EE" w:rsidRDefault="00B07811" w:rsidP="008112EE">
      <w:pPr>
        <w:spacing w:after="0" w:line="240" w:lineRule="auto"/>
        <w:ind w:firstLine="708"/>
        <w:jc w:val="both"/>
        <w:rPr>
          <w:rFonts w:ascii="Times New Roman" w:hAnsi="Times New Roman"/>
          <w:sz w:val="26"/>
          <w:szCs w:val="26"/>
        </w:rPr>
      </w:pPr>
      <w:r w:rsidRPr="008112EE">
        <w:rPr>
          <w:rFonts w:ascii="Times New Roman" w:hAnsi="Times New Roman"/>
          <w:sz w:val="26"/>
          <w:szCs w:val="26"/>
        </w:rPr>
        <w:t>из расчета:</w:t>
      </w:r>
    </w:p>
    <w:p w:rsidR="008112EE" w:rsidRPr="008112EE" w:rsidRDefault="00B07811" w:rsidP="008112EE">
      <w:pPr>
        <w:spacing w:after="0" w:line="240" w:lineRule="auto"/>
        <w:ind w:firstLine="708"/>
        <w:jc w:val="both"/>
        <w:rPr>
          <w:rFonts w:ascii="Times New Roman" w:hAnsi="Times New Roman"/>
          <w:i/>
          <w:sz w:val="26"/>
          <w:szCs w:val="26"/>
        </w:rPr>
      </w:pPr>
      <w:r w:rsidRPr="008112EE">
        <w:rPr>
          <w:rFonts w:ascii="Times New Roman" w:hAnsi="Times New Roman"/>
          <w:sz w:val="26"/>
          <w:szCs w:val="26"/>
        </w:rPr>
        <w:t xml:space="preserve">1. </w:t>
      </w:r>
      <w:r w:rsidR="008112EE" w:rsidRPr="008112EE">
        <w:rPr>
          <w:rFonts w:ascii="Times New Roman" w:hAnsi="Times New Roman"/>
          <w:sz w:val="26"/>
          <w:szCs w:val="26"/>
        </w:rPr>
        <w:t>____________________;</w:t>
      </w:r>
    </w:p>
    <w:p w:rsidR="008112EE" w:rsidRPr="00306674" w:rsidRDefault="008112EE" w:rsidP="008112EE">
      <w:pPr>
        <w:pStyle w:val="aa"/>
        <w:spacing w:after="0" w:line="240" w:lineRule="auto"/>
        <w:ind w:left="1068"/>
        <w:jc w:val="both"/>
        <w:rPr>
          <w:rFonts w:ascii="Times New Roman" w:hAnsi="Times New Roman"/>
          <w:i/>
          <w:sz w:val="20"/>
          <w:szCs w:val="20"/>
        </w:rPr>
      </w:pPr>
      <w:r>
        <w:rPr>
          <w:rFonts w:ascii="Times New Roman" w:hAnsi="Times New Roman"/>
          <w:sz w:val="20"/>
          <w:szCs w:val="20"/>
        </w:rPr>
        <w:t xml:space="preserve">      </w:t>
      </w:r>
      <w:r w:rsidRPr="00306674">
        <w:rPr>
          <w:rFonts w:ascii="Times New Roman" w:hAnsi="Times New Roman"/>
          <w:sz w:val="20"/>
          <w:szCs w:val="20"/>
        </w:rPr>
        <w:t>(</w:t>
      </w:r>
      <w:r w:rsidRPr="00306674">
        <w:rPr>
          <w:rFonts w:ascii="Times New Roman" w:hAnsi="Times New Roman"/>
          <w:i/>
          <w:sz w:val="20"/>
          <w:szCs w:val="20"/>
        </w:rPr>
        <w:t xml:space="preserve">должность, </w:t>
      </w:r>
      <w:r>
        <w:rPr>
          <w:rFonts w:ascii="Times New Roman" w:hAnsi="Times New Roman"/>
          <w:i/>
          <w:sz w:val="20"/>
          <w:szCs w:val="20"/>
        </w:rPr>
        <w:t>Ф.И.О.</w:t>
      </w:r>
      <w:r w:rsidRPr="00306674">
        <w:rPr>
          <w:rFonts w:ascii="Times New Roman" w:hAnsi="Times New Roman"/>
          <w:sz w:val="20"/>
          <w:szCs w:val="20"/>
        </w:rPr>
        <w:t>)</w:t>
      </w:r>
    </w:p>
    <w:p w:rsidR="008112EE" w:rsidRPr="008112EE" w:rsidRDefault="008112EE" w:rsidP="008112EE">
      <w:pPr>
        <w:spacing w:after="0" w:line="240" w:lineRule="auto"/>
        <w:ind w:left="708"/>
        <w:jc w:val="both"/>
        <w:rPr>
          <w:rFonts w:ascii="Times New Roman" w:hAnsi="Times New Roman"/>
          <w:i/>
          <w:sz w:val="26"/>
          <w:szCs w:val="26"/>
        </w:rPr>
      </w:pPr>
      <w:r>
        <w:rPr>
          <w:rFonts w:ascii="Times New Roman" w:hAnsi="Times New Roman"/>
          <w:sz w:val="26"/>
          <w:szCs w:val="26"/>
        </w:rPr>
        <w:t xml:space="preserve">2. </w:t>
      </w:r>
      <w:r w:rsidRPr="008112EE">
        <w:rPr>
          <w:rFonts w:ascii="Times New Roman" w:hAnsi="Times New Roman"/>
          <w:sz w:val="26"/>
          <w:szCs w:val="26"/>
        </w:rPr>
        <w:t>____________________;</w:t>
      </w:r>
    </w:p>
    <w:p w:rsidR="008112EE" w:rsidRPr="00306674" w:rsidRDefault="008112EE" w:rsidP="008112EE">
      <w:pPr>
        <w:pStyle w:val="aa"/>
        <w:spacing w:after="0" w:line="240" w:lineRule="auto"/>
        <w:ind w:left="1068"/>
        <w:jc w:val="both"/>
        <w:rPr>
          <w:rFonts w:ascii="Times New Roman" w:hAnsi="Times New Roman"/>
          <w:i/>
          <w:sz w:val="20"/>
          <w:szCs w:val="20"/>
        </w:rPr>
      </w:pPr>
      <w:r>
        <w:rPr>
          <w:rFonts w:ascii="Times New Roman" w:hAnsi="Times New Roman"/>
          <w:sz w:val="20"/>
          <w:szCs w:val="20"/>
        </w:rPr>
        <w:t xml:space="preserve">      </w:t>
      </w:r>
      <w:r w:rsidRPr="00306674">
        <w:rPr>
          <w:rFonts w:ascii="Times New Roman" w:hAnsi="Times New Roman"/>
          <w:sz w:val="20"/>
          <w:szCs w:val="20"/>
        </w:rPr>
        <w:t>(</w:t>
      </w:r>
      <w:r w:rsidRPr="00306674">
        <w:rPr>
          <w:rFonts w:ascii="Times New Roman" w:hAnsi="Times New Roman"/>
          <w:i/>
          <w:sz w:val="20"/>
          <w:szCs w:val="20"/>
        </w:rPr>
        <w:t xml:space="preserve">должность, </w:t>
      </w:r>
      <w:r>
        <w:rPr>
          <w:rFonts w:ascii="Times New Roman" w:hAnsi="Times New Roman"/>
          <w:i/>
          <w:sz w:val="20"/>
          <w:szCs w:val="20"/>
        </w:rPr>
        <w:t>Ф.И.О.</w:t>
      </w:r>
      <w:r w:rsidRPr="00306674">
        <w:rPr>
          <w:rFonts w:ascii="Times New Roman" w:hAnsi="Times New Roman"/>
          <w:sz w:val="20"/>
          <w:szCs w:val="20"/>
        </w:rPr>
        <w:t>)</w:t>
      </w:r>
    </w:p>
    <w:p w:rsidR="008112EE" w:rsidRPr="008112EE" w:rsidRDefault="008112EE" w:rsidP="008112EE">
      <w:pPr>
        <w:spacing w:after="0" w:line="240" w:lineRule="auto"/>
        <w:ind w:left="708"/>
        <w:jc w:val="both"/>
        <w:rPr>
          <w:rFonts w:ascii="Times New Roman" w:hAnsi="Times New Roman"/>
          <w:i/>
          <w:sz w:val="26"/>
          <w:szCs w:val="26"/>
        </w:rPr>
      </w:pPr>
      <w:r>
        <w:rPr>
          <w:rFonts w:ascii="Times New Roman" w:hAnsi="Times New Roman"/>
          <w:sz w:val="26"/>
          <w:szCs w:val="26"/>
        </w:rPr>
        <w:t xml:space="preserve">3. </w:t>
      </w:r>
      <w:r w:rsidRPr="008112EE">
        <w:rPr>
          <w:rFonts w:ascii="Times New Roman" w:hAnsi="Times New Roman"/>
          <w:sz w:val="26"/>
          <w:szCs w:val="26"/>
        </w:rPr>
        <w:t>____________________</w:t>
      </w:r>
      <w:r>
        <w:rPr>
          <w:rFonts w:ascii="Times New Roman" w:hAnsi="Times New Roman"/>
          <w:sz w:val="26"/>
          <w:szCs w:val="26"/>
        </w:rPr>
        <w:t>;</w:t>
      </w:r>
    </w:p>
    <w:p w:rsidR="008112EE" w:rsidRPr="00306674" w:rsidRDefault="008112EE" w:rsidP="008112EE">
      <w:pPr>
        <w:pStyle w:val="aa"/>
        <w:spacing w:after="0" w:line="240" w:lineRule="auto"/>
        <w:ind w:left="1068"/>
        <w:jc w:val="both"/>
        <w:rPr>
          <w:rFonts w:ascii="Times New Roman" w:hAnsi="Times New Roman"/>
          <w:i/>
          <w:sz w:val="20"/>
          <w:szCs w:val="20"/>
        </w:rPr>
      </w:pPr>
      <w:r>
        <w:rPr>
          <w:rFonts w:ascii="Times New Roman" w:hAnsi="Times New Roman"/>
          <w:sz w:val="20"/>
          <w:szCs w:val="20"/>
        </w:rPr>
        <w:t xml:space="preserve">      </w:t>
      </w:r>
      <w:r w:rsidRPr="00306674">
        <w:rPr>
          <w:rFonts w:ascii="Times New Roman" w:hAnsi="Times New Roman"/>
          <w:sz w:val="20"/>
          <w:szCs w:val="20"/>
        </w:rPr>
        <w:t>(</w:t>
      </w:r>
      <w:r w:rsidRPr="00306674">
        <w:rPr>
          <w:rFonts w:ascii="Times New Roman" w:hAnsi="Times New Roman"/>
          <w:i/>
          <w:sz w:val="20"/>
          <w:szCs w:val="20"/>
        </w:rPr>
        <w:t xml:space="preserve">должность, </w:t>
      </w:r>
      <w:r>
        <w:rPr>
          <w:rFonts w:ascii="Times New Roman" w:hAnsi="Times New Roman"/>
          <w:i/>
          <w:sz w:val="20"/>
          <w:szCs w:val="20"/>
        </w:rPr>
        <w:t>Ф.И.О.</w:t>
      </w:r>
      <w:r w:rsidRPr="00306674">
        <w:rPr>
          <w:rFonts w:ascii="Times New Roman" w:hAnsi="Times New Roman"/>
          <w:sz w:val="20"/>
          <w:szCs w:val="20"/>
        </w:rPr>
        <w:t>)</w:t>
      </w:r>
    </w:p>
    <w:p w:rsidR="008112EE" w:rsidRDefault="00B07811" w:rsidP="008112EE">
      <w:pPr>
        <w:spacing w:after="0" w:line="240" w:lineRule="auto"/>
        <w:ind w:firstLine="708"/>
        <w:jc w:val="both"/>
        <w:rPr>
          <w:rFonts w:ascii="Times New Roman" w:hAnsi="Times New Roman"/>
          <w:sz w:val="26"/>
          <w:szCs w:val="26"/>
        </w:rPr>
      </w:pPr>
      <w:r>
        <w:rPr>
          <w:rFonts w:ascii="Times New Roman" w:hAnsi="Times New Roman"/>
          <w:sz w:val="26"/>
          <w:szCs w:val="26"/>
        </w:rPr>
        <w:t>6.1. В результате дежурства, н</w:t>
      </w:r>
      <w:r w:rsidR="00A428DD">
        <w:rPr>
          <w:rFonts w:ascii="Times New Roman" w:hAnsi="Times New Roman"/>
          <w:sz w:val="26"/>
          <w:szCs w:val="26"/>
        </w:rPr>
        <w:t>а период ___ часов ___ минут __ _____</w:t>
      </w:r>
      <w:r>
        <w:rPr>
          <w:rFonts w:ascii="Times New Roman" w:hAnsi="Times New Roman"/>
          <w:sz w:val="26"/>
          <w:szCs w:val="26"/>
        </w:rPr>
        <w:t xml:space="preserve"> 20__ г</w:t>
      </w:r>
      <w:r w:rsidR="00A428DD">
        <w:rPr>
          <w:rFonts w:ascii="Times New Roman" w:hAnsi="Times New Roman"/>
          <w:sz w:val="26"/>
          <w:szCs w:val="26"/>
        </w:rPr>
        <w:t>.</w:t>
      </w:r>
      <w:r>
        <w:rPr>
          <w:rFonts w:ascii="Times New Roman" w:hAnsi="Times New Roman"/>
          <w:sz w:val="26"/>
          <w:szCs w:val="26"/>
        </w:rPr>
        <w:t xml:space="preserve"> __________________________________</w:t>
      </w:r>
      <w:r w:rsidR="008112EE">
        <w:rPr>
          <w:rFonts w:ascii="Times New Roman" w:hAnsi="Times New Roman"/>
          <w:sz w:val="26"/>
          <w:szCs w:val="26"/>
        </w:rPr>
        <w:t>_______________________________</w:t>
      </w:r>
      <w:r>
        <w:rPr>
          <w:rFonts w:ascii="Times New Roman" w:hAnsi="Times New Roman"/>
          <w:sz w:val="26"/>
          <w:szCs w:val="26"/>
        </w:rPr>
        <w:t>_</w:t>
      </w:r>
      <w:r w:rsidR="00A428DD">
        <w:rPr>
          <w:rFonts w:ascii="Times New Roman" w:hAnsi="Times New Roman"/>
          <w:sz w:val="26"/>
          <w:szCs w:val="26"/>
        </w:rPr>
        <w:t>_____</w:t>
      </w:r>
      <w:r w:rsidR="008112EE">
        <w:rPr>
          <w:rFonts w:ascii="Times New Roman" w:hAnsi="Times New Roman"/>
          <w:sz w:val="26"/>
          <w:szCs w:val="26"/>
        </w:rPr>
        <w:t>;</w:t>
      </w:r>
      <w:r>
        <w:rPr>
          <w:rFonts w:ascii="Times New Roman" w:hAnsi="Times New Roman"/>
          <w:sz w:val="26"/>
          <w:szCs w:val="26"/>
        </w:rPr>
        <w:t xml:space="preserve"> </w:t>
      </w:r>
    </w:p>
    <w:p w:rsidR="00B07811" w:rsidRPr="008112EE" w:rsidRDefault="008112EE" w:rsidP="008112EE">
      <w:pPr>
        <w:spacing w:after="0" w:line="240" w:lineRule="auto"/>
        <w:ind w:firstLine="708"/>
        <w:jc w:val="both"/>
        <w:rPr>
          <w:rFonts w:ascii="Times New Roman" w:hAnsi="Times New Roman"/>
          <w:sz w:val="20"/>
          <w:szCs w:val="20"/>
        </w:rPr>
      </w:pPr>
      <w:r>
        <w:rPr>
          <w:rFonts w:ascii="Times New Roman" w:hAnsi="Times New Roman"/>
          <w:sz w:val="20"/>
          <w:szCs w:val="20"/>
        </w:rPr>
        <w:t xml:space="preserve">                                                 </w:t>
      </w:r>
      <w:r w:rsidR="00B07811" w:rsidRPr="008112EE">
        <w:rPr>
          <w:rFonts w:ascii="Times New Roman" w:hAnsi="Times New Roman"/>
          <w:sz w:val="20"/>
          <w:szCs w:val="20"/>
        </w:rPr>
        <w:t>(</w:t>
      </w:r>
      <w:r w:rsidR="00B07811" w:rsidRPr="008112EE">
        <w:rPr>
          <w:rFonts w:ascii="Times New Roman" w:hAnsi="Times New Roman"/>
          <w:i/>
          <w:sz w:val="20"/>
          <w:szCs w:val="20"/>
        </w:rPr>
        <w:t>сведения о результатах дежурства</w:t>
      </w:r>
      <w:r>
        <w:rPr>
          <w:rFonts w:ascii="Times New Roman" w:hAnsi="Times New Roman"/>
          <w:sz w:val="20"/>
          <w:szCs w:val="20"/>
        </w:rPr>
        <w:t>)</w:t>
      </w:r>
    </w:p>
    <w:p w:rsidR="00B07811" w:rsidRDefault="00B07811" w:rsidP="00B07811">
      <w:pPr>
        <w:spacing w:after="0" w:line="240" w:lineRule="auto"/>
        <w:ind w:firstLine="708"/>
        <w:jc w:val="both"/>
        <w:rPr>
          <w:rFonts w:ascii="Times New Roman" w:hAnsi="Times New Roman"/>
          <w:sz w:val="26"/>
          <w:szCs w:val="26"/>
        </w:rPr>
      </w:pPr>
      <w:r>
        <w:rPr>
          <w:rFonts w:ascii="Times New Roman" w:hAnsi="Times New Roman"/>
          <w:sz w:val="26"/>
          <w:szCs w:val="26"/>
        </w:rPr>
        <w:t xml:space="preserve">7. </w:t>
      </w:r>
      <w:proofErr w:type="gramStart"/>
      <w:r>
        <w:rPr>
          <w:rFonts w:ascii="Times New Roman" w:hAnsi="Times New Roman"/>
          <w:sz w:val="26"/>
          <w:szCs w:val="26"/>
        </w:rPr>
        <w:t xml:space="preserve">Оказано содействие </w:t>
      </w:r>
      <w:r w:rsidR="00D47581">
        <w:rPr>
          <w:rFonts w:ascii="Times New Roman" w:hAnsi="Times New Roman"/>
          <w:sz w:val="26"/>
          <w:szCs w:val="26"/>
        </w:rPr>
        <w:t>сотрудникам пожарно-спасательн</w:t>
      </w:r>
      <w:r w:rsidR="00507E72">
        <w:rPr>
          <w:rFonts w:ascii="Times New Roman" w:hAnsi="Times New Roman"/>
          <w:sz w:val="26"/>
          <w:szCs w:val="26"/>
        </w:rPr>
        <w:t>ой</w:t>
      </w:r>
      <w:r w:rsidR="003E6116">
        <w:rPr>
          <w:rFonts w:ascii="Times New Roman" w:hAnsi="Times New Roman"/>
          <w:sz w:val="26"/>
          <w:szCs w:val="26"/>
        </w:rPr>
        <w:t xml:space="preserve"> части</w:t>
      </w:r>
      <w:proofErr w:type="gramEnd"/>
      <w:r w:rsidR="00A35C38">
        <w:rPr>
          <w:rFonts w:ascii="Times New Roman" w:hAnsi="Times New Roman"/>
          <w:sz w:val="26"/>
          <w:szCs w:val="26"/>
        </w:rPr>
        <w:t xml:space="preserve">                                                                                                                                                                                                                                                                                                                                                                                                                                                                                                                                                                                                                                                                                                                                                                                                                                                                                                                                                                                                                                                                                                                                                                                                                                                                                                                                                                                                                                                                                                                                                                                                                                                                                                                                                                                                                                                                                                                                                                                                                                                                                                                                                                                                                                                                                                                                                                                                                                                                                                                                                                                                                                                                                                                                                                                                                                                                                                                                                                                                                                                                                                                                                                                                                                                                                                                                                                                                                                                                                                                                                                                                                                                                                                                                                                                                                                                                                                                                                                                                                                                                                                                                                                                                                                                                                                                                                                                                                                                                                                                                                                                                                                                                                                                                                                                                                                                                                                                                                                                                                                                                                                                                                                                                                                                                                                                                           </w:t>
      </w:r>
      <w:r w:rsidR="00507E72">
        <w:rPr>
          <w:rFonts w:ascii="Times New Roman" w:hAnsi="Times New Roman"/>
          <w:sz w:val="26"/>
          <w:szCs w:val="26"/>
        </w:rPr>
        <w:t xml:space="preserve"> Россошанского муниципального района </w:t>
      </w:r>
      <w:r>
        <w:rPr>
          <w:rFonts w:ascii="Times New Roman" w:hAnsi="Times New Roman"/>
          <w:sz w:val="26"/>
          <w:szCs w:val="26"/>
        </w:rPr>
        <w:t>в проведении профилактических мероприятий по вопросам пожарной безопасности.</w:t>
      </w:r>
    </w:p>
    <w:p w:rsidR="00B07811" w:rsidRDefault="00B07811" w:rsidP="00B07811">
      <w:pPr>
        <w:spacing w:after="0" w:line="240" w:lineRule="auto"/>
        <w:ind w:firstLine="708"/>
        <w:jc w:val="both"/>
        <w:rPr>
          <w:rFonts w:ascii="Times New Roman" w:hAnsi="Times New Roman"/>
          <w:sz w:val="26"/>
          <w:szCs w:val="26"/>
        </w:rPr>
      </w:pPr>
      <w:r>
        <w:rPr>
          <w:rFonts w:ascii="Times New Roman" w:hAnsi="Times New Roman"/>
          <w:sz w:val="26"/>
          <w:szCs w:val="26"/>
        </w:rPr>
        <w:t>7.1. В результате профилактических мероприятий даны рекомендации по вопросам пожарной безопасности.</w:t>
      </w:r>
    </w:p>
    <w:p w:rsidR="00B07811" w:rsidRDefault="00B07811" w:rsidP="00B07811">
      <w:pPr>
        <w:spacing w:after="0" w:line="240" w:lineRule="auto"/>
        <w:ind w:firstLine="708"/>
        <w:jc w:val="both"/>
        <w:rPr>
          <w:rFonts w:ascii="Times New Roman" w:hAnsi="Times New Roman"/>
          <w:sz w:val="26"/>
          <w:szCs w:val="26"/>
        </w:rPr>
      </w:pPr>
    </w:p>
    <w:p w:rsidR="00B00CF4" w:rsidRDefault="00B00CF4" w:rsidP="00B00CF4">
      <w:pPr>
        <w:spacing w:after="0" w:line="240" w:lineRule="auto"/>
        <w:jc w:val="both"/>
        <w:rPr>
          <w:rFonts w:ascii="Times New Roman" w:hAnsi="Times New Roman"/>
          <w:sz w:val="26"/>
          <w:szCs w:val="26"/>
        </w:rPr>
      </w:pPr>
      <w:r w:rsidRPr="00CA1C89">
        <w:rPr>
          <w:rFonts w:ascii="Times New Roman" w:hAnsi="Times New Roman"/>
          <w:sz w:val="26"/>
          <w:szCs w:val="26"/>
        </w:rPr>
        <w:t>Руководитель</w:t>
      </w:r>
      <w:r>
        <w:rPr>
          <w:rFonts w:ascii="Times New Roman" w:hAnsi="Times New Roman"/>
          <w:sz w:val="26"/>
          <w:szCs w:val="26"/>
        </w:rPr>
        <w:t xml:space="preserve"> ________________________    _______________     ________________</w:t>
      </w:r>
    </w:p>
    <w:p w:rsidR="00B00CF4" w:rsidRDefault="00B00CF4" w:rsidP="00B00CF4">
      <w:pPr>
        <w:spacing w:after="0" w:line="240" w:lineRule="auto"/>
        <w:jc w:val="both"/>
        <w:rPr>
          <w:rFonts w:ascii="Times New Roman" w:hAnsi="Times New Roman"/>
          <w:sz w:val="26"/>
          <w:szCs w:val="26"/>
        </w:rPr>
      </w:pPr>
      <w:r>
        <w:rPr>
          <w:rFonts w:ascii="Times New Roman" w:hAnsi="Times New Roman"/>
          <w:sz w:val="20"/>
          <w:szCs w:val="20"/>
        </w:rPr>
        <w:t xml:space="preserve">     </w:t>
      </w:r>
      <w:r w:rsidRPr="001F2F92">
        <w:rPr>
          <w:rFonts w:ascii="Times New Roman" w:hAnsi="Times New Roman"/>
          <w:sz w:val="20"/>
          <w:szCs w:val="20"/>
        </w:rPr>
        <w:t>(</w:t>
      </w:r>
      <w:r w:rsidRPr="001F2F92">
        <w:rPr>
          <w:rFonts w:ascii="Times New Roman" w:hAnsi="Times New Roman"/>
          <w:i/>
          <w:sz w:val="20"/>
          <w:szCs w:val="20"/>
        </w:rPr>
        <w:t>наименование организации, учреждения, объекта</w:t>
      </w:r>
      <w:r w:rsidRPr="001F2F92">
        <w:rPr>
          <w:rFonts w:ascii="Times New Roman" w:hAnsi="Times New Roman"/>
          <w:sz w:val="20"/>
          <w:szCs w:val="20"/>
        </w:rPr>
        <w:t>)</w:t>
      </w:r>
      <w:r w:rsidRPr="00CA1C89">
        <w:rPr>
          <w:rFonts w:ascii="Times New Roman" w:hAnsi="Times New Roman"/>
          <w:sz w:val="26"/>
          <w:szCs w:val="26"/>
        </w:rPr>
        <w:t xml:space="preserve"> </w:t>
      </w:r>
      <w:r>
        <w:rPr>
          <w:rFonts w:ascii="Times New Roman" w:hAnsi="Times New Roman"/>
          <w:sz w:val="26"/>
          <w:szCs w:val="26"/>
        </w:rPr>
        <w:t xml:space="preserve">         </w:t>
      </w:r>
      <w:r>
        <w:rPr>
          <w:rFonts w:ascii="Times New Roman" w:hAnsi="Times New Roman"/>
          <w:sz w:val="20"/>
          <w:szCs w:val="20"/>
        </w:rPr>
        <w:t>(</w:t>
      </w:r>
      <w:r w:rsidRPr="001F2F92">
        <w:rPr>
          <w:rFonts w:ascii="Times New Roman" w:hAnsi="Times New Roman"/>
          <w:i/>
          <w:sz w:val="20"/>
          <w:szCs w:val="20"/>
        </w:rPr>
        <w:t>подпись</w:t>
      </w:r>
      <w:r>
        <w:rPr>
          <w:rFonts w:ascii="Times New Roman" w:hAnsi="Times New Roman"/>
          <w:sz w:val="20"/>
          <w:szCs w:val="20"/>
        </w:rPr>
        <w:t>)</w:t>
      </w:r>
      <w:r>
        <w:rPr>
          <w:rFonts w:ascii="Times New Roman" w:hAnsi="Times New Roman"/>
          <w:sz w:val="26"/>
          <w:szCs w:val="26"/>
        </w:rPr>
        <w:t xml:space="preserve">                  </w:t>
      </w:r>
      <w:r w:rsidRPr="00CA1C89">
        <w:rPr>
          <w:rFonts w:ascii="Times New Roman" w:hAnsi="Times New Roman"/>
          <w:sz w:val="20"/>
          <w:szCs w:val="20"/>
        </w:rPr>
        <w:t>(</w:t>
      </w:r>
      <w:r w:rsidRPr="00E7505A">
        <w:rPr>
          <w:rFonts w:ascii="Times New Roman" w:hAnsi="Times New Roman"/>
          <w:i/>
          <w:sz w:val="20"/>
          <w:szCs w:val="20"/>
        </w:rPr>
        <w:t>инициалы, фамилия</w:t>
      </w:r>
      <w:r w:rsidRPr="00CA1C89">
        <w:rPr>
          <w:rFonts w:ascii="Times New Roman" w:hAnsi="Times New Roman"/>
          <w:sz w:val="20"/>
          <w:szCs w:val="20"/>
        </w:rPr>
        <w:t>)</w:t>
      </w:r>
      <w:r>
        <w:rPr>
          <w:rFonts w:ascii="Times New Roman" w:hAnsi="Times New Roman"/>
          <w:sz w:val="26"/>
          <w:szCs w:val="26"/>
        </w:rPr>
        <w:t xml:space="preserve">    </w:t>
      </w:r>
    </w:p>
    <w:p w:rsidR="00B00CF4" w:rsidRDefault="00B00CF4" w:rsidP="00B00CF4">
      <w:pPr>
        <w:spacing w:after="0" w:line="240" w:lineRule="auto"/>
        <w:jc w:val="both"/>
        <w:rPr>
          <w:rFonts w:ascii="Times New Roman" w:hAnsi="Times New Roman"/>
          <w:sz w:val="20"/>
          <w:szCs w:val="20"/>
        </w:rPr>
      </w:pPr>
      <w:r>
        <w:rPr>
          <w:rFonts w:ascii="Times New Roman" w:hAnsi="Times New Roman"/>
          <w:sz w:val="26"/>
          <w:szCs w:val="26"/>
        </w:rPr>
        <w:t xml:space="preserve">                                                                                              </w:t>
      </w:r>
    </w:p>
    <w:p w:rsidR="00B00CF4" w:rsidRDefault="00DB4969" w:rsidP="00B00CF4">
      <w:pPr>
        <w:spacing w:after="0" w:line="240" w:lineRule="auto"/>
        <w:jc w:val="both"/>
        <w:rPr>
          <w:rFonts w:ascii="Times New Roman" w:hAnsi="Times New Roman"/>
          <w:sz w:val="26"/>
          <w:szCs w:val="26"/>
        </w:rPr>
      </w:pPr>
      <w:r>
        <w:rPr>
          <w:rFonts w:ascii="Times New Roman" w:hAnsi="Times New Roman"/>
          <w:sz w:val="26"/>
          <w:szCs w:val="26"/>
        </w:rPr>
        <w:t>___ ________</w:t>
      </w:r>
      <w:r w:rsidR="00B00CF4">
        <w:rPr>
          <w:rFonts w:ascii="Times New Roman" w:hAnsi="Times New Roman"/>
          <w:sz w:val="26"/>
          <w:szCs w:val="26"/>
        </w:rPr>
        <w:t xml:space="preserve"> 20__ г</w:t>
      </w:r>
      <w:r w:rsidR="003E5DBC">
        <w:rPr>
          <w:rFonts w:ascii="Times New Roman" w:hAnsi="Times New Roman"/>
          <w:sz w:val="26"/>
          <w:szCs w:val="26"/>
        </w:rPr>
        <w:t>.</w:t>
      </w:r>
    </w:p>
    <w:p w:rsidR="00CA1C89" w:rsidRDefault="00CA1C89" w:rsidP="00C014EC">
      <w:pPr>
        <w:spacing w:after="0" w:line="240" w:lineRule="auto"/>
        <w:jc w:val="both"/>
        <w:rPr>
          <w:rFonts w:ascii="Times New Roman" w:hAnsi="Times New Roman"/>
          <w:sz w:val="26"/>
          <w:szCs w:val="26"/>
        </w:rPr>
      </w:pPr>
    </w:p>
    <w:p w:rsidR="0073319D" w:rsidRPr="00CA1C89" w:rsidRDefault="00CA1C89" w:rsidP="00C014EC">
      <w:pPr>
        <w:spacing w:after="0" w:line="240" w:lineRule="auto"/>
        <w:jc w:val="both"/>
        <w:rPr>
          <w:rFonts w:ascii="Times New Roman" w:hAnsi="Times New Roman"/>
          <w:i/>
          <w:sz w:val="20"/>
          <w:szCs w:val="20"/>
        </w:rPr>
      </w:pPr>
      <w:r w:rsidRPr="00CA1C89">
        <w:rPr>
          <w:rFonts w:ascii="Times New Roman" w:hAnsi="Times New Roman"/>
          <w:sz w:val="20"/>
          <w:szCs w:val="20"/>
        </w:rPr>
        <w:t xml:space="preserve">         </w:t>
      </w:r>
    </w:p>
    <w:p w:rsidR="00C247BE" w:rsidRDefault="00C247BE" w:rsidP="00C247BE">
      <w:pPr>
        <w:spacing w:after="0" w:line="240" w:lineRule="auto"/>
        <w:jc w:val="both"/>
        <w:rPr>
          <w:rFonts w:ascii="Times New Roman" w:hAnsi="Times New Roman"/>
          <w:sz w:val="20"/>
          <w:szCs w:val="20"/>
        </w:rPr>
      </w:pPr>
    </w:p>
    <w:p w:rsidR="00C247BE" w:rsidRDefault="00C247BE" w:rsidP="00C247BE">
      <w:pPr>
        <w:spacing w:after="0" w:line="240" w:lineRule="auto"/>
        <w:jc w:val="both"/>
        <w:rPr>
          <w:rFonts w:ascii="Times New Roman" w:hAnsi="Times New Roman"/>
          <w:sz w:val="20"/>
          <w:szCs w:val="20"/>
        </w:rPr>
      </w:pPr>
    </w:p>
    <w:p w:rsidR="00C247BE" w:rsidRDefault="00C247BE" w:rsidP="00C247BE">
      <w:pPr>
        <w:spacing w:after="0" w:line="240" w:lineRule="auto"/>
        <w:jc w:val="both"/>
        <w:rPr>
          <w:rFonts w:ascii="Times New Roman" w:hAnsi="Times New Roman"/>
          <w:sz w:val="20"/>
          <w:szCs w:val="20"/>
        </w:rPr>
      </w:pPr>
    </w:p>
    <w:p w:rsidR="00C247BE" w:rsidRDefault="00C247BE" w:rsidP="00C247BE">
      <w:pPr>
        <w:spacing w:after="0" w:line="240" w:lineRule="auto"/>
        <w:jc w:val="both"/>
        <w:rPr>
          <w:rFonts w:ascii="Times New Roman" w:hAnsi="Times New Roman"/>
          <w:sz w:val="20"/>
          <w:szCs w:val="20"/>
        </w:rPr>
      </w:pPr>
    </w:p>
    <w:p w:rsidR="00C247BE" w:rsidRDefault="00C247BE" w:rsidP="00C247BE">
      <w:pPr>
        <w:spacing w:after="0" w:line="240" w:lineRule="auto"/>
        <w:jc w:val="both"/>
        <w:rPr>
          <w:rFonts w:ascii="Times New Roman" w:hAnsi="Times New Roman"/>
          <w:sz w:val="20"/>
          <w:szCs w:val="20"/>
        </w:rPr>
      </w:pPr>
    </w:p>
    <w:p w:rsidR="00C247BE" w:rsidRDefault="00C247BE" w:rsidP="00C247BE">
      <w:pPr>
        <w:spacing w:after="0" w:line="240" w:lineRule="auto"/>
        <w:jc w:val="both"/>
        <w:rPr>
          <w:rFonts w:ascii="Times New Roman" w:hAnsi="Times New Roman"/>
          <w:sz w:val="20"/>
          <w:szCs w:val="20"/>
        </w:rPr>
      </w:pPr>
    </w:p>
    <w:p w:rsidR="00C247BE" w:rsidRDefault="00C247BE" w:rsidP="00C247BE">
      <w:pPr>
        <w:spacing w:after="0" w:line="240" w:lineRule="auto"/>
        <w:jc w:val="both"/>
        <w:rPr>
          <w:rFonts w:ascii="Times New Roman" w:hAnsi="Times New Roman"/>
          <w:sz w:val="20"/>
          <w:szCs w:val="20"/>
        </w:rPr>
      </w:pPr>
    </w:p>
    <w:p w:rsidR="00C247BE" w:rsidRDefault="00C247BE" w:rsidP="00C247BE">
      <w:pPr>
        <w:spacing w:after="0" w:line="240" w:lineRule="auto"/>
        <w:jc w:val="both"/>
        <w:rPr>
          <w:rFonts w:ascii="Times New Roman" w:hAnsi="Times New Roman"/>
          <w:sz w:val="20"/>
          <w:szCs w:val="20"/>
        </w:rPr>
      </w:pPr>
    </w:p>
    <w:p w:rsidR="00C247BE" w:rsidRDefault="00C247BE" w:rsidP="00C247BE">
      <w:pPr>
        <w:spacing w:after="0" w:line="240" w:lineRule="auto"/>
        <w:jc w:val="both"/>
        <w:rPr>
          <w:rFonts w:ascii="Times New Roman" w:hAnsi="Times New Roman"/>
          <w:sz w:val="20"/>
          <w:szCs w:val="20"/>
        </w:rPr>
      </w:pPr>
    </w:p>
    <w:p w:rsidR="00C247BE" w:rsidRDefault="00C247BE" w:rsidP="00C247BE">
      <w:pPr>
        <w:spacing w:after="0" w:line="240" w:lineRule="auto"/>
        <w:jc w:val="both"/>
        <w:rPr>
          <w:rFonts w:ascii="Times New Roman" w:hAnsi="Times New Roman"/>
          <w:sz w:val="20"/>
          <w:szCs w:val="20"/>
        </w:rPr>
      </w:pPr>
    </w:p>
    <w:p w:rsidR="00C247BE" w:rsidRDefault="00C247BE" w:rsidP="00C247BE">
      <w:pPr>
        <w:spacing w:after="0" w:line="240" w:lineRule="auto"/>
        <w:jc w:val="both"/>
        <w:rPr>
          <w:rFonts w:ascii="Times New Roman" w:hAnsi="Times New Roman"/>
          <w:sz w:val="20"/>
          <w:szCs w:val="20"/>
        </w:rPr>
      </w:pPr>
    </w:p>
    <w:p w:rsidR="00C247BE" w:rsidRDefault="00C247BE" w:rsidP="00C247BE">
      <w:pPr>
        <w:spacing w:after="0" w:line="240" w:lineRule="auto"/>
        <w:jc w:val="both"/>
        <w:rPr>
          <w:rFonts w:ascii="Times New Roman" w:hAnsi="Times New Roman"/>
          <w:sz w:val="20"/>
          <w:szCs w:val="20"/>
        </w:rPr>
      </w:pPr>
    </w:p>
    <w:p w:rsidR="00C247BE" w:rsidRDefault="00C247BE" w:rsidP="00C247BE">
      <w:pPr>
        <w:spacing w:after="0" w:line="240" w:lineRule="auto"/>
        <w:jc w:val="both"/>
        <w:rPr>
          <w:rFonts w:ascii="Times New Roman" w:hAnsi="Times New Roman"/>
          <w:sz w:val="20"/>
          <w:szCs w:val="20"/>
        </w:rPr>
      </w:pPr>
    </w:p>
    <w:p w:rsidR="00F51691" w:rsidRDefault="00F51691" w:rsidP="00C247BE">
      <w:pPr>
        <w:spacing w:after="0" w:line="240" w:lineRule="auto"/>
        <w:jc w:val="both"/>
        <w:rPr>
          <w:rFonts w:ascii="Times New Roman" w:hAnsi="Times New Roman"/>
          <w:sz w:val="20"/>
          <w:szCs w:val="20"/>
        </w:rPr>
      </w:pPr>
    </w:p>
    <w:p w:rsidR="00F51691" w:rsidRDefault="00F51691" w:rsidP="00C247BE">
      <w:pPr>
        <w:spacing w:after="0" w:line="240" w:lineRule="auto"/>
        <w:jc w:val="both"/>
        <w:rPr>
          <w:rFonts w:ascii="Times New Roman" w:hAnsi="Times New Roman"/>
          <w:sz w:val="20"/>
          <w:szCs w:val="20"/>
        </w:rPr>
      </w:pPr>
    </w:p>
    <w:p w:rsidR="00F51691" w:rsidRDefault="00F51691" w:rsidP="00C247BE">
      <w:pPr>
        <w:spacing w:after="0" w:line="240" w:lineRule="auto"/>
        <w:jc w:val="both"/>
        <w:rPr>
          <w:rFonts w:ascii="Times New Roman" w:hAnsi="Times New Roman"/>
          <w:sz w:val="20"/>
          <w:szCs w:val="20"/>
        </w:rPr>
      </w:pPr>
    </w:p>
    <w:p w:rsidR="00F51691" w:rsidRDefault="00F51691" w:rsidP="00C247BE">
      <w:pPr>
        <w:spacing w:after="0" w:line="240" w:lineRule="auto"/>
        <w:jc w:val="both"/>
        <w:rPr>
          <w:rFonts w:ascii="Times New Roman" w:hAnsi="Times New Roman"/>
          <w:sz w:val="20"/>
          <w:szCs w:val="20"/>
        </w:rPr>
      </w:pPr>
    </w:p>
    <w:p w:rsidR="00C247BE" w:rsidRDefault="00C247BE" w:rsidP="00C247BE">
      <w:pPr>
        <w:spacing w:after="0" w:line="240" w:lineRule="auto"/>
        <w:jc w:val="both"/>
        <w:rPr>
          <w:rFonts w:ascii="Times New Roman" w:hAnsi="Times New Roman"/>
          <w:sz w:val="20"/>
          <w:szCs w:val="20"/>
        </w:rPr>
      </w:pPr>
    </w:p>
    <w:p w:rsidR="00C247BE" w:rsidRDefault="00C247BE" w:rsidP="00C247BE">
      <w:pPr>
        <w:spacing w:after="0" w:line="240" w:lineRule="auto"/>
        <w:jc w:val="both"/>
        <w:rPr>
          <w:rFonts w:ascii="Times New Roman" w:hAnsi="Times New Roman"/>
          <w:sz w:val="20"/>
          <w:szCs w:val="20"/>
        </w:rPr>
      </w:pPr>
    </w:p>
    <w:p w:rsidR="00C247BE" w:rsidRDefault="00C247BE" w:rsidP="00C247BE">
      <w:pPr>
        <w:spacing w:after="0" w:line="240" w:lineRule="auto"/>
        <w:jc w:val="both"/>
        <w:rPr>
          <w:rFonts w:ascii="Times New Roman" w:hAnsi="Times New Roman"/>
          <w:sz w:val="20"/>
          <w:szCs w:val="20"/>
        </w:rPr>
      </w:pPr>
    </w:p>
    <w:p w:rsidR="00C247BE" w:rsidRDefault="00C247BE" w:rsidP="00C247BE">
      <w:pPr>
        <w:spacing w:after="0" w:line="240" w:lineRule="auto"/>
        <w:jc w:val="both"/>
        <w:rPr>
          <w:rFonts w:ascii="Times New Roman" w:hAnsi="Times New Roman"/>
          <w:b/>
          <w:color w:val="FFCC00"/>
          <w:sz w:val="26"/>
          <w:szCs w:val="26"/>
        </w:rPr>
      </w:pPr>
      <w:r>
        <w:rPr>
          <w:rFonts w:ascii="Times New Roman" w:hAnsi="Times New Roman"/>
          <w:b/>
          <w:color w:val="FFCC00"/>
          <w:sz w:val="26"/>
          <w:szCs w:val="26"/>
        </w:rPr>
        <w:lastRenderedPageBreak/>
        <w:t>ПЕРЧЕНЬ МЕРОПРИЯТИЙ ПО РЕАЛИЗАЦИИ ДОПОЛНИТЕЛЬНЫХ МЕР ПО ОБЕСПЕЧЕНИЮ БЕЗОПАСНОСТИ ПРИ УСТАНОВЛЕНИИ НА ТЕРРИТОРИИ (УЧАСТКЕ, ОБЪЕКТЕ) ВЫСОКОГО («ЖЕЛТОГО») УРОВНЯ ТЕРРОРИСТИЧЕСКОЙ ОПАСНОСТИ</w:t>
      </w:r>
    </w:p>
    <w:p w:rsidR="00EB2879" w:rsidRDefault="00EB2879" w:rsidP="00C247BE">
      <w:pPr>
        <w:spacing w:after="0" w:line="240" w:lineRule="auto"/>
        <w:jc w:val="both"/>
        <w:rPr>
          <w:rFonts w:ascii="Times New Roman" w:hAnsi="Times New Roman"/>
          <w:b/>
          <w:color w:val="FFCC00"/>
          <w:sz w:val="26"/>
          <w:szCs w:val="26"/>
        </w:rPr>
      </w:pPr>
    </w:p>
    <w:p w:rsidR="00EB2879" w:rsidRDefault="00EB2879" w:rsidP="00C247BE">
      <w:pPr>
        <w:spacing w:after="0" w:line="240" w:lineRule="auto"/>
        <w:jc w:val="both"/>
        <w:rPr>
          <w:rFonts w:ascii="Times New Roman" w:hAnsi="Times New Roman"/>
          <w:b/>
          <w:color w:val="FFCC00"/>
          <w:sz w:val="26"/>
          <w:szCs w:val="26"/>
        </w:rPr>
      </w:pPr>
    </w:p>
    <w:p w:rsidR="00C247BE" w:rsidRDefault="00C247BE" w:rsidP="00C247BE">
      <w:pPr>
        <w:spacing w:after="0" w:line="240" w:lineRule="auto"/>
        <w:jc w:val="both"/>
        <w:rPr>
          <w:rFonts w:ascii="Times New Roman" w:hAnsi="Times New Roman"/>
          <w:color w:val="FFCC00"/>
          <w:sz w:val="26"/>
          <w:szCs w:val="26"/>
        </w:rPr>
      </w:pPr>
    </w:p>
    <w:tbl>
      <w:tblPr>
        <w:tblW w:w="0" w:type="auto"/>
        <w:tblInd w:w="108" w:type="dxa"/>
        <w:tblBorders>
          <w:top w:val="single" w:sz="12" w:space="0" w:color="FFC000"/>
          <w:left w:val="single" w:sz="12" w:space="0" w:color="FFC000"/>
          <w:bottom w:val="single" w:sz="12" w:space="0" w:color="FFC000"/>
          <w:right w:val="single" w:sz="12" w:space="0" w:color="FFC000"/>
          <w:insideH w:val="single" w:sz="12" w:space="0" w:color="FFC000"/>
          <w:insideV w:val="single" w:sz="12" w:space="0" w:color="FFC000"/>
        </w:tblBorders>
        <w:tblLook w:val="04A0"/>
      </w:tblPr>
      <w:tblGrid>
        <w:gridCol w:w="709"/>
        <w:gridCol w:w="8647"/>
      </w:tblGrid>
      <w:tr w:rsidR="005C2A3F" w:rsidRPr="00D07C95" w:rsidTr="00D07C95">
        <w:tc>
          <w:tcPr>
            <w:tcW w:w="709" w:type="dxa"/>
            <w:tcBorders>
              <w:top w:val="nil"/>
              <w:left w:val="nil"/>
              <w:bottom w:val="nil"/>
              <w:right w:val="single" w:sz="12" w:space="0" w:color="FFC000"/>
            </w:tcBorders>
            <w:vAlign w:val="center"/>
          </w:tcPr>
          <w:p w:rsidR="005C2A3F" w:rsidRPr="00D07C95" w:rsidRDefault="005C2A3F" w:rsidP="00D07C95">
            <w:pPr>
              <w:spacing w:after="0" w:line="240" w:lineRule="auto"/>
              <w:rPr>
                <w:rFonts w:ascii="Times New Roman" w:hAnsi="Times New Roman"/>
                <w:color w:val="FFCC00"/>
                <w:sz w:val="26"/>
                <w:szCs w:val="26"/>
              </w:rPr>
            </w:pPr>
            <w:r w:rsidRPr="00D07C95">
              <w:rPr>
                <w:rFonts w:ascii="Arial Rounded MT Bold" w:hAnsi="Arial Rounded MT Bold" w:cs="Calibri"/>
                <w:b/>
                <w:i/>
                <w:color w:val="FFC000"/>
                <w:sz w:val="36"/>
                <w:szCs w:val="36"/>
              </w:rPr>
              <w:t>1</w:t>
            </w:r>
          </w:p>
        </w:tc>
        <w:tc>
          <w:tcPr>
            <w:tcW w:w="8647" w:type="dxa"/>
            <w:tcBorders>
              <w:top w:val="single" w:sz="12" w:space="0" w:color="FFC000"/>
              <w:left w:val="single" w:sz="12" w:space="0" w:color="FFC000"/>
              <w:bottom w:val="single" w:sz="12" w:space="0" w:color="FFC000"/>
              <w:right w:val="single" w:sz="12" w:space="0" w:color="FFC000"/>
            </w:tcBorders>
          </w:tcPr>
          <w:p w:rsidR="00EB2879" w:rsidRPr="00D07C95" w:rsidRDefault="00EB2879" w:rsidP="00D07C95">
            <w:pPr>
              <w:spacing w:after="0" w:line="240" w:lineRule="auto"/>
              <w:ind w:left="176" w:right="176" w:firstLine="425"/>
              <w:jc w:val="both"/>
              <w:rPr>
                <w:rFonts w:ascii="Times New Roman" w:hAnsi="Times New Roman"/>
                <w:sz w:val="16"/>
                <w:szCs w:val="16"/>
              </w:rPr>
            </w:pPr>
          </w:p>
          <w:p w:rsidR="005C2A3F" w:rsidRPr="00D07C95" w:rsidRDefault="00EB2879" w:rsidP="00D07C95">
            <w:pPr>
              <w:spacing w:after="0" w:line="240" w:lineRule="auto"/>
              <w:ind w:left="176" w:right="176" w:firstLine="425"/>
              <w:jc w:val="both"/>
              <w:rPr>
                <w:rFonts w:ascii="Times New Roman" w:hAnsi="Times New Roman"/>
                <w:sz w:val="26"/>
                <w:szCs w:val="26"/>
              </w:rPr>
            </w:pPr>
            <w:r w:rsidRPr="00D07C95">
              <w:rPr>
                <w:rFonts w:ascii="Times New Roman" w:hAnsi="Times New Roman"/>
                <w:sz w:val="26"/>
                <w:szCs w:val="26"/>
              </w:rPr>
              <w:t>Уточнить расчет сил и средств, предназначенных для ликвидации последствий террористических актов, а также технических средств и специального оборудования для проведения спасательных работ.</w:t>
            </w:r>
          </w:p>
          <w:p w:rsidR="00EB2879" w:rsidRPr="00D07C95" w:rsidRDefault="00EB2879" w:rsidP="00D07C95">
            <w:pPr>
              <w:spacing w:after="0" w:line="240" w:lineRule="auto"/>
              <w:ind w:left="176" w:right="176" w:firstLine="425"/>
              <w:jc w:val="both"/>
              <w:rPr>
                <w:rFonts w:ascii="Times New Roman" w:hAnsi="Times New Roman"/>
                <w:sz w:val="16"/>
                <w:szCs w:val="16"/>
              </w:rPr>
            </w:pPr>
          </w:p>
        </w:tc>
      </w:tr>
    </w:tbl>
    <w:p w:rsidR="005C2A3F" w:rsidRDefault="005C2A3F" w:rsidP="00C247BE">
      <w:pPr>
        <w:spacing w:after="0" w:line="240" w:lineRule="auto"/>
        <w:jc w:val="both"/>
        <w:rPr>
          <w:rFonts w:ascii="Times New Roman" w:hAnsi="Times New Roman"/>
          <w:color w:val="FFCC00"/>
          <w:sz w:val="26"/>
          <w:szCs w:val="26"/>
        </w:rPr>
      </w:pPr>
    </w:p>
    <w:p w:rsidR="0059469D" w:rsidRDefault="0059469D" w:rsidP="00C247BE">
      <w:pPr>
        <w:spacing w:after="0" w:line="240" w:lineRule="auto"/>
        <w:jc w:val="both"/>
        <w:rPr>
          <w:rFonts w:ascii="Times New Roman" w:hAnsi="Times New Roman"/>
          <w:color w:val="FFCC00"/>
          <w:sz w:val="26"/>
          <w:szCs w:val="26"/>
        </w:rPr>
      </w:pPr>
    </w:p>
    <w:tbl>
      <w:tblPr>
        <w:tblW w:w="0" w:type="auto"/>
        <w:tblInd w:w="108" w:type="dxa"/>
        <w:tblBorders>
          <w:top w:val="single" w:sz="12" w:space="0" w:color="FFC000"/>
          <w:left w:val="single" w:sz="12" w:space="0" w:color="FFC000"/>
          <w:bottom w:val="single" w:sz="12" w:space="0" w:color="FFC000"/>
          <w:right w:val="single" w:sz="12" w:space="0" w:color="FFC000"/>
          <w:insideH w:val="single" w:sz="12" w:space="0" w:color="FFC000"/>
          <w:insideV w:val="single" w:sz="12" w:space="0" w:color="FFC000"/>
        </w:tblBorders>
        <w:tblLook w:val="04A0"/>
      </w:tblPr>
      <w:tblGrid>
        <w:gridCol w:w="709"/>
        <w:gridCol w:w="8647"/>
      </w:tblGrid>
      <w:tr w:rsidR="005C2A3F" w:rsidRPr="00D07C95" w:rsidTr="00D07C95">
        <w:tc>
          <w:tcPr>
            <w:tcW w:w="709" w:type="dxa"/>
            <w:tcBorders>
              <w:top w:val="nil"/>
              <w:left w:val="nil"/>
              <w:bottom w:val="nil"/>
              <w:right w:val="single" w:sz="12" w:space="0" w:color="FFC000"/>
            </w:tcBorders>
            <w:vAlign w:val="center"/>
          </w:tcPr>
          <w:p w:rsidR="005C2A3F" w:rsidRPr="00D07C95" w:rsidRDefault="005C2A3F" w:rsidP="00D07C95">
            <w:pPr>
              <w:spacing w:after="0" w:line="240" w:lineRule="auto"/>
              <w:rPr>
                <w:color w:val="FFCC00"/>
                <w:sz w:val="26"/>
                <w:szCs w:val="26"/>
              </w:rPr>
            </w:pPr>
            <w:r w:rsidRPr="00D07C95">
              <w:rPr>
                <w:rFonts w:ascii="Arial Rounded MT Bold" w:hAnsi="Arial Rounded MT Bold" w:cs="Calibri"/>
                <w:b/>
                <w:i/>
                <w:color w:val="FFC000"/>
                <w:sz w:val="36"/>
                <w:szCs w:val="36"/>
              </w:rPr>
              <w:t>2</w:t>
            </w:r>
          </w:p>
        </w:tc>
        <w:tc>
          <w:tcPr>
            <w:tcW w:w="8647" w:type="dxa"/>
            <w:tcBorders>
              <w:top w:val="single" w:sz="12" w:space="0" w:color="FFC000"/>
              <w:left w:val="single" w:sz="12" w:space="0" w:color="FFC000"/>
              <w:bottom w:val="single" w:sz="12" w:space="0" w:color="FFC000"/>
              <w:right w:val="single" w:sz="12" w:space="0" w:color="FFC000"/>
            </w:tcBorders>
          </w:tcPr>
          <w:p w:rsidR="00EB2879" w:rsidRPr="00D07C95" w:rsidRDefault="00EB2879" w:rsidP="00D07C95">
            <w:pPr>
              <w:spacing w:after="0" w:line="240" w:lineRule="auto"/>
              <w:ind w:firstLine="601"/>
              <w:jc w:val="both"/>
              <w:rPr>
                <w:rFonts w:ascii="Times New Roman" w:hAnsi="Times New Roman"/>
                <w:sz w:val="16"/>
                <w:szCs w:val="16"/>
              </w:rPr>
            </w:pPr>
          </w:p>
          <w:p w:rsidR="005C2A3F" w:rsidRPr="00D07C95" w:rsidRDefault="00EB2879" w:rsidP="00D07C95">
            <w:pPr>
              <w:spacing w:after="0" w:line="240" w:lineRule="auto"/>
              <w:ind w:left="176" w:right="176" w:firstLine="425"/>
              <w:jc w:val="both"/>
              <w:rPr>
                <w:rFonts w:ascii="Times New Roman" w:hAnsi="Times New Roman"/>
                <w:sz w:val="26"/>
                <w:szCs w:val="26"/>
              </w:rPr>
            </w:pPr>
            <w:r w:rsidRPr="00D07C95">
              <w:rPr>
                <w:rFonts w:ascii="Times New Roman" w:hAnsi="Times New Roman"/>
                <w:sz w:val="26"/>
                <w:szCs w:val="26"/>
              </w:rPr>
              <w:t>Провести дополнительные тренировки по практическому применению персонала и подразделений объектов террористических посягательств, осуществляющих функции по локализации кризисных ситуаций (объектовые звенья пожаротушения, добровольные пожарные дружины и т.д.), и отработать их возможные действия по пресечению террористического акта и спасению людей.</w:t>
            </w:r>
          </w:p>
          <w:p w:rsidR="00EB2879" w:rsidRPr="00D07C95" w:rsidRDefault="00EB2879" w:rsidP="00D07C95">
            <w:pPr>
              <w:spacing w:after="0" w:line="240" w:lineRule="auto"/>
              <w:ind w:firstLine="601"/>
              <w:jc w:val="both"/>
              <w:rPr>
                <w:rFonts w:ascii="Times New Roman" w:hAnsi="Times New Roman"/>
                <w:sz w:val="16"/>
                <w:szCs w:val="16"/>
              </w:rPr>
            </w:pPr>
          </w:p>
        </w:tc>
      </w:tr>
    </w:tbl>
    <w:p w:rsidR="00C247BE" w:rsidRDefault="00C247BE" w:rsidP="00C247BE">
      <w:pPr>
        <w:spacing w:after="0" w:line="240" w:lineRule="auto"/>
        <w:jc w:val="both"/>
        <w:rPr>
          <w:rFonts w:ascii="Times New Roman" w:hAnsi="Times New Roman"/>
          <w:color w:val="FFCC00"/>
          <w:sz w:val="26"/>
          <w:szCs w:val="26"/>
        </w:rPr>
      </w:pPr>
    </w:p>
    <w:p w:rsidR="0059469D" w:rsidRDefault="0059469D" w:rsidP="00C247BE">
      <w:pPr>
        <w:spacing w:after="0" w:line="240" w:lineRule="auto"/>
        <w:jc w:val="both"/>
        <w:rPr>
          <w:rFonts w:ascii="Times New Roman" w:hAnsi="Times New Roman"/>
          <w:color w:val="FFCC00"/>
          <w:sz w:val="26"/>
          <w:szCs w:val="26"/>
        </w:rPr>
      </w:pPr>
    </w:p>
    <w:tbl>
      <w:tblPr>
        <w:tblW w:w="0" w:type="auto"/>
        <w:tblInd w:w="108" w:type="dxa"/>
        <w:tblBorders>
          <w:top w:val="single" w:sz="12" w:space="0" w:color="FFC000"/>
          <w:left w:val="single" w:sz="12" w:space="0" w:color="FFC000"/>
          <w:bottom w:val="single" w:sz="12" w:space="0" w:color="FFC000"/>
          <w:right w:val="single" w:sz="12" w:space="0" w:color="FFC000"/>
          <w:insideH w:val="single" w:sz="12" w:space="0" w:color="FFC000"/>
          <w:insideV w:val="single" w:sz="12" w:space="0" w:color="FFC000"/>
        </w:tblBorders>
        <w:tblLook w:val="04A0"/>
      </w:tblPr>
      <w:tblGrid>
        <w:gridCol w:w="709"/>
        <w:gridCol w:w="8647"/>
      </w:tblGrid>
      <w:tr w:rsidR="005C2A3F" w:rsidRPr="00D07C95" w:rsidTr="00D07C95">
        <w:tc>
          <w:tcPr>
            <w:tcW w:w="709" w:type="dxa"/>
            <w:tcBorders>
              <w:top w:val="nil"/>
              <w:left w:val="nil"/>
              <w:bottom w:val="nil"/>
              <w:right w:val="single" w:sz="12" w:space="0" w:color="FFC000"/>
            </w:tcBorders>
            <w:vAlign w:val="center"/>
          </w:tcPr>
          <w:p w:rsidR="005C2A3F" w:rsidRPr="00D07C95" w:rsidRDefault="005C2A3F" w:rsidP="00D07C95">
            <w:pPr>
              <w:spacing w:after="0" w:line="240" w:lineRule="auto"/>
              <w:rPr>
                <w:color w:val="FFCC00"/>
                <w:sz w:val="26"/>
                <w:szCs w:val="26"/>
              </w:rPr>
            </w:pPr>
            <w:r w:rsidRPr="00D07C95">
              <w:rPr>
                <w:rFonts w:ascii="Arial Rounded MT Bold" w:hAnsi="Arial Rounded MT Bold" w:cs="Calibri"/>
                <w:b/>
                <w:i/>
                <w:color w:val="FFC000"/>
                <w:sz w:val="36"/>
                <w:szCs w:val="36"/>
              </w:rPr>
              <w:t>3</w:t>
            </w:r>
          </w:p>
        </w:tc>
        <w:tc>
          <w:tcPr>
            <w:tcW w:w="8647" w:type="dxa"/>
            <w:tcBorders>
              <w:top w:val="single" w:sz="12" w:space="0" w:color="FFC000"/>
              <w:left w:val="single" w:sz="12" w:space="0" w:color="FFC000"/>
              <w:bottom w:val="single" w:sz="12" w:space="0" w:color="FFC000"/>
              <w:right w:val="single" w:sz="12" w:space="0" w:color="FFC000"/>
            </w:tcBorders>
          </w:tcPr>
          <w:p w:rsidR="00EB2879" w:rsidRPr="00D07C95" w:rsidRDefault="00EB2879" w:rsidP="00D07C95">
            <w:pPr>
              <w:spacing w:after="0" w:line="240" w:lineRule="auto"/>
              <w:ind w:firstLine="601"/>
              <w:jc w:val="both"/>
              <w:rPr>
                <w:rFonts w:ascii="Times New Roman" w:hAnsi="Times New Roman"/>
                <w:sz w:val="16"/>
                <w:szCs w:val="16"/>
              </w:rPr>
            </w:pPr>
          </w:p>
          <w:p w:rsidR="005C2A3F" w:rsidRPr="00D07C95" w:rsidRDefault="00EB2879" w:rsidP="00D07C95">
            <w:pPr>
              <w:spacing w:after="0" w:line="240" w:lineRule="auto"/>
              <w:ind w:left="176" w:right="176" w:firstLine="425"/>
              <w:jc w:val="both"/>
              <w:rPr>
                <w:rFonts w:ascii="Times New Roman" w:hAnsi="Times New Roman"/>
                <w:sz w:val="26"/>
                <w:szCs w:val="26"/>
              </w:rPr>
            </w:pPr>
            <w:r w:rsidRPr="00D07C95">
              <w:rPr>
                <w:rFonts w:ascii="Times New Roman" w:hAnsi="Times New Roman"/>
                <w:sz w:val="26"/>
                <w:szCs w:val="26"/>
              </w:rPr>
              <w:t>Определить места, пригодные для временного размещения сотрудников организации, учреждения, объекта, эвакуированных с объекта в случае введения правового режима контртеррористической операции.</w:t>
            </w:r>
          </w:p>
          <w:p w:rsidR="00EB2879" w:rsidRPr="00D07C95" w:rsidRDefault="00EB2879" w:rsidP="00D07C95">
            <w:pPr>
              <w:spacing w:after="0" w:line="240" w:lineRule="auto"/>
              <w:ind w:firstLine="601"/>
              <w:jc w:val="both"/>
              <w:rPr>
                <w:rFonts w:ascii="Times New Roman" w:hAnsi="Times New Roman"/>
                <w:sz w:val="16"/>
                <w:szCs w:val="16"/>
              </w:rPr>
            </w:pPr>
          </w:p>
        </w:tc>
      </w:tr>
    </w:tbl>
    <w:p w:rsidR="00C247BE" w:rsidRDefault="00C247BE" w:rsidP="00C247BE">
      <w:pPr>
        <w:spacing w:after="0" w:line="240" w:lineRule="auto"/>
        <w:jc w:val="both"/>
        <w:rPr>
          <w:rFonts w:ascii="Times New Roman" w:hAnsi="Times New Roman"/>
          <w:color w:val="FFCC00"/>
          <w:sz w:val="26"/>
          <w:szCs w:val="26"/>
        </w:rPr>
      </w:pPr>
    </w:p>
    <w:p w:rsidR="00C247BE" w:rsidRDefault="00C247BE" w:rsidP="00C247BE">
      <w:pPr>
        <w:spacing w:after="0" w:line="240" w:lineRule="auto"/>
        <w:jc w:val="both"/>
        <w:rPr>
          <w:rFonts w:ascii="Times New Roman" w:hAnsi="Times New Roman"/>
          <w:color w:val="FFCC00"/>
          <w:sz w:val="26"/>
          <w:szCs w:val="26"/>
        </w:rPr>
      </w:pPr>
    </w:p>
    <w:p w:rsidR="00C247BE" w:rsidRDefault="00C247BE" w:rsidP="00C247BE">
      <w:pPr>
        <w:spacing w:after="0" w:line="240" w:lineRule="auto"/>
        <w:jc w:val="both"/>
        <w:rPr>
          <w:rFonts w:ascii="Times New Roman" w:hAnsi="Times New Roman"/>
          <w:color w:val="FFCC00"/>
          <w:sz w:val="26"/>
          <w:szCs w:val="26"/>
        </w:rPr>
      </w:pPr>
    </w:p>
    <w:p w:rsidR="00C247BE" w:rsidRDefault="00C247BE" w:rsidP="00C247BE">
      <w:pPr>
        <w:spacing w:after="0" w:line="240" w:lineRule="auto"/>
        <w:jc w:val="both"/>
        <w:rPr>
          <w:rFonts w:ascii="Times New Roman" w:hAnsi="Times New Roman"/>
          <w:color w:val="FFCC00"/>
          <w:sz w:val="26"/>
          <w:szCs w:val="26"/>
        </w:rPr>
      </w:pPr>
    </w:p>
    <w:p w:rsidR="00C247BE" w:rsidRDefault="00C247BE" w:rsidP="00C247BE">
      <w:pPr>
        <w:spacing w:after="0" w:line="240" w:lineRule="auto"/>
        <w:jc w:val="both"/>
        <w:rPr>
          <w:rFonts w:ascii="Times New Roman" w:hAnsi="Times New Roman"/>
          <w:color w:val="FFCC00"/>
          <w:sz w:val="26"/>
          <w:szCs w:val="26"/>
        </w:rPr>
      </w:pPr>
    </w:p>
    <w:p w:rsidR="00C247BE" w:rsidRDefault="00C247BE" w:rsidP="00C247BE">
      <w:pPr>
        <w:spacing w:after="0" w:line="240" w:lineRule="auto"/>
        <w:jc w:val="both"/>
        <w:rPr>
          <w:rFonts w:ascii="Times New Roman" w:hAnsi="Times New Roman"/>
          <w:color w:val="FFCC00"/>
          <w:sz w:val="26"/>
          <w:szCs w:val="26"/>
        </w:rPr>
      </w:pPr>
    </w:p>
    <w:p w:rsidR="00C247BE" w:rsidRDefault="00C247BE" w:rsidP="00C247BE">
      <w:pPr>
        <w:spacing w:after="0" w:line="240" w:lineRule="auto"/>
        <w:jc w:val="both"/>
        <w:rPr>
          <w:rFonts w:ascii="Times New Roman" w:hAnsi="Times New Roman"/>
          <w:color w:val="FFCC00"/>
          <w:sz w:val="26"/>
          <w:szCs w:val="26"/>
        </w:rPr>
      </w:pPr>
    </w:p>
    <w:p w:rsidR="00C247BE" w:rsidRDefault="00C247BE" w:rsidP="00C247BE">
      <w:pPr>
        <w:spacing w:after="0" w:line="240" w:lineRule="auto"/>
        <w:jc w:val="both"/>
        <w:rPr>
          <w:rFonts w:ascii="Times New Roman" w:hAnsi="Times New Roman"/>
          <w:color w:val="FFCC00"/>
          <w:sz w:val="26"/>
          <w:szCs w:val="26"/>
        </w:rPr>
      </w:pPr>
    </w:p>
    <w:p w:rsidR="00C247BE" w:rsidRDefault="00C247BE" w:rsidP="00C247BE">
      <w:pPr>
        <w:spacing w:after="0" w:line="240" w:lineRule="auto"/>
        <w:jc w:val="both"/>
        <w:rPr>
          <w:rFonts w:ascii="Times New Roman" w:hAnsi="Times New Roman"/>
          <w:color w:val="FFCC00"/>
          <w:sz w:val="26"/>
          <w:szCs w:val="26"/>
        </w:rPr>
      </w:pPr>
    </w:p>
    <w:p w:rsidR="00C247BE" w:rsidRDefault="00C247BE" w:rsidP="00C247BE">
      <w:pPr>
        <w:spacing w:after="0" w:line="240" w:lineRule="auto"/>
        <w:jc w:val="both"/>
        <w:rPr>
          <w:rFonts w:ascii="Times New Roman" w:hAnsi="Times New Roman"/>
          <w:color w:val="FFCC00"/>
          <w:sz w:val="26"/>
          <w:szCs w:val="26"/>
        </w:rPr>
      </w:pPr>
    </w:p>
    <w:p w:rsidR="00C247BE" w:rsidRDefault="00C247BE" w:rsidP="00C247BE">
      <w:pPr>
        <w:spacing w:after="0" w:line="240" w:lineRule="auto"/>
        <w:jc w:val="both"/>
        <w:rPr>
          <w:rFonts w:ascii="Times New Roman" w:hAnsi="Times New Roman"/>
          <w:color w:val="FFCC00"/>
          <w:sz w:val="26"/>
          <w:szCs w:val="26"/>
        </w:rPr>
      </w:pPr>
    </w:p>
    <w:p w:rsidR="00C247BE" w:rsidRDefault="00C247BE" w:rsidP="00C247BE">
      <w:pPr>
        <w:spacing w:after="0" w:line="240" w:lineRule="auto"/>
        <w:jc w:val="both"/>
        <w:rPr>
          <w:rFonts w:ascii="Times New Roman" w:hAnsi="Times New Roman"/>
          <w:color w:val="FFCC00"/>
          <w:sz w:val="26"/>
          <w:szCs w:val="26"/>
        </w:rPr>
      </w:pPr>
    </w:p>
    <w:p w:rsidR="00C247BE" w:rsidRDefault="00C247BE" w:rsidP="00C247BE">
      <w:pPr>
        <w:spacing w:after="0" w:line="240" w:lineRule="auto"/>
        <w:jc w:val="both"/>
        <w:rPr>
          <w:rFonts w:ascii="Times New Roman" w:hAnsi="Times New Roman"/>
          <w:color w:val="FFCC00"/>
          <w:sz w:val="26"/>
          <w:szCs w:val="26"/>
        </w:rPr>
      </w:pPr>
    </w:p>
    <w:p w:rsidR="00C247BE" w:rsidRDefault="00C247BE" w:rsidP="00C247BE">
      <w:pPr>
        <w:spacing w:after="0" w:line="240" w:lineRule="auto"/>
        <w:jc w:val="both"/>
        <w:rPr>
          <w:rFonts w:ascii="Times New Roman" w:hAnsi="Times New Roman"/>
          <w:color w:val="FFCC00"/>
          <w:sz w:val="26"/>
          <w:szCs w:val="26"/>
        </w:rPr>
      </w:pPr>
    </w:p>
    <w:p w:rsidR="00C247BE" w:rsidRDefault="00C247BE" w:rsidP="00C247BE">
      <w:pPr>
        <w:spacing w:after="0" w:line="240" w:lineRule="auto"/>
        <w:jc w:val="both"/>
        <w:rPr>
          <w:rFonts w:ascii="Times New Roman" w:hAnsi="Times New Roman"/>
          <w:color w:val="FFCC00"/>
          <w:sz w:val="26"/>
          <w:szCs w:val="26"/>
        </w:rPr>
      </w:pPr>
    </w:p>
    <w:p w:rsidR="00C247BE" w:rsidRDefault="00C247BE" w:rsidP="00C247BE">
      <w:pPr>
        <w:spacing w:after="0" w:line="240" w:lineRule="auto"/>
        <w:jc w:val="both"/>
        <w:rPr>
          <w:rFonts w:ascii="Times New Roman" w:hAnsi="Times New Roman"/>
          <w:color w:val="FFCC00"/>
          <w:sz w:val="26"/>
          <w:szCs w:val="26"/>
        </w:rPr>
      </w:pPr>
    </w:p>
    <w:p w:rsidR="00C247BE" w:rsidRDefault="00C247BE" w:rsidP="00C247BE">
      <w:pPr>
        <w:spacing w:after="0" w:line="240" w:lineRule="auto"/>
        <w:jc w:val="both"/>
        <w:rPr>
          <w:rFonts w:ascii="Times New Roman" w:hAnsi="Times New Roman"/>
          <w:color w:val="FFCC00"/>
          <w:sz w:val="26"/>
          <w:szCs w:val="26"/>
        </w:rPr>
      </w:pPr>
    </w:p>
    <w:p w:rsidR="00C247BE" w:rsidRDefault="00C247BE" w:rsidP="00C247BE">
      <w:pPr>
        <w:spacing w:after="0" w:line="240" w:lineRule="auto"/>
        <w:jc w:val="both"/>
        <w:rPr>
          <w:rFonts w:ascii="Times New Roman" w:hAnsi="Times New Roman"/>
          <w:color w:val="FFCC00"/>
          <w:sz w:val="26"/>
          <w:szCs w:val="26"/>
        </w:rPr>
      </w:pPr>
    </w:p>
    <w:p w:rsidR="00C247BE" w:rsidRDefault="00C247BE" w:rsidP="00C247BE">
      <w:pPr>
        <w:spacing w:after="0" w:line="240" w:lineRule="auto"/>
        <w:jc w:val="both"/>
        <w:rPr>
          <w:rFonts w:ascii="Times New Roman" w:hAnsi="Times New Roman"/>
          <w:color w:val="FFCC00"/>
          <w:sz w:val="26"/>
          <w:szCs w:val="26"/>
        </w:rPr>
      </w:pPr>
    </w:p>
    <w:p w:rsidR="00C247BE" w:rsidRDefault="00C247BE" w:rsidP="00C247BE">
      <w:pPr>
        <w:spacing w:after="0" w:line="240" w:lineRule="auto"/>
        <w:jc w:val="both"/>
        <w:rPr>
          <w:rFonts w:ascii="Times New Roman" w:hAnsi="Times New Roman"/>
          <w:color w:val="FFCC00"/>
          <w:sz w:val="26"/>
          <w:szCs w:val="26"/>
        </w:rPr>
      </w:pPr>
    </w:p>
    <w:p w:rsidR="00C247BE" w:rsidRDefault="00736BBA" w:rsidP="00C247BE">
      <w:pPr>
        <w:spacing w:after="0" w:line="240" w:lineRule="auto"/>
        <w:jc w:val="both"/>
        <w:rPr>
          <w:rFonts w:ascii="Times New Roman" w:hAnsi="Times New Roman"/>
          <w:b/>
          <w:color w:val="FFCC00"/>
          <w:sz w:val="26"/>
          <w:szCs w:val="26"/>
        </w:rPr>
      </w:pPr>
      <w:r>
        <w:rPr>
          <w:rFonts w:ascii="Times New Roman" w:hAnsi="Times New Roman"/>
          <w:b/>
          <w:color w:val="FFCC00"/>
          <w:sz w:val="26"/>
          <w:szCs w:val="26"/>
        </w:rPr>
        <w:lastRenderedPageBreak/>
        <w:t>ПРИМЕР ФОРМЫ ДОНЕС</w:t>
      </w:r>
      <w:r w:rsidR="00C247BE">
        <w:rPr>
          <w:rFonts w:ascii="Times New Roman" w:hAnsi="Times New Roman"/>
          <w:b/>
          <w:color w:val="FFCC00"/>
          <w:sz w:val="26"/>
          <w:szCs w:val="26"/>
        </w:rPr>
        <w:t xml:space="preserve">ЕНИЯ РУКОВОДИТЕЛЯ ОРГАНИЗАЦИИ, УЧРЕЖДЕНИЯ, ОБЪЕКТА </w:t>
      </w:r>
      <w:r w:rsidR="00EB223C">
        <w:rPr>
          <w:rFonts w:ascii="Times New Roman" w:hAnsi="Times New Roman"/>
          <w:b/>
          <w:color w:val="FFCC00"/>
          <w:sz w:val="26"/>
          <w:szCs w:val="26"/>
        </w:rPr>
        <w:t xml:space="preserve"> </w:t>
      </w:r>
      <w:r w:rsidR="00C247BE">
        <w:rPr>
          <w:rFonts w:ascii="Times New Roman" w:hAnsi="Times New Roman"/>
          <w:b/>
          <w:color w:val="FFCC00"/>
          <w:sz w:val="26"/>
          <w:szCs w:val="26"/>
        </w:rPr>
        <w:t xml:space="preserve">ПО </w:t>
      </w:r>
      <w:r w:rsidR="00EB223C">
        <w:rPr>
          <w:rFonts w:ascii="Times New Roman" w:hAnsi="Times New Roman"/>
          <w:b/>
          <w:color w:val="FFCC00"/>
          <w:sz w:val="26"/>
          <w:szCs w:val="26"/>
        </w:rPr>
        <w:t xml:space="preserve"> </w:t>
      </w:r>
      <w:r w:rsidR="00C247BE">
        <w:rPr>
          <w:rFonts w:ascii="Times New Roman" w:hAnsi="Times New Roman"/>
          <w:b/>
          <w:color w:val="FFCC00"/>
          <w:sz w:val="26"/>
          <w:szCs w:val="26"/>
        </w:rPr>
        <w:t>РЕАЛИЗАЦИИ ДОПОЛНИТЕЛЬНЫХ МЕР ПО ОБЕСПЕЧЕНИЮ БЕЗОПАСНОСТИ ПРИ УСТАНОВЛЕНИИ ВЫСОКОГО («ЖЕЛТОГО») УРОВНЯ ТЕРРОРИСТИЧЕСКОЙ ОПАСНОСТИ</w:t>
      </w:r>
    </w:p>
    <w:p w:rsidR="00C247BE" w:rsidRDefault="00C247BE" w:rsidP="00C247BE">
      <w:pPr>
        <w:spacing w:after="0" w:line="240" w:lineRule="auto"/>
        <w:jc w:val="both"/>
        <w:rPr>
          <w:rFonts w:ascii="Times New Roman" w:hAnsi="Times New Roman"/>
          <w:sz w:val="26"/>
          <w:szCs w:val="26"/>
        </w:rPr>
      </w:pPr>
    </w:p>
    <w:p w:rsidR="000920F2" w:rsidRPr="000920F2" w:rsidRDefault="000920F2" w:rsidP="00C247BE">
      <w:pPr>
        <w:spacing w:after="0" w:line="240" w:lineRule="auto"/>
        <w:jc w:val="both"/>
        <w:rPr>
          <w:rFonts w:ascii="Times New Roman" w:hAnsi="Times New Roman"/>
          <w:sz w:val="16"/>
          <w:szCs w:val="16"/>
        </w:rPr>
      </w:pPr>
    </w:p>
    <w:p w:rsidR="002B5B87" w:rsidRPr="00EE49BC" w:rsidRDefault="002B5B87" w:rsidP="002B5B87">
      <w:pPr>
        <w:spacing w:after="0" w:line="240" w:lineRule="auto"/>
        <w:jc w:val="right"/>
        <w:rPr>
          <w:rFonts w:ascii="Times New Roman" w:hAnsi="Times New Roman"/>
          <w:sz w:val="26"/>
          <w:szCs w:val="26"/>
        </w:rPr>
      </w:pPr>
      <w:r w:rsidRPr="00EE49BC">
        <w:rPr>
          <w:rFonts w:ascii="Times New Roman" w:hAnsi="Times New Roman"/>
          <w:sz w:val="26"/>
          <w:szCs w:val="26"/>
        </w:rPr>
        <w:t>Председателю антитеррористической комиссии</w:t>
      </w:r>
    </w:p>
    <w:p w:rsidR="00C247BE" w:rsidRPr="00EE49BC" w:rsidRDefault="00507E72" w:rsidP="002B5B87">
      <w:pPr>
        <w:spacing w:after="0" w:line="240" w:lineRule="auto"/>
        <w:jc w:val="right"/>
        <w:rPr>
          <w:rFonts w:ascii="Times New Roman" w:hAnsi="Times New Roman"/>
          <w:sz w:val="26"/>
          <w:szCs w:val="26"/>
        </w:rPr>
      </w:pPr>
      <w:r>
        <w:rPr>
          <w:rFonts w:ascii="Times New Roman" w:hAnsi="Times New Roman"/>
          <w:sz w:val="26"/>
          <w:szCs w:val="26"/>
        </w:rPr>
        <w:t>Россошанского муниципального района</w:t>
      </w:r>
    </w:p>
    <w:p w:rsidR="00C247BE" w:rsidRDefault="00C247BE" w:rsidP="00C247BE">
      <w:pPr>
        <w:spacing w:after="0"/>
        <w:jc w:val="right"/>
        <w:rPr>
          <w:rFonts w:ascii="Times New Roman" w:hAnsi="Times New Roman"/>
          <w:i/>
          <w:sz w:val="26"/>
          <w:szCs w:val="26"/>
        </w:rPr>
      </w:pPr>
    </w:p>
    <w:p w:rsidR="001F2F92" w:rsidRDefault="00C247BE" w:rsidP="00F65A6F">
      <w:pPr>
        <w:spacing w:after="0" w:line="240" w:lineRule="auto"/>
        <w:jc w:val="both"/>
        <w:rPr>
          <w:rFonts w:ascii="Times New Roman" w:hAnsi="Times New Roman"/>
          <w:sz w:val="20"/>
          <w:szCs w:val="20"/>
        </w:rPr>
      </w:pPr>
      <w:r>
        <w:rPr>
          <w:rFonts w:ascii="Times New Roman" w:hAnsi="Times New Roman"/>
          <w:i/>
          <w:sz w:val="26"/>
          <w:szCs w:val="26"/>
        </w:rPr>
        <w:tab/>
      </w:r>
      <w:r w:rsidRPr="00EE49BC">
        <w:rPr>
          <w:rFonts w:ascii="Times New Roman" w:hAnsi="Times New Roman"/>
          <w:sz w:val="26"/>
          <w:szCs w:val="26"/>
        </w:rPr>
        <w:t>Информирую о выполнении дополнительных мер по обеспечению безопасности</w:t>
      </w:r>
      <w:r>
        <w:rPr>
          <w:rFonts w:ascii="Times New Roman" w:hAnsi="Times New Roman"/>
          <w:sz w:val="26"/>
          <w:szCs w:val="26"/>
        </w:rPr>
        <w:t xml:space="preserve"> в _________</w:t>
      </w:r>
      <w:r w:rsidR="001F2F92">
        <w:rPr>
          <w:rFonts w:ascii="Times New Roman" w:hAnsi="Times New Roman"/>
          <w:sz w:val="26"/>
          <w:szCs w:val="26"/>
        </w:rPr>
        <w:t>_________________________________________________</w:t>
      </w:r>
      <w:r w:rsidR="001F2F92">
        <w:rPr>
          <w:rFonts w:ascii="Times New Roman" w:hAnsi="Times New Roman"/>
          <w:sz w:val="20"/>
          <w:szCs w:val="20"/>
        </w:rPr>
        <w:t xml:space="preserve">                                                                </w:t>
      </w:r>
    </w:p>
    <w:p w:rsidR="001F2F92" w:rsidRPr="001F2F92" w:rsidRDefault="001F2F92" w:rsidP="00F65A6F">
      <w:pPr>
        <w:spacing w:after="0" w:line="240" w:lineRule="auto"/>
        <w:jc w:val="both"/>
        <w:rPr>
          <w:rFonts w:ascii="Times New Roman" w:hAnsi="Times New Roman"/>
          <w:sz w:val="20"/>
          <w:szCs w:val="20"/>
        </w:rPr>
      </w:pPr>
      <w:r>
        <w:rPr>
          <w:rFonts w:ascii="Times New Roman" w:hAnsi="Times New Roman"/>
          <w:sz w:val="20"/>
          <w:szCs w:val="20"/>
        </w:rPr>
        <w:t xml:space="preserve">                                           </w:t>
      </w:r>
      <w:r w:rsidR="00C247BE" w:rsidRPr="001F2F92">
        <w:rPr>
          <w:rFonts w:ascii="Times New Roman" w:hAnsi="Times New Roman"/>
          <w:sz w:val="20"/>
          <w:szCs w:val="20"/>
        </w:rPr>
        <w:t>(</w:t>
      </w:r>
      <w:r w:rsidR="00C247BE" w:rsidRPr="001F2F92">
        <w:rPr>
          <w:rFonts w:ascii="Times New Roman" w:hAnsi="Times New Roman"/>
          <w:i/>
          <w:sz w:val="20"/>
          <w:szCs w:val="20"/>
        </w:rPr>
        <w:t>полное наименование организации, учреждения, объекта, его номер и адрес</w:t>
      </w:r>
      <w:r w:rsidR="00C247BE" w:rsidRPr="001F2F92">
        <w:rPr>
          <w:rFonts w:ascii="Times New Roman" w:hAnsi="Times New Roman"/>
          <w:sz w:val="20"/>
          <w:szCs w:val="20"/>
        </w:rPr>
        <w:t xml:space="preserve">) </w:t>
      </w:r>
    </w:p>
    <w:p w:rsidR="00C247BE" w:rsidRDefault="001F2F92" w:rsidP="00F65A6F">
      <w:pPr>
        <w:spacing w:after="0"/>
        <w:jc w:val="both"/>
        <w:rPr>
          <w:rFonts w:ascii="Times New Roman" w:hAnsi="Times New Roman"/>
          <w:sz w:val="26"/>
          <w:szCs w:val="26"/>
        </w:rPr>
      </w:pPr>
      <w:r>
        <w:rPr>
          <w:rFonts w:ascii="Times New Roman" w:hAnsi="Times New Roman"/>
          <w:sz w:val="26"/>
          <w:szCs w:val="26"/>
        </w:rPr>
        <w:t xml:space="preserve">при </w:t>
      </w:r>
      <w:r w:rsidR="00C247BE">
        <w:rPr>
          <w:rFonts w:ascii="Times New Roman" w:hAnsi="Times New Roman"/>
          <w:sz w:val="26"/>
          <w:szCs w:val="26"/>
        </w:rPr>
        <w:t>установлении вы</w:t>
      </w:r>
      <w:r w:rsidR="003F7DF0">
        <w:rPr>
          <w:rFonts w:ascii="Times New Roman" w:hAnsi="Times New Roman"/>
          <w:sz w:val="26"/>
          <w:szCs w:val="26"/>
        </w:rPr>
        <w:t>сок</w:t>
      </w:r>
      <w:r w:rsidR="00C247BE">
        <w:rPr>
          <w:rFonts w:ascii="Times New Roman" w:hAnsi="Times New Roman"/>
          <w:sz w:val="26"/>
          <w:szCs w:val="26"/>
        </w:rPr>
        <w:t>ого («</w:t>
      </w:r>
      <w:r w:rsidR="003F7DF0">
        <w:rPr>
          <w:rFonts w:ascii="Times New Roman" w:hAnsi="Times New Roman"/>
          <w:sz w:val="26"/>
          <w:szCs w:val="26"/>
        </w:rPr>
        <w:t>желто</w:t>
      </w:r>
      <w:r w:rsidR="00C247BE">
        <w:rPr>
          <w:rFonts w:ascii="Times New Roman" w:hAnsi="Times New Roman"/>
          <w:sz w:val="26"/>
          <w:szCs w:val="26"/>
        </w:rPr>
        <w:t>го») уровня террористической опасности.</w:t>
      </w:r>
    </w:p>
    <w:p w:rsidR="00C247BE" w:rsidRPr="00084029" w:rsidRDefault="00C247BE" w:rsidP="00084029">
      <w:pPr>
        <w:pStyle w:val="aa"/>
        <w:numPr>
          <w:ilvl w:val="0"/>
          <w:numId w:val="10"/>
        </w:numPr>
        <w:spacing w:after="0"/>
        <w:ind w:left="0" w:firstLine="708"/>
        <w:jc w:val="both"/>
        <w:rPr>
          <w:rFonts w:ascii="Times New Roman" w:hAnsi="Times New Roman"/>
          <w:sz w:val="26"/>
          <w:szCs w:val="26"/>
        </w:rPr>
      </w:pPr>
      <w:r w:rsidRPr="00084029">
        <w:rPr>
          <w:rFonts w:ascii="Times New Roman" w:hAnsi="Times New Roman"/>
          <w:sz w:val="26"/>
          <w:szCs w:val="26"/>
        </w:rPr>
        <w:t xml:space="preserve">Информацию об установлении </w:t>
      </w:r>
      <w:r w:rsidR="003F7DF0" w:rsidRPr="00084029">
        <w:rPr>
          <w:rFonts w:ascii="Times New Roman" w:hAnsi="Times New Roman"/>
          <w:sz w:val="26"/>
          <w:szCs w:val="26"/>
        </w:rPr>
        <w:t>высокого («желтого»)</w:t>
      </w:r>
      <w:r w:rsidRPr="00084029">
        <w:rPr>
          <w:rFonts w:ascii="Times New Roman" w:hAnsi="Times New Roman"/>
          <w:sz w:val="26"/>
          <w:szCs w:val="26"/>
        </w:rPr>
        <w:t xml:space="preserve"> уровня террористической опасности по</w:t>
      </w:r>
      <w:r w:rsidR="001F2F92" w:rsidRPr="00084029">
        <w:rPr>
          <w:rFonts w:ascii="Times New Roman" w:hAnsi="Times New Roman"/>
          <w:sz w:val="26"/>
          <w:szCs w:val="26"/>
        </w:rPr>
        <w:t>лучил в ___ часов ___ минут ___ ______</w:t>
      </w:r>
      <w:r w:rsidRPr="00084029">
        <w:rPr>
          <w:rFonts w:ascii="Times New Roman" w:hAnsi="Times New Roman"/>
          <w:sz w:val="26"/>
          <w:szCs w:val="26"/>
        </w:rPr>
        <w:t xml:space="preserve"> 20__ г.</w:t>
      </w:r>
    </w:p>
    <w:p w:rsidR="00C247BE" w:rsidRPr="00084029" w:rsidRDefault="00C247BE" w:rsidP="00084029">
      <w:pPr>
        <w:pStyle w:val="aa"/>
        <w:numPr>
          <w:ilvl w:val="0"/>
          <w:numId w:val="10"/>
        </w:numPr>
        <w:spacing w:after="0"/>
        <w:ind w:left="0" w:firstLine="708"/>
        <w:jc w:val="both"/>
        <w:rPr>
          <w:rFonts w:ascii="Times New Roman" w:hAnsi="Times New Roman"/>
          <w:sz w:val="26"/>
          <w:szCs w:val="26"/>
        </w:rPr>
      </w:pPr>
      <w:r w:rsidRPr="00084029">
        <w:rPr>
          <w:rFonts w:ascii="Times New Roman" w:hAnsi="Times New Roman"/>
          <w:sz w:val="26"/>
          <w:szCs w:val="26"/>
        </w:rPr>
        <w:t xml:space="preserve">Произведен сбор сотрудников для информирования об установлении </w:t>
      </w:r>
      <w:r w:rsidR="003F7DF0" w:rsidRPr="00084029">
        <w:rPr>
          <w:rFonts w:ascii="Times New Roman" w:hAnsi="Times New Roman"/>
          <w:sz w:val="26"/>
          <w:szCs w:val="26"/>
        </w:rPr>
        <w:t>высокого («желтого»)</w:t>
      </w:r>
      <w:r w:rsidRPr="00084029">
        <w:rPr>
          <w:rFonts w:ascii="Times New Roman" w:hAnsi="Times New Roman"/>
          <w:sz w:val="26"/>
          <w:szCs w:val="26"/>
        </w:rPr>
        <w:t xml:space="preserve"> уровня террористической опасности.</w:t>
      </w:r>
    </w:p>
    <w:p w:rsidR="00C247BE" w:rsidRDefault="003F7DF0" w:rsidP="00084029">
      <w:pPr>
        <w:pStyle w:val="aa"/>
        <w:numPr>
          <w:ilvl w:val="0"/>
          <w:numId w:val="10"/>
        </w:numPr>
        <w:spacing w:after="0"/>
        <w:ind w:left="0" w:firstLine="708"/>
        <w:jc w:val="both"/>
        <w:rPr>
          <w:rFonts w:ascii="Times New Roman" w:hAnsi="Times New Roman"/>
          <w:sz w:val="26"/>
          <w:szCs w:val="26"/>
        </w:rPr>
      </w:pPr>
      <w:r>
        <w:rPr>
          <w:rFonts w:ascii="Times New Roman" w:hAnsi="Times New Roman"/>
          <w:sz w:val="26"/>
          <w:szCs w:val="26"/>
        </w:rPr>
        <w:t>Наряду с мерами, принимаемыми при установлении повышенного («синего») уровня террористической опасности,</w:t>
      </w:r>
      <w:r w:rsidR="004731AA">
        <w:rPr>
          <w:rFonts w:ascii="Times New Roman" w:hAnsi="Times New Roman"/>
          <w:sz w:val="26"/>
          <w:szCs w:val="26"/>
        </w:rPr>
        <w:t xml:space="preserve"> проведены:</w:t>
      </w:r>
      <w:r>
        <w:rPr>
          <w:rFonts w:ascii="Times New Roman" w:hAnsi="Times New Roman"/>
          <w:sz w:val="26"/>
          <w:szCs w:val="26"/>
        </w:rPr>
        <w:t xml:space="preserve"> </w:t>
      </w:r>
    </w:p>
    <w:p w:rsidR="004731AA" w:rsidRPr="00084029" w:rsidRDefault="004731AA" w:rsidP="00084029">
      <w:pPr>
        <w:pStyle w:val="aa"/>
        <w:numPr>
          <w:ilvl w:val="1"/>
          <w:numId w:val="7"/>
        </w:numPr>
        <w:spacing w:after="0" w:line="240" w:lineRule="auto"/>
        <w:ind w:left="0" w:firstLine="708"/>
        <w:jc w:val="both"/>
        <w:rPr>
          <w:rFonts w:ascii="Times New Roman" w:hAnsi="Times New Roman"/>
          <w:sz w:val="26"/>
          <w:szCs w:val="26"/>
        </w:rPr>
      </w:pPr>
      <w:r w:rsidRPr="00084029">
        <w:rPr>
          <w:rFonts w:ascii="Times New Roman" w:hAnsi="Times New Roman"/>
          <w:sz w:val="26"/>
          <w:szCs w:val="26"/>
        </w:rPr>
        <w:t>Уточнение расчета сил и средств, предназначенных для ликвидации последствий террористических актов, а также технических средств и специального оборудования для проведения спасательных работ из расчета:</w:t>
      </w:r>
      <w:r w:rsidR="00C247BE" w:rsidRPr="00084029">
        <w:rPr>
          <w:rFonts w:ascii="Times New Roman" w:hAnsi="Times New Roman"/>
          <w:sz w:val="26"/>
          <w:szCs w:val="26"/>
        </w:rPr>
        <w:t xml:space="preserve"> </w:t>
      </w:r>
    </w:p>
    <w:p w:rsidR="00C247BE" w:rsidRDefault="004731AA" w:rsidP="004731AA">
      <w:pPr>
        <w:pStyle w:val="aa"/>
        <w:spacing w:after="0" w:line="240" w:lineRule="auto"/>
        <w:ind w:left="0" w:firstLine="710"/>
        <w:jc w:val="both"/>
        <w:rPr>
          <w:rFonts w:ascii="Times New Roman" w:hAnsi="Times New Roman"/>
          <w:sz w:val="26"/>
          <w:szCs w:val="26"/>
        </w:rPr>
      </w:pPr>
      <w:r>
        <w:rPr>
          <w:rFonts w:ascii="Times New Roman" w:hAnsi="Times New Roman"/>
          <w:sz w:val="26"/>
          <w:szCs w:val="26"/>
        </w:rPr>
        <w:t>- объектовое звено пожаротушения (</w:t>
      </w:r>
      <w:r w:rsidRPr="001F2F92">
        <w:rPr>
          <w:rFonts w:ascii="Times New Roman" w:hAnsi="Times New Roman"/>
          <w:sz w:val="26"/>
          <w:szCs w:val="26"/>
        </w:rPr>
        <w:t>добровольные пожарные дружины</w:t>
      </w:r>
      <w:r>
        <w:rPr>
          <w:rFonts w:ascii="Times New Roman" w:hAnsi="Times New Roman"/>
          <w:sz w:val="26"/>
          <w:szCs w:val="26"/>
        </w:rPr>
        <w:t xml:space="preserve">) </w:t>
      </w:r>
      <w:r w:rsidR="00C247BE">
        <w:rPr>
          <w:rFonts w:ascii="Times New Roman" w:hAnsi="Times New Roman"/>
          <w:sz w:val="26"/>
          <w:szCs w:val="26"/>
        </w:rPr>
        <w:t xml:space="preserve">в составе: </w:t>
      </w:r>
    </w:p>
    <w:p w:rsidR="00D652DD" w:rsidRPr="00084029" w:rsidRDefault="00306674" w:rsidP="00084029">
      <w:pPr>
        <w:pStyle w:val="aa"/>
        <w:numPr>
          <w:ilvl w:val="0"/>
          <w:numId w:val="11"/>
        </w:numPr>
        <w:spacing w:after="0" w:line="240" w:lineRule="auto"/>
        <w:jc w:val="both"/>
        <w:rPr>
          <w:rFonts w:ascii="Times New Roman" w:hAnsi="Times New Roman"/>
          <w:i/>
          <w:sz w:val="26"/>
          <w:szCs w:val="26"/>
        </w:rPr>
      </w:pPr>
      <w:r w:rsidRPr="00084029">
        <w:rPr>
          <w:rFonts w:ascii="Times New Roman" w:hAnsi="Times New Roman"/>
          <w:sz w:val="26"/>
          <w:szCs w:val="26"/>
        </w:rPr>
        <w:t>____________________;</w:t>
      </w:r>
    </w:p>
    <w:p w:rsidR="00C247BE" w:rsidRPr="00306674" w:rsidRDefault="00306674" w:rsidP="00D652DD">
      <w:pPr>
        <w:pStyle w:val="aa"/>
        <w:spacing w:after="0" w:line="240" w:lineRule="auto"/>
        <w:ind w:left="1068"/>
        <w:jc w:val="both"/>
        <w:rPr>
          <w:rFonts w:ascii="Times New Roman" w:hAnsi="Times New Roman"/>
          <w:i/>
          <w:sz w:val="20"/>
          <w:szCs w:val="20"/>
        </w:rPr>
      </w:pPr>
      <w:r>
        <w:rPr>
          <w:rFonts w:ascii="Times New Roman" w:hAnsi="Times New Roman"/>
          <w:sz w:val="20"/>
          <w:szCs w:val="20"/>
        </w:rPr>
        <w:t xml:space="preserve">      </w:t>
      </w:r>
      <w:r w:rsidR="00C247BE" w:rsidRPr="00306674">
        <w:rPr>
          <w:rFonts w:ascii="Times New Roman" w:hAnsi="Times New Roman"/>
          <w:sz w:val="20"/>
          <w:szCs w:val="20"/>
        </w:rPr>
        <w:t>(</w:t>
      </w:r>
      <w:r w:rsidR="00C247BE" w:rsidRPr="00306674">
        <w:rPr>
          <w:rFonts w:ascii="Times New Roman" w:hAnsi="Times New Roman"/>
          <w:i/>
          <w:sz w:val="20"/>
          <w:szCs w:val="20"/>
        </w:rPr>
        <w:t xml:space="preserve">должность, </w:t>
      </w:r>
      <w:r>
        <w:rPr>
          <w:rFonts w:ascii="Times New Roman" w:hAnsi="Times New Roman"/>
          <w:i/>
          <w:sz w:val="20"/>
          <w:szCs w:val="20"/>
        </w:rPr>
        <w:t>Ф.И.О.</w:t>
      </w:r>
      <w:r w:rsidR="00C247BE" w:rsidRPr="00306674">
        <w:rPr>
          <w:rFonts w:ascii="Times New Roman" w:hAnsi="Times New Roman"/>
          <w:sz w:val="20"/>
          <w:szCs w:val="20"/>
        </w:rPr>
        <w:t>)</w:t>
      </w:r>
    </w:p>
    <w:p w:rsidR="00C247BE" w:rsidRPr="00084029" w:rsidRDefault="00C247BE" w:rsidP="00084029">
      <w:pPr>
        <w:pStyle w:val="aa"/>
        <w:numPr>
          <w:ilvl w:val="0"/>
          <w:numId w:val="11"/>
        </w:numPr>
        <w:spacing w:after="0" w:line="240" w:lineRule="auto"/>
        <w:jc w:val="both"/>
        <w:rPr>
          <w:rFonts w:ascii="Times New Roman" w:hAnsi="Times New Roman"/>
          <w:i/>
          <w:sz w:val="26"/>
          <w:szCs w:val="26"/>
        </w:rPr>
      </w:pPr>
      <w:r w:rsidRPr="00084029">
        <w:rPr>
          <w:rFonts w:ascii="Times New Roman" w:hAnsi="Times New Roman"/>
          <w:sz w:val="26"/>
          <w:szCs w:val="26"/>
        </w:rPr>
        <w:t>____________________;</w:t>
      </w:r>
    </w:p>
    <w:p w:rsidR="00306674" w:rsidRPr="00306674" w:rsidRDefault="00306674" w:rsidP="00306674">
      <w:pPr>
        <w:pStyle w:val="aa"/>
        <w:spacing w:after="0" w:line="240" w:lineRule="auto"/>
        <w:ind w:left="1068"/>
        <w:jc w:val="both"/>
        <w:rPr>
          <w:rFonts w:ascii="Times New Roman" w:hAnsi="Times New Roman"/>
          <w:i/>
          <w:sz w:val="20"/>
          <w:szCs w:val="20"/>
        </w:rPr>
      </w:pPr>
      <w:r>
        <w:rPr>
          <w:rFonts w:ascii="Times New Roman" w:hAnsi="Times New Roman"/>
          <w:sz w:val="20"/>
          <w:szCs w:val="20"/>
        </w:rPr>
        <w:t xml:space="preserve">      </w:t>
      </w:r>
      <w:r w:rsidRPr="00306674">
        <w:rPr>
          <w:rFonts w:ascii="Times New Roman" w:hAnsi="Times New Roman"/>
          <w:sz w:val="20"/>
          <w:szCs w:val="20"/>
        </w:rPr>
        <w:t>(</w:t>
      </w:r>
      <w:r w:rsidRPr="00306674">
        <w:rPr>
          <w:rFonts w:ascii="Times New Roman" w:hAnsi="Times New Roman"/>
          <w:i/>
          <w:sz w:val="20"/>
          <w:szCs w:val="20"/>
        </w:rPr>
        <w:t xml:space="preserve">должность, </w:t>
      </w:r>
      <w:r>
        <w:rPr>
          <w:rFonts w:ascii="Times New Roman" w:hAnsi="Times New Roman"/>
          <w:i/>
          <w:sz w:val="20"/>
          <w:szCs w:val="20"/>
        </w:rPr>
        <w:t>Ф.И.О.</w:t>
      </w:r>
      <w:r w:rsidRPr="00306674">
        <w:rPr>
          <w:rFonts w:ascii="Times New Roman" w:hAnsi="Times New Roman"/>
          <w:sz w:val="20"/>
          <w:szCs w:val="20"/>
        </w:rPr>
        <w:t>)</w:t>
      </w:r>
    </w:p>
    <w:p w:rsidR="00C247BE" w:rsidRPr="00306674" w:rsidRDefault="00C247BE" w:rsidP="00084029">
      <w:pPr>
        <w:pStyle w:val="aa"/>
        <w:numPr>
          <w:ilvl w:val="0"/>
          <w:numId w:val="11"/>
        </w:numPr>
        <w:spacing w:after="0" w:line="240" w:lineRule="auto"/>
        <w:jc w:val="both"/>
        <w:rPr>
          <w:rFonts w:ascii="Times New Roman" w:hAnsi="Times New Roman"/>
          <w:i/>
          <w:sz w:val="26"/>
          <w:szCs w:val="26"/>
        </w:rPr>
      </w:pPr>
      <w:r>
        <w:rPr>
          <w:rFonts w:ascii="Times New Roman" w:hAnsi="Times New Roman"/>
          <w:sz w:val="26"/>
          <w:szCs w:val="26"/>
        </w:rPr>
        <w:t>______________</w:t>
      </w:r>
      <w:bookmarkStart w:id="0" w:name="_GoBack"/>
      <w:bookmarkEnd w:id="0"/>
      <w:r>
        <w:rPr>
          <w:rFonts w:ascii="Times New Roman" w:hAnsi="Times New Roman"/>
          <w:sz w:val="26"/>
          <w:szCs w:val="26"/>
        </w:rPr>
        <w:t>______</w:t>
      </w:r>
      <w:r w:rsidR="004731AA">
        <w:rPr>
          <w:rFonts w:ascii="Times New Roman" w:hAnsi="Times New Roman"/>
          <w:sz w:val="26"/>
          <w:szCs w:val="26"/>
        </w:rPr>
        <w:t>,</w:t>
      </w:r>
    </w:p>
    <w:p w:rsidR="00306674" w:rsidRPr="00306674" w:rsidRDefault="00306674" w:rsidP="00306674">
      <w:pPr>
        <w:pStyle w:val="aa"/>
        <w:spacing w:after="0" w:line="240" w:lineRule="auto"/>
        <w:ind w:left="1068"/>
        <w:jc w:val="both"/>
        <w:rPr>
          <w:rFonts w:ascii="Times New Roman" w:hAnsi="Times New Roman"/>
          <w:i/>
          <w:sz w:val="20"/>
          <w:szCs w:val="20"/>
        </w:rPr>
      </w:pPr>
      <w:r>
        <w:rPr>
          <w:rFonts w:ascii="Times New Roman" w:hAnsi="Times New Roman"/>
          <w:sz w:val="20"/>
          <w:szCs w:val="20"/>
        </w:rPr>
        <w:t xml:space="preserve">      </w:t>
      </w:r>
      <w:r w:rsidRPr="00306674">
        <w:rPr>
          <w:rFonts w:ascii="Times New Roman" w:hAnsi="Times New Roman"/>
          <w:sz w:val="20"/>
          <w:szCs w:val="20"/>
        </w:rPr>
        <w:t>(</w:t>
      </w:r>
      <w:r w:rsidRPr="00306674">
        <w:rPr>
          <w:rFonts w:ascii="Times New Roman" w:hAnsi="Times New Roman"/>
          <w:i/>
          <w:sz w:val="20"/>
          <w:szCs w:val="20"/>
        </w:rPr>
        <w:t xml:space="preserve">должность, </w:t>
      </w:r>
      <w:r>
        <w:rPr>
          <w:rFonts w:ascii="Times New Roman" w:hAnsi="Times New Roman"/>
          <w:i/>
          <w:sz w:val="20"/>
          <w:szCs w:val="20"/>
        </w:rPr>
        <w:t>Ф.И.О.</w:t>
      </w:r>
      <w:r w:rsidRPr="00306674">
        <w:rPr>
          <w:rFonts w:ascii="Times New Roman" w:hAnsi="Times New Roman"/>
          <w:sz w:val="20"/>
          <w:szCs w:val="20"/>
        </w:rPr>
        <w:t>)</w:t>
      </w:r>
    </w:p>
    <w:p w:rsidR="004731AA" w:rsidRPr="004731AA" w:rsidRDefault="00322CA3" w:rsidP="004731AA">
      <w:pPr>
        <w:spacing w:after="0" w:line="240" w:lineRule="auto"/>
        <w:ind w:left="708"/>
        <w:jc w:val="both"/>
        <w:rPr>
          <w:rFonts w:ascii="Times New Roman" w:hAnsi="Times New Roman"/>
          <w:sz w:val="26"/>
          <w:szCs w:val="26"/>
        </w:rPr>
      </w:pPr>
      <w:r>
        <w:rPr>
          <w:rFonts w:ascii="Times New Roman" w:hAnsi="Times New Roman"/>
          <w:sz w:val="26"/>
          <w:szCs w:val="26"/>
        </w:rPr>
        <w:t>с</w:t>
      </w:r>
      <w:r w:rsidR="004731AA">
        <w:rPr>
          <w:rFonts w:ascii="Times New Roman" w:hAnsi="Times New Roman"/>
          <w:sz w:val="26"/>
          <w:szCs w:val="26"/>
        </w:rPr>
        <w:t>формированное на основании _______________________________</w:t>
      </w:r>
      <w:r w:rsidR="001F2F92">
        <w:rPr>
          <w:rFonts w:ascii="Times New Roman" w:hAnsi="Times New Roman"/>
          <w:sz w:val="26"/>
          <w:szCs w:val="26"/>
        </w:rPr>
        <w:t>____</w:t>
      </w:r>
      <w:r>
        <w:rPr>
          <w:rFonts w:ascii="Times New Roman" w:hAnsi="Times New Roman"/>
          <w:sz w:val="26"/>
          <w:szCs w:val="26"/>
        </w:rPr>
        <w:t>;</w:t>
      </w:r>
    </w:p>
    <w:p w:rsidR="00322CA3" w:rsidRPr="00084029" w:rsidRDefault="00322CA3" w:rsidP="00084029">
      <w:pPr>
        <w:pStyle w:val="aa"/>
        <w:numPr>
          <w:ilvl w:val="0"/>
          <w:numId w:val="11"/>
        </w:numPr>
        <w:spacing w:after="0" w:line="240" w:lineRule="auto"/>
        <w:ind w:left="0" w:firstLine="708"/>
        <w:jc w:val="both"/>
        <w:rPr>
          <w:rFonts w:ascii="Times New Roman" w:hAnsi="Times New Roman"/>
          <w:sz w:val="26"/>
          <w:szCs w:val="26"/>
        </w:rPr>
      </w:pPr>
      <w:r w:rsidRPr="00084029">
        <w:rPr>
          <w:rFonts w:ascii="Times New Roman" w:hAnsi="Times New Roman"/>
          <w:sz w:val="26"/>
          <w:szCs w:val="26"/>
        </w:rPr>
        <w:t>Проведена дополнительная тренировка по практическому применению персонала объекта и объектового звена пожаротушения (добровольной пожарной дружины) __________________________________________________________;</w:t>
      </w:r>
    </w:p>
    <w:p w:rsidR="00C247BE" w:rsidRPr="00322CA3" w:rsidRDefault="00322CA3" w:rsidP="00322CA3">
      <w:pPr>
        <w:spacing w:after="0" w:line="240" w:lineRule="auto"/>
        <w:ind w:firstLine="710"/>
        <w:jc w:val="both"/>
        <w:rPr>
          <w:rFonts w:ascii="Times New Roman" w:hAnsi="Times New Roman"/>
          <w:sz w:val="26"/>
          <w:szCs w:val="26"/>
        </w:rPr>
      </w:pPr>
      <w:r>
        <w:rPr>
          <w:rFonts w:ascii="Times New Roman" w:hAnsi="Times New Roman"/>
          <w:sz w:val="20"/>
          <w:szCs w:val="20"/>
        </w:rPr>
        <w:t xml:space="preserve">                                                      </w:t>
      </w:r>
      <w:r w:rsidR="00C247BE" w:rsidRPr="00322CA3">
        <w:rPr>
          <w:rFonts w:ascii="Times New Roman" w:hAnsi="Times New Roman"/>
          <w:sz w:val="20"/>
          <w:szCs w:val="20"/>
        </w:rPr>
        <w:t>(</w:t>
      </w:r>
      <w:r w:rsidR="00C247BE" w:rsidRPr="00322CA3">
        <w:rPr>
          <w:rFonts w:ascii="Times New Roman" w:hAnsi="Times New Roman"/>
          <w:i/>
          <w:sz w:val="20"/>
          <w:szCs w:val="20"/>
        </w:rPr>
        <w:t xml:space="preserve">сведения о результатах </w:t>
      </w:r>
      <w:r>
        <w:rPr>
          <w:rFonts w:ascii="Times New Roman" w:hAnsi="Times New Roman"/>
          <w:i/>
          <w:sz w:val="20"/>
          <w:szCs w:val="20"/>
        </w:rPr>
        <w:t>тренировки</w:t>
      </w:r>
      <w:r w:rsidR="00C247BE" w:rsidRPr="00322CA3">
        <w:rPr>
          <w:rFonts w:ascii="Times New Roman" w:hAnsi="Times New Roman"/>
          <w:sz w:val="20"/>
          <w:szCs w:val="20"/>
        </w:rPr>
        <w:t>)</w:t>
      </w:r>
    </w:p>
    <w:p w:rsidR="00D652DD" w:rsidRPr="00084029" w:rsidRDefault="001F2F92" w:rsidP="00084029">
      <w:pPr>
        <w:pStyle w:val="aa"/>
        <w:numPr>
          <w:ilvl w:val="1"/>
          <w:numId w:val="1"/>
        </w:numPr>
        <w:spacing w:after="0" w:line="240" w:lineRule="auto"/>
        <w:ind w:left="0" w:firstLine="710"/>
        <w:jc w:val="both"/>
        <w:rPr>
          <w:rFonts w:ascii="Times New Roman" w:hAnsi="Times New Roman"/>
          <w:sz w:val="26"/>
          <w:szCs w:val="26"/>
        </w:rPr>
      </w:pPr>
      <w:r w:rsidRPr="00084029">
        <w:rPr>
          <w:rFonts w:ascii="Times New Roman" w:hAnsi="Times New Roman"/>
          <w:sz w:val="26"/>
          <w:szCs w:val="26"/>
        </w:rPr>
        <w:t>Определено место для временного размещения сотрудников организации, эвакуированных с объекта в случае введения правового режима контртеррористической операции (</w:t>
      </w:r>
      <w:r w:rsidRPr="00084029">
        <w:rPr>
          <w:rFonts w:ascii="Times New Roman" w:hAnsi="Times New Roman"/>
          <w:i/>
          <w:sz w:val="26"/>
          <w:szCs w:val="26"/>
        </w:rPr>
        <w:t>указать адрес, маршрут, примерное время на перемещение, ответственного за эвакуацию сотрудника, его помощника</w:t>
      </w:r>
      <w:r w:rsidRPr="00084029">
        <w:rPr>
          <w:rFonts w:ascii="Times New Roman" w:hAnsi="Times New Roman"/>
          <w:sz w:val="26"/>
          <w:szCs w:val="26"/>
        </w:rPr>
        <w:t>).</w:t>
      </w:r>
      <w:r w:rsidRPr="00084029">
        <w:rPr>
          <w:rFonts w:ascii="Times New Roman" w:hAnsi="Times New Roman"/>
          <w:i/>
          <w:sz w:val="26"/>
          <w:szCs w:val="26"/>
        </w:rPr>
        <w:t xml:space="preserve"> </w:t>
      </w:r>
    </w:p>
    <w:p w:rsidR="00C247BE" w:rsidRDefault="00C247BE" w:rsidP="00084029">
      <w:pPr>
        <w:spacing w:after="0" w:line="240" w:lineRule="auto"/>
        <w:jc w:val="both"/>
        <w:rPr>
          <w:rFonts w:ascii="Times New Roman" w:hAnsi="Times New Roman"/>
          <w:sz w:val="26"/>
          <w:szCs w:val="26"/>
        </w:rPr>
      </w:pPr>
    </w:p>
    <w:p w:rsidR="001F2F92" w:rsidRDefault="00C247BE" w:rsidP="00C247BE">
      <w:pPr>
        <w:spacing w:after="0" w:line="240" w:lineRule="auto"/>
        <w:jc w:val="both"/>
        <w:rPr>
          <w:rFonts w:ascii="Times New Roman" w:hAnsi="Times New Roman"/>
          <w:sz w:val="26"/>
          <w:szCs w:val="26"/>
        </w:rPr>
      </w:pPr>
      <w:r w:rsidRPr="00CA1C89">
        <w:rPr>
          <w:rFonts w:ascii="Times New Roman" w:hAnsi="Times New Roman"/>
          <w:sz w:val="26"/>
          <w:szCs w:val="26"/>
        </w:rPr>
        <w:t>Руководитель</w:t>
      </w:r>
      <w:r w:rsidR="001F2F92">
        <w:rPr>
          <w:rFonts w:ascii="Times New Roman" w:hAnsi="Times New Roman"/>
          <w:sz w:val="26"/>
          <w:szCs w:val="26"/>
        </w:rPr>
        <w:t xml:space="preserve"> ______________________</w:t>
      </w:r>
      <w:r w:rsidR="00E7505A">
        <w:rPr>
          <w:rFonts w:ascii="Times New Roman" w:hAnsi="Times New Roman"/>
          <w:sz w:val="26"/>
          <w:szCs w:val="26"/>
        </w:rPr>
        <w:t>__</w:t>
      </w:r>
      <w:r w:rsidR="001F2F92">
        <w:rPr>
          <w:rFonts w:ascii="Times New Roman" w:hAnsi="Times New Roman"/>
          <w:sz w:val="26"/>
          <w:szCs w:val="26"/>
        </w:rPr>
        <w:t xml:space="preserve">    _______________    </w:t>
      </w:r>
      <w:r w:rsidR="00E7505A">
        <w:rPr>
          <w:rFonts w:ascii="Times New Roman" w:hAnsi="Times New Roman"/>
          <w:sz w:val="26"/>
          <w:szCs w:val="26"/>
        </w:rPr>
        <w:t xml:space="preserve"> </w:t>
      </w:r>
      <w:r w:rsidR="001F2F92">
        <w:rPr>
          <w:rFonts w:ascii="Times New Roman" w:hAnsi="Times New Roman"/>
          <w:sz w:val="26"/>
          <w:szCs w:val="26"/>
        </w:rPr>
        <w:t>________________</w:t>
      </w:r>
    </w:p>
    <w:p w:rsidR="00C247BE" w:rsidRDefault="00E7505A" w:rsidP="00C247BE">
      <w:pPr>
        <w:spacing w:after="0" w:line="240" w:lineRule="auto"/>
        <w:jc w:val="both"/>
        <w:rPr>
          <w:rFonts w:ascii="Times New Roman" w:hAnsi="Times New Roman"/>
          <w:sz w:val="26"/>
          <w:szCs w:val="26"/>
        </w:rPr>
      </w:pPr>
      <w:r>
        <w:rPr>
          <w:rFonts w:ascii="Times New Roman" w:hAnsi="Times New Roman"/>
          <w:sz w:val="20"/>
          <w:szCs w:val="20"/>
        </w:rPr>
        <w:t xml:space="preserve">     </w:t>
      </w:r>
      <w:r w:rsidR="00D919BF">
        <w:rPr>
          <w:rFonts w:ascii="Times New Roman" w:hAnsi="Times New Roman"/>
          <w:sz w:val="20"/>
          <w:szCs w:val="20"/>
        </w:rPr>
        <w:t xml:space="preserve">                           </w:t>
      </w:r>
      <w:r w:rsidR="00C247BE" w:rsidRPr="001F2F92">
        <w:rPr>
          <w:rFonts w:ascii="Times New Roman" w:hAnsi="Times New Roman"/>
          <w:sz w:val="20"/>
          <w:szCs w:val="20"/>
        </w:rPr>
        <w:t>(</w:t>
      </w:r>
      <w:r w:rsidR="00C247BE" w:rsidRPr="001F2F92">
        <w:rPr>
          <w:rFonts w:ascii="Times New Roman" w:hAnsi="Times New Roman"/>
          <w:i/>
          <w:sz w:val="20"/>
          <w:szCs w:val="20"/>
        </w:rPr>
        <w:t>организаци</w:t>
      </w:r>
      <w:r w:rsidR="00D919BF">
        <w:rPr>
          <w:rFonts w:ascii="Times New Roman" w:hAnsi="Times New Roman"/>
          <w:i/>
          <w:sz w:val="20"/>
          <w:szCs w:val="20"/>
        </w:rPr>
        <w:t>я</w:t>
      </w:r>
      <w:r w:rsidR="00C247BE" w:rsidRPr="001F2F92">
        <w:rPr>
          <w:rFonts w:ascii="Times New Roman" w:hAnsi="Times New Roman"/>
          <w:i/>
          <w:sz w:val="20"/>
          <w:szCs w:val="20"/>
        </w:rPr>
        <w:t>, учреждени</w:t>
      </w:r>
      <w:r w:rsidR="00D919BF">
        <w:rPr>
          <w:rFonts w:ascii="Times New Roman" w:hAnsi="Times New Roman"/>
          <w:i/>
          <w:sz w:val="20"/>
          <w:szCs w:val="20"/>
        </w:rPr>
        <w:t>е</w:t>
      </w:r>
      <w:r w:rsidR="00C247BE" w:rsidRPr="001F2F92">
        <w:rPr>
          <w:rFonts w:ascii="Times New Roman" w:hAnsi="Times New Roman"/>
          <w:i/>
          <w:sz w:val="20"/>
          <w:szCs w:val="20"/>
        </w:rPr>
        <w:t>, объект</w:t>
      </w:r>
      <w:r w:rsidR="00C247BE" w:rsidRPr="001F2F92">
        <w:rPr>
          <w:rFonts w:ascii="Times New Roman" w:hAnsi="Times New Roman"/>
          <w:sz w:val="20"/>
          <w:szCs w:val="20"/>
        </w:rPr>
        <w:t>)</w:t>
      </w:r>
      <w:r w:rsidR="00C247BE" w:rsidRPr="00CA1C89">
        <w:rPr>
          <w:rFonts w:ascii="Times New Roman" w:hAnsi="Times New Roman"/>
          <w:sz w:val="26"/>
          <w:szCs w:val="26"/>
        </w:rPr>
        <w:t xml:space="preserve"> </w:t>
      </w:r>
      <w:r w:rsidR="00C247BE">
        <w:rPr>
          <w:rFonts w:ascii="Times New Roman" w:hAnsi="Times New Roman"/>
          <w:sz w:val="26"/>
          <w:szCs w:val="26"/>
        </w:rPr>
        <w:t xml:space="preserve">         </w:t>
      </w:r>
      <w:r w:rsidR="001F2F92">
        <w:rPr>
          <w:rFonts w:ascii="Times New Roman" w:hAnsi="Times New Roman"/>
          <w:sz w:val="20"/>
          <w:szCs w:val="20"/>
        </w:rPr>
        <w:t>(</w:t>
      </w:r>
      <w:r w:rsidR="001F2F92" w:rsidRPr="001F2F92">
        <w:rPr>
          <w:rFonts w:ascii="Times New Roman" w:hAnsi="Times New Roman"/>
          <w:i/>
          <w:sz w:val="20"/>
          <w:szCs w:val="20"/>
        </w:rPr>
        <w:t>подпись</w:t>
      </w:r>
      <w:r w:rsidR="001F2F92">
        <w:rPr>
          <w:rFonts w:ascii="Times New Roman" w:hAnsi="Times New Roman"/>
          <w:sz w:val="20"/>
          <w:szCs w:val="20"/>
        </w:rPr>
        <w:t>)</w:t>
      </w:r>
      <w:r w:rsidR="00C247BE">
        <w:rPr>
          <w:rFonts w:ascii="Times New Roman" w:hAnsi="Times New Roman"/>
          <w:sz w:val="26"/>
          <w:szCs w:val="26"/>
        </w:rPr>
        <w:t xml:space="preserve">                 </w:t>
      </w:r>
      <w:r>
        <w:rPr>
          <w:rFonts w:ascii="Times New Roman" w:hAnsi="Times New Roman"/>
          <w:sz w:val="26"/>
          <w:szCs w:val="26"/>
        </w:rPr>
        <w:t xml:space="preserve"> </w:t>
      </w:r>
      <w:r w:rsidRPr="00CA1C89">
        <w:rPr>
          <w:rFonts w:ascii="Times New Roman" w:hAnsi="Times New Roman"/>
          <w:sz w:val="20"/>
          <w:szCs w:val="20"/>
        </w:rPr>
        <w:t>(</w:t>
      </w:r>
      <w:r w:rsidRPr="00E7505A">
        <w:rPr>
          <w:rFonts w:ascii="Times New Roman" w:hAnsi="Times New Roman"/>
          <w:i/>
          <w:sz w:val="20"/>
          <w:szCs w:val="20"/>
        </w:rPr>
        <w:t>инициалы, фамилия</w:t>
      </w:r>
      <w:r w:rsidRPr="00CA1C89">
        <w:rPr>
          <w:rFonts w:ascii="Times New Roman" w:hAnsi="Times New Roman"/>
          <w:sz w:val="20"/>
          <w:szCs w:val="20"/>
        </w:rPr>
        <w:t>)</w:t>
      </w:r>
      <w:r w:rsidR="00C247BE">
        <w:rPr>
          <w:rFonts w:ascii="Times New Roman" w:hAnsi="Times New Roman"/>
          <w:sz w:val="26"/>
          <w:szCs w:val="26"/>
        </w:rPr>
        <w:t xml:space="preserve">    </w:t>
      </w:r>
    </w:p>
    <w:p w:rsidR="00C247BE" w:rsidRDefault="00C247BE" w:rsidP="00C247BE">
      <w:pPr>
        <w:spacing w:after="0" w:line="240" w:lineRule="auto"/>
        <w:jc w:val="both"/>
        <w:rPr>
          <w:rFonts w:ascii="Times New Roman" w:hAnsi="Times New Roman"/>
          <w:sz w:val="20"/>
          <w:szCs w:val="20"/>
        </w:rPr>
      </w:pPr>
      <w:r>
        <w:rPr>
          <w:rFonts w:ascii="Times New Roman" w:hAnsi="Times New Roman"/>
          <w:sz w:val="26"/>
          <w:szCs w:val="26"/>
        </w:rPr>
        <w:t xml:space="preserve">                                                                                              </w:t>
      </w:r>
    </w:p>
    <w:p w:rsidR="00C247BE" w:rsidRDefault="00C247BE" w:rsidP="00C247BE">
      <w:pPr>
        <w:spacing w:after="0" w:line="240" w:lineRule="auto"/>
        <w:jc w:val="both"/>
        <w:rPr>
          <w:rFonts w:ascii="Times New Roman" w:hAnsi="Times New Roman"/>
          <w:sz w:val="26"/>
          <w:szCs w:val="26"/>
        </w:rPr>
      </w:pPr>
      <w:r>
        <w:rPr>
          <w:rFonts w:ascii="Times New Roman" w:hAnsi="Times New Roman"/>
          <w:sz w:val="26"/>
          <w:szCs w:val="26"/>
        </w:rPr>
        <w:t>___ __________ 20__ г</w:t>
      </w:r>
      <w:r w:rsidR="00AA1CAB">
        <w:rPr>
          <w:rFonts w:ascii="Times New Roman" w:hAnsi="Times New Roman"/>
          <w:sz w:val="26"/>
          <w:szCs w:val="26"/>
        </w:rPr>
        <w:t>.</w:t>
      </w:r>
    </w:p>
    <w:p w:rsidR="00F51691" w:rsidRDefault="00F51691" w:rsidP="00C247BE">
      <w:pPr>
        <w:spacing w:after="0" w:line="240" w:lineRule="auto"/>
        <w:jc w:val="both"/>
        <w:rPr>
          <w:rFonts w:ascii="Times New Roman" w:hAnsi="Times New Roman"/>
          <w:sz w:val="26"/>
          <w:szCs w:val="26"/>
        </w:rPr>
      </w:pPr>
    </w:p>
    <w:p w:rsidR="00F51691" w:rsidRDefault="00F51691" w:rsidP="00C247BE">
      <w:pPr>
        <w:spacing w:after="0" w:line="240" w:lineRule="auto"/>
        <w:jc w:val="both"/>
        <w:rPr>
          <w:rFonts w:ascii="Times New Roman" w:hAnsi="Times New Roman"/>
          <w:sz w:val="26"/>
          <w:szCs w:val="26"/>
        </w:rPr>
      </w:pPr>
    </w:p>
    <w:p w:rsidR="00C247BE" w:rsidRDefault="00C247BE" w:rsidP="00C247BE">
      <w:pPr>
        <w:spacing w:after="0" w:line="240" w:lineRule="auto"/>
        <w:jc w:val="both"/>
        <w:rPr>
          <w:rFonts w:ascii="Times New Roman" w:hAnsi="Times New Roman"/>
          <w:sz w:val="26"/>
          <w:szCs w:val="26"/>
        </w:rPr>
      </w:pPr>
    </w:p>
    <w:p w:rsidR="00F542D7" w:rsidRDefault="00F542D7" w:rsidP="000920F2">
      <w:pPr>
        <w:jc w:val="both"/>
        <w:rPr>
          <w:rFonts w:ascii="Times New Roman" w:hAnsi="Times New Roman"/>
          <w:sz w:val="26"/>
          <w:szCs w:val="26"/>
        </w:rPr>
      </w:pPr>
    </w:p>
    <w:p w:rsidR="005413EE" w:rsidRDefault="005413EE" w:rsidP="000920F2">
      <w:pPr>
        <w:jc w:val="both"/>
        <w:rPr>
          <w:rFonts w:ascii="Times New Roman" w:hAnsi="Times New Roman"/>
          <w:b/>
          <w:color w:val="FF0000"/>
          <w:sz w:val="26"/>
          <w:szCs w:val="26"/>
        </w:rPr>
      </w:pPr>
      <w:r w:rsidRPr="005413EE">
        <w:rPr>
          <w:rFonts w:ascii="Times New Roman" w:hAnsi="Times New Roman"/>
          <w:b/>
          <w:color w:val="FF0000"/>
          <w:sz w:val="26"/>
          <w:szCs w:val="26"/>
        </w:rPr>
        <w:lastRenderedPageBreak/>
        <w:t>ПЕРЕЧЕНЬ МЕРОПРИЯТИЙ ПО РЕАЛИЗАЦИИ ДОПОЛНИТЕЛЬНЫХ МЕР ПО ОБЕСПЕЧЕНИЮ БЕЗОПАСНОСТИ ПРИ УСТАНОВЛЕНИИ НА ТЕРРИТОРИИ (УЧАСТКЕ, ОБЪЕКТЕ) КРИТИЧЕСКОГО («КРАСНОГО») УРОВНЯ ТЕРРОРИСТИЧЕСКОЙ ОПАСНОСТИ</w:t>
      </w:r>
    </w:p>
    <w:p w:rsidR="005C2A3F" w:rsidRPr="0024423D" w:rsidRDefault="005C2A3F" w:rsidP="0024423D">
      <w:pPr>
        <w:spacing w:line="240" w:lineRule="auto"/>
        <w:jc w:val="both"/>
        <w:rPr>
          <w:rFonts w:ascii="Times New Roman" w:hAnsi="Times New Roman"/>
          <w:b/>
          <w:color w:val="FF0000"/>
          <w:sz w:val="16"/>
          <w:szCs w:val="16"/>
        </w:rPr>
      </w:pPr>
    </w:p>
    <w:p w:rsidR="0024423D" w:rsidRPr="0024423D" w:rsidRDefault="0024423D" w:rsidP="0024423D">
      <w:pPr>
        <w:spacing w:line="240" w:lineRule="auto"/>
        <w:jc w:val="both"/>
        <w:rPr>
          <w:rFonts w:ascii="Times New Roman" w:hAnsi="Times New Roman"/>
          <w:b/>
          <w:color w:val="FF0000"/>
          <w:sz w:val="16"/>
          <w:szCs w:val="16"/>
        </w:rPr>
      </w:pPr>
    </w:p>
    <w:tbl>
      <w:tblPr>
        <w:tblW w:w="0" w:type="auto"/>
        <w:tblInd w:w="108"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4A0"/>
      </w:tblPr>
      <w:tblGrid>
        <w:gridCol w:w="709"/>
        <w:gridCol w:w="8647"/>
      </w:tblGrid>
      <w:tr w:rsidR="005C2A3F" w:rsidRPr="00D07C95" w:rsidTr="00D07C95">
        <w:tc>
          <w:tcPr>
            <w:tcW w:w="709" w:type="dxa"/>
            <w:tcBorders>
              <w:top w:val="nil"/>
              <w:left w:val="nil"/>
              <w:bottom w:val="nil"/>
              <w:right w:val="single" w:sz="12" w:space="0" w:color="FF0000"/>
            </w:tcBorders>
            <w:vAlign w:val="center"/>
          </w:tcPr>
          <w:p w:rsidR="005C2A3F" w:rsidRPr="00D07C95" w:rsidRDefault="005C2A3F" w:rsidP="00D07C95">
            <w:pPr>
              <w:spacing w:after="0" w:line="240" w:lineRule="auto"/>
              <w:rPr>
                <w:rFonts w:ascii="Arial Rounded MT Bold" w:hAnsi="Arial Rounded MT Bold"/>
                <w:i/>
                <w:color w:val="FF0000"/>
                <w:sz w:val="36"/>
                <w:szCs w:val="36"/>
              </w:rPr>
            </w:pPr>
            <w:r w:rsidRPr="00D07C95">
              <w:rPr>
                <w:rFonts w:ascii="Arial Rounded MT Bold" w:hAnsi="Arial Rounded MT Bold"/>
                <w:i/>
                <w:color w:val="FF0000"/>
                <w:sz w:val="36"/>
                <w:szCs w:val="36"/>
              </w:rPr>
              <w:t>1</w:t>
            </w:r>
          </w:p>
        </w:tc>
        <w:tc>
          <w:tcPr>
            <w:tcW w:w="8647" w:type="dxa"/>
            <w:tcBorders>
              <w:left w:val="single" w:sz="12" w:space="0" w:color="FF0000"/>
            </w:tcBorders>
          </w:tcPr>
          <w:p w:rsidR="0024423D" w:rsidRPr="00D07C95" w:rsidRDefault="0024423D" w:rsidP="00D07C95">
            <w:pPr>
              <w:spacing w:after="0" w:line="240" w:lineRule="auto"/>
              <w:ind w:left="176" w:right="176" w:firstLine="425"/>
              <w:jc w:val="both"/>
              <w:rPr>
                <w:rFonts w:ascii="Times New Roman" w:hAnsi="Times New Roman"/>
                <w:sz w:val="16"/>
                <w:szCs w:val="16"/>
              </w:rPr>
            </w:pPr>
          </w:p>
          <w:p w:rsidR="005C2A3F" w:rsidRPr="00D07C95" w:rsidRDefault="0024423D" w:rsidP="00D07C95">
            <w:pPr>
              <w:spacing w:after="0" w:line="240" w:lineRule="auto"/>
              <w:ind w:left="176" w:right="176" w:firstLine="425"/>
              <w:jc w:val="both"/>
              <w:rPr>
                <w:rFonts w:ascii="Times New Roman" w:hAnsi="Times New Roman"/>
                <w:sz w:val="26"/>
                <w:szCs w:val="26"/>
              </w:rPr>
            </w:pPr>
            <w:r w:rsidRPr="00D07C95">
              <w:rPr>
                <w:rFonts w:ascii="Times New Roman" w:hAnsi="Times New Roman"/>
                <w:sz w:val="26"/>
                <w:szCs w:val="26"/>
              </w:rPr>
              <w:t>Принять меры к спасению людей, охране имущества, оставшегося без присмотра, содействовать бесперебойной работе специальных служб.</w:t>
            </w:r>
          </w:p>
          <w:p w:rsidR="0024423D" w:rsidRPr="00D07C95" w:rsidRDefault="0024423D" w:rsidP="00D07C95">
            <w:pPr>
              <w:spacing w:after="0" w:line="240" w:lineRule="auto"/>
              <w:ind w:left="176" w:right="176" w:firstLine="425"/>
              <w:jc w:val="both"/>
              <w:rPr>
                <w:rFonts w:ascii="Times New Roman" w:hAnsi="Times New Roman"/>
                <w:sz w:val="16"/>
                <w:szCs w:val="16"/>
              </w:rPr>
            </w:pPr>
          </w:p>
        </w:tc>
      </w:tr>
    </w:tbl>
    <w:p w:rsidR="005C2A3F" w:rsidRPr="0024423D" w:rsidRDefault="005C2A3F" w:rsidP="0024423D">
      <w:pPr>
        <w:spacing w:line="240" w:lineRule="auto"/>
        <w:jc w:val="both"/>
        <w:rPr>
          <w:rFonts w:ascii="Times New Roman" w:hAnsi="Times New Roman"/>
          <w:b/>
          <w:color w:val="FF0000"/>
          <w:sz w:val="16"/>
          <w:szCs w:val="16"/>
        </w:rPr>
      </w:pPr>
    </w:p>
    <w:p w:rsidR="0024423D" w:rsidRPr="0024423D" w:rsidRDefault="0024423D" w:rsidP="0024423D">
      <w:pPr>
        <w:spacing w:line="240" w:lineRule="auto"/>
        <w:jc w:val="both"/>
        <w:rPr>
          <w:rFonts w:ascii="Times New Roman" w:hAnsi="Times New Roman"/>
          <w:b/>
          <w:color w:val="FF0000"/>
          <w:sz w:val="16"/>
          <w:szCs w:val="16"/>
        </w:rPr>
      </w:pPr>
    </w:p>
    <w:tbl>
      <w:tblPr>
        <w:tblW w:w="0" w:type="auto"/>
        <w:tblInd w:w="108"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4A0"/>
      </w:tblPr>
      <w:tblGrid>
        <w:gridCol w:w="709"/>
        <w:gridCol w:w="8647"/>
      </w:tblGrid>
      <w:tr w:rsidR="005C2A3F" w:rsidRPr="00D07C95" w:rsidTr="00D07C95">
        <w:tc>
          <w:tcPr>
            <w:tcW w:w="709" w:type="dxa"/>
            <w:tcBorders>
              <w:top w:val="nil"/>
              <w:left w:val="nil"/>
              <w:bottom w:val="nil"/>
              <w:right w:val="single" w:sz="12" w:space="0" w:color="FF0000"/>
            </w:tcBorders>
          </w:tcPr>
          <w:p w:rsidR="005C2A3F" w:rsidRPr="00D07C95" w:rsidRDefault="005C2A3F" w:rsidP="00D07C95">
            <w:pPr>
              <w:spacing w:after="0" w:line="240" w:lineRule="auto"/>
              <w:rPr>
                <w:sz w:val="26"/>
                <w:szCs w:val="26"/>
              </w:rPr>
            </w:pPr>
            <w:r w:rsidRPr="00D07C95">
              <w:rPr>
                <w:rFonts w:ascii="Arial Rounded MT Bold" w:hAnsi="Arial Rounded MT Bold"/>
                <w:i/>
                <w:color w:val="FF0000"/>
                <w:sz w:val="36"/>
                <w:szCs w:val="36"/>
              </w:rPr>
              <w:t>2</w:t>
            </w:r>
          </w:p>
        </w:tc>
        <w:tc>
          <w:tcPr>
            <w:tcW w:w="8647" w:type="dxa"/>
            <w:tcBorders>
              <w:left w:val="single" w:sz="12" w:space="0" w:color="FF0000"/>
            </w:tcBorders>
          </w:tcPr>
          <w:p w:rsidR="0024423D" w:rsidRPr="00D07C95" w:rsidRDefault="0024423D" w:rsidP="00D07C95">
            <w:pPr>
              <w:spacing w:after="0" w:line="240" w:lineRule="auto"/>
              <w:ind w:left="176" w:right="176" w:firstLine="425"/>
              <w:jc w:val="both"/>
              <w:rPr>
                <w:rFonts w:ascii="Times New Roman" w:hAnsi="Times New Roman"/>
                <w:sz w:val="16"/>
                <w:szCs w:val="16"/>
              </w:rPr>
            </w:pPr>
          </w:p>
          <w:p w:rsidR="0024423D" w:rsidRPr="00D07C95" w:rsidRDefault="0024423D" w:rsidP="00D07C95">
            <w:pPr>
              <w:spacing w:after="0" w:line="240" w:lineRule="auto"/>
              <w:ind w:left="176" w:right="176" w:firstLine="425"/>
              <w:jc w:val="both"/>
              <w:rPr>
                <w:rFonts w:ascii="Times New Roman" w:hAnsi="Times New Roman"/>
                <w:sz w:val="26"/>
                <w:szCs w:val="26"/>
              </w:rPr>
            </w:pPr>
            <w:r w:rsidRPr="00D07C95">
              <w:rPr>
                <w:rFonts w:ascii="Times New Roman" w:hAnsi="Times New Roman"/>
                <w:sz w:val="26"/>
                <w:szCs w:val="26"/>
              </w:rPr>
              <w:t>Обеспечить эвакуацию персонала объекта в случае введения режима контртеррористической операции (</w:t>
            </w:r>
            <w:r w:rsidRPr="00D07C95">
              <w:rPr>
                <w:rFonts w:ascii="Times New Roman" w:hAnsi="Times New Roman"/>
                <w:i/>
                <w:sz w:val="26"/>
                <w:szCs w:val="26"/>
              </w:rPr>
              <w:t>за исключением случая захвата сотрудников, учащихся, посетителей и т.д. в заложники</w:t>
            </w:r>
            <w:r w:rsidRPr="00D07C95">
              <w:rPr>
                <w:rFonts w:ascii="Times New Roman" w:hAnsi="Times New Roman"/>
                <w:sz w:val="26"/>
                <w:szCs w:val="26"/>
              </w:rPr>
              <w:t>).</w:t>
            </w:r>
          </w:p>
          <w:p w:rsidR="005C2A3F" w:rsidRPr="00D07C95" w:rsidRDefault="0024423D" w:rsidP="00D07C95">
            <w:pPr>
              <w:spacing w:after="0" w:line="240" w:lineRule="auto"/>
              <w:ind w:left="176" w:right="176" w:firstLine="425"/>
              <w:jc w:val="both"/>
              <w:rPr>
                <w:rFonts w:ascii="Times New Roman" w:hAnsi="Times New Roman"/>
                <w:sz w:val="16"/>
                <w:szCs w:val="16"/>
              </w:rPr>
            </w:pPr>
            <w:r w:rsidRPr="00D07C95">
              <w:rPr>
                <w:rFonts w:ascii="Times New Roman" w:hAnsi="Times New Roman"/>
                <w:sz w:val="26"/>
                <w:szCs w:val="26"/>
              </w:rPr>
              <w:t xml:space="preserve"> </w:t>
            </w:r>
          </w:p>
        </w:tc>
      </w:tr>
    </w:tbl>
    <w:p w:rsidR="005C2A3F" w:rsidRPr="0024423D" w:rsidRDefault="005C2A3F" w:rsidP="000920F2">
      <w:pPr>
        <w:jc w:val="both"/>
        <w:rPr>
          <w:rFonts w:ascii="Times New Roman" w:hAnsi="Times New Roman"/>
          <w:b/>
          <w:color w:val="FF0000"/>
          <w:sz w:val="16"/>
          <w:szCs w:val="16"/>
        </w:rPr>
      </w:pPr>
    </w:p>
    <w:p w:rsidR="0024423D" w:rsidRPr="0024423D" w:rsidRDefault="0024423D" w:rsidP="000920F2">
      <w:pPr>
        <w:jc w:val="both"/>
        <w:rPr>
          <w:rFonts w:ascii="Times New Roman" w:hAnsi="Times New Roman"/>
          <w:b/>
          <w:color w:val="FF0000"/>
          <w:sz w:val="16"/>
          <w:szCs w:val="16"/>
        </w:rPr>
      </w:pPr>
    </w:p>
    <w:tbl>
      <w:tblPr>
        <w:tblW w:w="0" w:type="auto"/>
        <w:tblInd w:w="108"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4A0"/>
      </w:tblPr>
      <w:tblGrid>
        <w:gridCol w:w="709"/>
        <w:gridCol w:w="8647"/>
      </w:tblGrid>
      <w:tr w:rsidR="005C2A3F" w:rsidRPr="00D07C95" w:rsidTr="00D07C95">
        <w:tc>
          <w:tcPr>
            <w:tcW w:w="709" w:type="dxa"/>
            <w:tcBorders>
              <w:top w:val="nil"/>
              <w:left w:val="nil"/>
              <w:bottom w:val="nil"/>
              <w:right w:val="single" w:sz="12" w:space="0" w:color="FF0000"/>
            </w:tcBorders>
          </w:tcPr>
          <w:p w:rsidR="005C2A3F" w:rsidRPr="00D07C95" w:rsidRDefault="005C2A3F" w:rsidP="00D07C95">
            <w:pPr>
              <w:spacing w:after="0" w:line="240" w:lineRule="auto"/>
              <w:rPr>
                <w:sz w:val="26"/>
                <w:szCs w:val="26"/>
              </w:rPr>
            </w:pPr>
            <w:r w:rsidRPr="00D07C95">
              <w:rPr>
                <w:rFonts w:ascii="Arial Rounded MT Bold" w:hAnsi="Arial Rounded MT Bold"/>
                <w:i/>
                <w:color w:val="FF0000"/>
                <w:sz w:val="36"/>
                <w:szCs w:val="36"/>
              </w:rPr>
              <w:t>3</w:t>
            </w:r>
          </w:p>
        </w:tc>
        <w:tc>
          <w:tcPr>
            <w:tcW w:w="8647" w:type="dxa"/>
            <w:tcBorders>
              <w:left w:val="single" w:sz="12" w:space="0" w:color="FF0000"/>
            </w:tcBorders>
          </w:tcPr>
          <w:p w:rsidR="0024423D" w:rsidRPr="00D07C95" w:rsidRDefault="0024423D" w:rsidP="00D07C95">
            <w:pPr>
              <w:spacing w:after="0" w:line="240" w:lineRule="auto"/>
              <w:ind w:left="176" w:right="176" w:firstLine="425"/>
              <w:jc w:val="both"/>
              <w:rPr>
                <w:rFonts w:ascii="Times New Roman" w:hAnsi="Times New Roman"/>
                <w:sz w:val="16"/>
                <w:szCs w:val="16"/>
              </w:rPr>
            </w:pPr>
          </w:p>
          <w:p w:rsidR="005C2A3F" w:rsidRPr="00D07C95" w:rsidRDefault="0024423D" w:rsidP="00D07C95">
            <w:pPr>
              <w:spacing w:after="0" w:line="240" w:lineRule="auto"/>
              <w:ind w:left="176" w:right="176" w:firstLine="425"/>
              <w:jc w:val="both"/>
              <w:rPr>
                <w:rFonts w:ascii="Times New Roman" w:hAnsi="Times New Roman"/>
                <w:sz w:val="26"/>
                <w:szCs w:val="26"/>
              </w:rPr>
            </w:pPr>
            <w:r w:rsidRPr="00D07C95">
              <w:rPr>
                <w:rFonts w:ascii="Times New Roman" w:hAnsi="Times New Roman"/>
                <w:sz w:val="26"/>
                <w:szCs w:val="26"/>
              </w:rPr>
              <w:t>Организовать оцепление охраной подходов к обнаруженному предмету, который может быть использован как взрывное устройство на расстоянии не менее 100 метров.</w:t>
            </w:r>
          </w:p>
          <w:p w:rsidR="0024423D" w:rsidRPr="00D07C95" w:rsidRDefault="0024423D" w:rsidP="00D07C95">
            <w:pPr>
              <w:spacing w:after="0" w:line="240" w:lineRule="auto"/>
              <w:ind w:left="176" w:right="176" w:firstLine="425"/>
              <w:jc w:val="both"/>
              <w:rPr>
                <w:rFonts w:ascii="Times New Roman" w:hAnsi="Times New Roman"/>
                <w:sz w:val="16"/>
                <w:szCs w:val="16"/>
              </w:rPr>
            </w:pPr>
          </w:p>
        </w:tc>
      </w:tr>
    </w:tbl>
    <w:p w:rsidR="000942B2" w:rsidRDefault="000942B2" w:rsidP="000920F2">
      <w:pPr>
        <w:jc w:val="both"/>
        <w:rPr>
          <w:rFonts w:ascii="Times New Roman" w:hAnsi="Times New Roman"/>
          <w:sz w:val="26"/>
          <w:szCs w:val="26"/>
        </w:rPr>
      </w:pPr>
    </w:p>
    <w:p w:rsidR="000942B2" w:rsidRDefault="000942B2" w:rsidP="000920F2">
      <w:pPr>
        <w:jc w:val="both"/>
        <w:rPr>
          <w:rFonts w:ascii="Times New Roman" w:hAnsi="Times New Roman"/>
          <w:sz w:val="26"/>
          <w:szCs w:val="26"/>
        </w:rPr>
      </w:pPr>
    </w:p>
    <w:p w:rsidR="000942B2" w:rsidRDefault="000942B2" w:rsidP="000920F2">
      <w:pPr>
        <w:jc w:val="both"/>
        <w:rPr>
          <w:rFonts w:ascii="Times New Roman" w:hAnsi="Times New Roman"/>
          <w:sz w:val="26"/>
          <w:szCs w:val="26"/>
        </w:rPr>
      </w:pPr>
    </w:p>
    <w:p w:rsidR="000942B2" w:rsidRDefault="000942B2" w:rsidP="000920F2">
      <w:pPr>
        <w:jc w:val="both"/>
        <w:rPr>
          <w:rFonts w:ascii="Times New Roman" w:hAnsi="Times New Roman"/>
          <w:sz w:val="26"/>
          <w:szCs w:val="26"/>
        </w:rPr>
      </w:pPr>
    </w:p>
    <w:p w:rsidR="000942B2" w:rsidRDefault="000942B2" w:rsidP="000920F2">
      <w:pPr>
        <w:jc w:val="both"/>
        <w:rPr>
          <w:rFonts w:ascii="Times New Roman" w:hAnsi="Times New Roman"/>
          <w:sz w:val="26"/>
          <w:szCs w:val="26"/>
        </w:rPr>
      </w:pPr>
    </w:p>
    <w:p w:rsidR="000942B2" w:rsidRDefault="000942B2" w:rsidP="000920F2">
      <w:pPr>
        <w:jc w:val="both"/>
        <w:rPr>
          <w:rFonts w:ascii="Times New Roman" w:hAnsi="Times New Roman"/>
          <w:sz w:val="26"/>
          <w:szCs w:val="26"/>
        </w:rPr>
      </w:pPr>
    </w:p>
    <w:p w:rsidR="000942B2" w:rsidRDefault="000942B2" w:rsidP="000920F2">
      <w:pPr>
        <w:jc w:val="both"/>
        <w:rPr>
          <w:rFonts w:ascii="Times New Roman" w:hAnsi="Times New Roman"/>
          <w:sz w:val="26"/>
          <w:szCs w:val="26"/>
        </w:rPr>
      </w:pPr>
    </w:p>
    <w:p w:rsidR="000942B2" w:rsidRDefault="000942B2" w:rsidP="000920F2">
      <w:pPr>
        <w:jc w:val="both"/>
        <w:rPr>
          <w:rFonts w:ascii="Times New Roman" w:hAnsi="Times New Roman"/>
          <w:sz w:val="26"/>
          <w:szCs w:val="26"/>
        </w:rPr>
      </w:pPr>
    </w:p>
    <w:p w:rsidR="000942B2" w:rsidRDefault="000942B2" w:rsidP="000920F2">
      <w:pPr>
        <w:jc w:val="both"/>
        <w:rPr>
          <w:rFonts w:ascii="Times New Roman" w:hAnsi="Times New Roman"/>
          <w:sz w:val="26"/>
          <w:szCs w:val="26"/>
        </w:rPr>
      </w:pPr>
    </w:p>
    <w:p w:rsidR="000942B2" w:rsidRDefault="000942B2" w:rsidP="000920F2">
      <w:pPr>
        <w:jc w:val="both"/>
        <w:rPr>
          <w:rFonts w:ascii="Times New Roman" w:hAnsi="Times New Roman"/>
          <w:sz w:val="26"/>
          <w:szCs w:val="26"/>
        </w:rPr>
      </w:pPr>
    </w:p>
    <w:p w:rsidR="00561A8B" w:rsidRDefault="00561A8B" w:rsidP="000920F2">
      <w:pPr>
        <w:jc w:val="both"/>
        <w:rPr>
          <w:rFonts w:ascii="Times New Roman" w:hAnsi="Times New Roman"/>
          <w:b/>
          <w:color w:val="FF0000"/>
          <w:sz w:val="26"/>
          <w:szCs w:val="26"/>
        </w:rPr>
      </w:pPr>
    </w:p>
    <w:p w:rsidR="00561A8B" w:rsidRDefault="00561A8B" w:rsidP="000920F2">
      <w:pPr>
        <w:jc w:val="both"/>
        <w:rPr>
          <w:rFonts w:ascii="Times New Roman" w:hAnsi="Times New Roman"/>
          <w:b/>
          <w:color w:val="FF0000"/>
          <w:sz w:val="26"/>
          <w:szCs w:val="26"/>
        </w:rPr>
      </w:pPr>
    </w:p>
    <w:p w:rsidR="00561A8B" w:rsidRDefault="00561A8B" w:rsidP="000920F2">
      <w:pPr>
        <w:jc w:val="both"/>
        <w:rPr>
          <w:rFonts w:ascii="Times New Roman" w:hAnsi="Times New Roman"/>
          <w:b/>
          <w:color w:val="FF0000"/>
          <w:sz w:val="26"/>
          <w:szCs w:val="26"/>
        </w:rPr>
      </w:pPr>
    </w:p>
    <w:p w:rsidR="00561A8B" w:rsidRDefault="00561A8B" w:rsidP="000920F2">
      <w:pPr>
        <w:jc w:val="both"/>
        <w:rPr>
          <w:rFonts w:ascii="Times New Roman" w:hAnsi="Times New Roman"/>
          <w:b/>
          <w:color w:val="FF0000"/>
          <w:sz w:val="26"/>
          <w:szCs w:val="26"/>
        </w:rPr>
      </w:pPr>
    </w:p>
    <w:p w:rsidR="00561A8B" w:rsidRDefault="00561A8B" w:rsidP="000920F2">
      <w:pPr>
        <w:jc w:val="both"/>
        <w:rPr>
          <w:rFonts w:ascii="Times New Roman" w:hAnsi="Times New Roman"/>
          <w:b/>
          <w:color w:val="FF0000"/>
          <w:sz w:val="26"/>
          <w:szCs w:val="26"/>
        </w:rPr>
      </w:pPr>
    </w:p>
    <w:p w:rsidR="00561A8B" w:rsidRDefault="00561A8B" w:rsidP="000920F2">
      <w:pPr>
        <w:jc w:val="both"/>
        <w:rPr>
          <w:rFonts w:ascii="Times New Roman" w:hAnsi="Times New Roman"/>
          <w:b/>
          <w:color w:val="FF0000"/>
          <w:sz w:val="26"/>
          <w:szCs w:val="26"/>
        </w:rPr>
      </w:pPr>
    </w:p>
    <w:p w:rsidR="00561A8B" w:rsidRDefault="00561A8B" w:rsidP="000920F2">
      <w:pPr>
        <w:jc w:val="both"/>
        <w:rPr>
          <w:rFonts w:ascii="Times New Roman" w:hAnsi="Times New Roman"/>
          <w:b/>
          <w:color w:val="FF0000"/>
          <w:sz w:val="26"/>
          <w:szCs w:val="26"/>
        </w:rPr>
      </w:pPr>
    </w:p>
    <w:p w:rsidR="00752AC0" w:rsidRPr="00561A8B" w:rsidRDefault="000942B2" w:rsidP="000920F2">
      <w:pPr>
        <w:jc w:val="both"/>
        <w:rPr>
          <w:rFonts w:ascii="Times New Roman" w:hAnsi="Times New Roman"/>
          <w:b/>
          <w:color w:val="FF0000"/>
        </w:rPr>
      </w:pPr>
      <w:r w:rsidRPr="00561A8B">
        <w:rPr>
          <w:rFonts w:ascii="Times New Roman" w:hAnsi="Times New Roman"/>
          <w:b/>
          <w:color w:val="FF0000"/>
        </w:rPr>
        <w:t>ПРИМЕР ФОРМЫ ДОНЕСЕНИЯ РУКОВОДИТЕЛЯ ОРГАНИЗАЦИИ, УЧРЕЖДЕНИЯ, ОБЪЕКТА ПО РЕАЛИЗАЦИИ ДОПОЛНИТЕЛЬНЫХ МЕР ПО ОБЕСПЕЧЕНИЮ БЕЗОПАСНОСТИ ПРИ УСТАНОВЛЕНИИ КРИТИЧЕСКОГО («КРАСНОГО») УРОВНЯ ТЕРРОРИСТИЧЕСКОЙ ОПАСНОСТИ</w:t>
      </w:r>
    </w:p>
    <w:p w:rsidR="002B5B87" w:rsidRPr="00EE49BC" w:rsidRDefault="002B5B87" w:rsidP="002B5B87">
      <w:pPr>
        <w:spacing w:after="0" w:line="240" w:lineRule="auto"/>
        <w:jc w:val="right"/>
        <w:rPr>
          <w:rFonts w:ascii="Times New Roman" w:hAnsi="Times New Roman"/>
          <w:sz w:val="26"/>
          <w:szCs w:val="26"/>
        </w:rPr>
      </w:pPr>
      <w:r w:rsidRPr="00EE49BC">
        <w:rPr>
          <w:rFonts w:ascii="Times New Roman" w:hAnsi="Times New Roman"/>
          <w:sz w:val="26"/>
          <w:szCs w:val="26"/>
        </w:rPr>
        <w:t>Председателю антитеррористической комиссии</w:t>
      </w:r>
    </w:p>
    <w:p w:rsidR="00752AC0" w:rsidRPr="00EE49BC" w:rsidRDefault="00507E72" w:rsidP="002B5B87">
      <w:pPr>
        <w:spacing w:after="0" w:line="240" w:lineRule="auto"/>
        <w:jc w:val="right"/>
        <w:rPr>
          <w:rFonts w:ascii="Times New Roman" w:hAnsi="Times New Roman"/>
          <w:sz w:val="26"/>
          <w:szCs w:val="26"/>
        </w:rPr>
      </w:pPr>
      <w:r>
        <w:rPr>
          <w:rFonts w:ascii="Times New Roman" w:hAnsi="Times New Roman"/>
          <w:sz w:val="26"/>
          <w:szCs w:val="26"/>
        </w:rPr>
        <w:t>Россошанского муниципального района</w:t>
      </w:r>
    </w:p>
    <w:p w:rsidR="00752AC0" w:rsidRDefault="00752AC0" w:rsidP="00752AC0">
      <w:pPr>
        <w:spacing w:after="0"/>
        <w:jc w:val="right"/>
        <w:rPr>
          <w:rFonts w:ascii="Times New Roman" w:hAnsi="Times New Roman"/>
          <w:i/>
          <w:sz w:val="26"/>
          <w:szCs w:val="26"/>
        </w:rPr>
      </w:pPr>
    </w:p>
    <w:p w:rsidR="00752AC0" w:rsidRDefault="00752AC0" w:rsidP="00752AC0">
      <w:pPr>
        <w:spacing w:after="0"/>
        <w:jc w:val="both"/>
        <w:rPr>
          <w:rFonts w:ascii="Times New Roman" w:hAnsi="Times New Roman"/>
          <w:sz w:val="20"/>
          <w:szCs w:val="20"/>
        </w:rPr>
      </w:pPr>
      <w:r>
        <w:rPr>
          <w:rFonts w:ascii="Times New Roman" w:hAnsi="Times New Roman"/>
          <w:i/>
          <w:sz w:val="26"/>
          <w:szCs w:val="26"/>
        </w:rPr>
        <w:tab/>
      </w:r>
      <w:r w:rsidRPr="00EE49BC">
        <w:rPr>
          <w:rFonts w:ascii="Times New Roman" w:hAnsi="Times New Roman"/>
          <w:sz w:val="26"/>
          <w:szCs w:val="26"/>
        </w:rPr>
        <w:t>Информирую о выполнении дополнительных мер по обеспечению безопасности</w:t>
      </w:r>
      <w:r>
        <w:rPr>
          <w:rFonts w:ascii="Times New Roman" w:hAnsi="Times New Roman"/>
          <w:sz w:val="26"/>
          <w:szCs w:val="26"/>
        </w:rPr>
        <w:t xml:space="preserve"> в __________________________________________________________</w:t>
      </w:r>
      <w:r>
        <w:rPr>
          <w:rFonts w:ascii="Times New Roman" w:hAnsi="Times New Roman"/>
          <w:sz w:val="20"/>
          <w:szCs w:val="20"/>
        </w:rPr>
        <w:t xml:space="preserve">                                                                </w:t>
      </w:r>
    </w:p>
    <w:p w:rsidR="00752AC0" w:rsidRPr="001F2F92" w:rsidRDefault="00752AC0" w:rsidP="00752AC0">
      <w:pPr>
        <w:spacing w:after="0"/>
        <w:jc w:val="both"/>
        <w:rPr>
          <w:rFonts w:ascii="Times New Roman" w:hAnsi="Times New Roman"/>
          <w:sz w:val="20"/>
          <w:szCs w:val="20"/>
        </w:rPr>
      </w:pPr>
      <w:r>
        <w:rPr>
          <w:rFonts w:ascii="Times New Roman" w:hAnsi="Times New Roman"/>
          <w:sz w:val="20"/>
          <w:szCs w:val="20"/>
        </w:rPr>
        <w:t xml:space="preserve">                                           </w:t>
      </w:r>
      <w:r w:rsidRPr="001F2F92">
        <w:rPr>
          <w:rFonts w:ascii="Times New Roman" w:hAnsi="Times New Roman"/>
          <w:sz w:val="20"/>
          <w:szCs w:val="20"/>
        </w:rPr>
        <w:t>(</w:t>
      </w:r>
      <w:r w:rsidRPr="001F2F92">
        <w:rPr>
          <w:rFonts w:ascii="Times New Roman" w:hAnsi="Times New Roman"/>
          <w:i/>
          <w:sz w:val="20"/>
          <w:szCs w:val="20"/>
        </w:rPr>
        <w:t>полное наименование организации, учреждения, объекта, его номер и адрес</w:t>
      </w:r>
      <w:r w:rsidRPr="001F2F92">
        <w:rPr>
          <w:rFonts w:ascii="Times New Roman" w:hAnsi="Times New Roman"/>
          <w:sz w:val="20"/>
          <w:szCs w:val="20"/>
        </w:rPr>
        <w:t xml:space="preserve">) </w:t>
      </w:r>
    </w:p>
    <w:p w:rsidR="00752AC0" w:rsidRDefault="00752AC0" w:rsidP="00752AC0">
      <w:pPr>
        <w:spacing w:after="0"/>
        <w:jc w:val="both"/>
        <w:rPr>
          <w:rFonts w:ascii="Times New Roman" w:hAnsi="Times New Roman"/>
          <w:sz w:val="26"/>
          <w:szCs w:val="26"/>
        </w:rPr>
      </w:pPr>
      <w:r>
        <w:rPr>
          <w:rFonts w:ascii="Times New Roman" w:hAnsi="Times New Roman"/>
          <w:sz w:val="26"/>
          <w:szCs w:val="26"/>
        </w:rPr>
        <w:t>при установлении критического («красного») уровня террористической опасности.</w:t>
      </w:r>
    </w:p>
    <w:p w:rsidR="00752AC0" w:rsidRPr="00752AC0" w:rsidRDefault="00752AC0" w:rsidP="00752AC0">
      <w:pPr>
        <w:pStyle w:val="aa"/>
        <w:numPr>
          <w:ilvl w:val="0"/>
          <w:numId w:val="12"/>
        </w:numPr>
        <w:spacing w:after="0"/>
        <w:ind w:left="0" w:firstLine="708"/>
        <w:jc w:val="both"/>
        <w:rPr>
          <w:rFonts w:ascii="Times New Roman" w:hAnsi="Times New Roman"/>
          <w:sz w:val="26"/>
          <w:szCs w:val="26"/>
        </w:rPr>
      </w:pPr>
      <w:r w:rsidRPr="00752AC0">
        <w:rPr>
          <w:rFonts w:ascii="Times New Roman" w:hAnsi="Times New Roman"/>
          <w:sz w:val="26"/>
          <w:szCs w:val="26"/>
        </w:rPr>
        <w:t>Информацию об установлении критического («красного») уровня террористической опасности получил в ___ часов ___ минут ___ ______ 20__ г.</w:t>
      </w:r>
    </w:p>
    <w:p w:rsidR="00752AC0" w:rsidRPr="00752AC0" w:rsidRDefault="00752AC0" w:rsidP="00752AC0">
      <w:pPr>
        <w:pStyle w:val="aa"/>
        <w:numPr>
          <w:ilvl w:val="0"/>
          <w:numId w:val="12"/>
        </w:numPr>
        <w:spacing w:after="0"/>
        <w:ind w:left="0" w:firstLine="708"/>
        <w:jc w:val="both"/>
        <w:rPr>
          <w:rFonts w:ascii="Times New Roman" w:hAnsi="Times New Roman"/>
          <w:sz w:val="26"/>
          <w:szCs w:val="26"/>
        </w:rPr>
      </w:pPr>
      <w:r w:rsidRPr="00752AC0">
        <w:rPr>
          <w:rFonts w:ascii="Times New Roman" w:hAnsi="Times New Roman"/>
          <w:sz w:val="26"/>
          <w:szCs w:val="26"/>
        </w:rPr>
        <w:t xml:space="preserve">Произведен сбор сотрудников для информирования об установлении </w:t>
      </w:r>
      <w:r>
        <w:rPr>
          <w:rFonts w:ascii="Times New Roman" w:hAnsi="Times New Roman"/>
          <w:sz w:val="26"/>
          <w:szCs w:val="26"/>
        </w:rPr>
        <w:t>критического («красного»)</w:t>
      </w:r>
      <w:r w:rsidRPr="00752AC0">
        <w:rPr>
          <w:rFonts w:ascii="Times New Roman" w:hAnsi="Times New Roman"/>
          <w:sz w:val="26"/>
          <w:szCs w:val="26"/>
        </w:rPr>
        <w:t xml:space="preserve"> уровня террористической опасности.</w:t>
      </w:r>
    </w:p>
    <w:p w:rsidR="00752AC0" w:rsidRDefault="00752AC0" w:rsidP="00752AC0">
      <w:pPr>
        <w:pStyle w:val="aa"/>
        <w:numPr>
          <w:ilvl w:val="0"/>
          <w:numId w:val="12"/>
        </w:numPr>
        <w:spacing w:after="0"/>
        <w:ind w:left="0" w:firstLine="708"/>
        <w:jc w:val="both"/>
        <w:rPr>
          <w:rFonts w:ascii="Times New Roman" w:hAnsi="Times New Roman"/>
          <w:sz w:val="26"/>
          <w:szCs w:val="26"/>
        </w:rPr>
      </w:pPr>
      <w:r>
        <w:rPr>
          <w:rFonts w:ascii="Times New Roman" w:hAnsi="Times New Roman"/>
          <w:sz w:val="26"/>
          <w:szCs w:val="26"/>
        </w:rPr>
        <w:t>Прекращена деятельность учреждения (</w:t>
      </w:r>
      <w:r>
        <w:rPr>
          <w:rFonts w:ascii="Times New Roman" w:hAnsi="Times New Roman"/>
          <w:i/>
          <w:sz w:val="26"/>
          <w:szCs w:val="26"/>
        </w:rPr>
        <w:t xml:space="preserve">прекращение образовательного процесса, культурно-массовых и спортивных мероприятий, в случае принятия такого решения структурными подразделениями администрации </w:t>
      </w:r>
      <w:r w:rsidRPr="00752AC0">
        <w:rPr>
          <w:rFonts w:ascii="Times New Roman" w:hAnsi="Times New Roman"/>
          <w:i/>
          <w:sz w:val="26"/>
          <w:szCs w:val="26"/>
        </w:rPr>
        <w:t>муниципального района</w:t>
      </w:r>
      <w:r>
        <w:rPr>
          <w:rFonts w:ascii="Times New Roman" w:hAnsi="Times New Roman"/>
          <w:sz w:val="26"/>
          <w:szCs w:val="26"/>
        </w:rPr>
        <w:t xml:space="preserve">) в ___ часов ___ минут ___ ______ 20__ г.  </w:t>
      </w:r>
    </w:p>
    <w:p w:rsidR="00752AC0" w:rsidRDefault="00FD3BC2" w:rsidP="00FD3BC2">
      <w:pPr>
        <w:pStyle w:val="aa"/>
        <w:numPr>
          <w:ilvl w:val="0"/>
          <w:numId w:val="12"/>
        </w:numPr>
        <w:spacing w:after="0" w:line="240" w:lineRule="auto"/>
        <w:ind w:left="0" w:firstLine="708"/>
        <w:jc w:val="both"/>
        <w:rPr>
          <w:rFonts w:ascii="Times New Roman" w:hAnsi="Times New Roman"/>
          <w:sz w:val="26"/>
          <w:szCs w:val="26"/>
        </w:rPr>
      </w:pPr>
      <w:r>
        <w:rPr>
          <w:rFonts w:ascii="Times New Roman" w:hAnsi="Times New Roman"/>
          <w:sz w:val="26"/>
          <w:szCs w:val="26"/>
        </w:rPr>
        <w:t>Проведена эвакуация сотрудников, персонала учреждения (объекта)</w:t>
      </w:r>
      <w:r w:rsidR="007C3FEB">
        <w:rPr>
          <w:rStyle w:val="a5"/>
          <w:rFonts w:ascii="Times New Roman" w:hAnsi="Times New Roman"/>
          <w:sz w:val="26"/>
          <w:szCs w:val="26"/>
        </w:rPr>
        <w:footnoteReference w:id="2"/>
      </w:r>
      <w:r>
        <w:rPr>
          <w:rFonts w:ascii="Times New Roman" w:hAnsi="Times New Roman"/>
          <w:sz w:val="26"/>
          <w:szCs w:val="26"/>
        </w:rPr>
        <w:t xml:space="preserve"> в _______________________________________________________________________</w:t>
      </w:r>
    </w:p>
    <w:p w:rsidR="00FD549C" w:rsidRDefault="00E53295" w:rsidP="00FD3BC2">
      <w:pPr>
        <w:pStyle w:val="aa"/>
        <w:spacing w:after="0" w:line="240" w:lineRule="auto"/>
        <w:ind w:left="708"/>
        <w:jc w:val="both"/>
        <w:rPr>
          <w:rFonts w:ascii="Times New Roman" w:hAnsi="Times New Roman"/>
          <w:sz w:val="20"/>
          <w:szCs w:val="20"/>
        </w:rPr>
      </w:pPr>
      <w:r>
        <w:rPr>
          <w:rFonts w:ascii="Times New Roman" w:hAnsi="Times New Roman"/>
          <w:sz w:val="20"/>
          <w:szCs w:val="20"/>
        </w:rPr>
        <w:t xml:space="preserve">   </w:t>
      </w:r>
      <w:r w:rsidR="00FD3BC2">
        <w:rPr>
          <w:rFonts w:ascii="Times New Roman" w:hAnsi="Times New Roman"/>
          <w:sz w:val="20"/>
          <w:szCs w:val="20"/>
        </w:rPr>
        <w:t>(</w:t>
      </w:r>
      <w:r w:rsidR="00FD3BC2">
        <w:rPr>
          <w:rFonts w:ascii="Times New Roman" w:hAnsi="Times New Roman"/>
          <w:i/>
          <w:sz w:val="20"/>
          <w:szCs w:val="20"/>
        </w:rPr>
        <w:t>указать адрес, маршрут, ответственного за эвакуацию сотрудника, его помощника)</w:t>
      </w:r>
    </w:p>
    <w:p w:rsidR="00752AC0" w:rsidRDefault="00FD549C" w:rsidP="00752AC0">
      <w:pPr>
        <w:spacing w:after="0" w:line="240" w:lineRule="auto"/>
        <w:jc w:val="both"/>
        <w:rPr>
          <w:rFonts w:ascii="Times New Roman" w:hAnsi="Times New Roman"/>
          <w:sz w:val="26"/>
          <w:szCs w:val="26"/>
        </w:rPr>
      </w:pPr>
      <w:r>
        <w:rPr>
          <w:rFonts w:ascii="Times New Roman" w:hAnsi="Times New Roman"/>
          <w:sz w:val="26"/>
          <w:szCs w:val="26"/>
        </w:rPr>
        <w:t>_______________________________________________________________________</w:t>
      </w:r>
    </w:p>
    <w:p w:rsidR="00FD549C" w:rsidRDefault="00FD549C" w:rsidP="00FD549C">
      <w:pPr>
        <w:pStyle w:val="aa"/>
        <w:numPr>
          <w:ilvl w:val="0"/>
          <w:numId w:val="12"/>
        </w:numPr>
        <w:spacing w:after="0"/>
        <w:ind w:left="0" w:firstLine="708"/>
        <w:jc w:val="both"/>
        <w:rPr>
          <w:rFonts w:ascii="Times New Roman" w:hAnsi="Times New Roman"/>
          <w:sz w:val="26"/>
          <w:szCs w:val="26"/>
        </w:rPr>
      </w:pPr>
      <w:r>
        <w:rPr>
          <w:rFonts w:ascii="Times New Roman" w:hAnsi="Times New Roman"/>
          <w:sz w:val="26"/>
          <w:szCs w:val="26"/>
        </w:rPr>
        <w:t>В результате осмотра прилегающей территории (</w:t>
      </w:r>
      <w:r w:rsidRPr="00E53295">
        <w:rPr>
          <w:rFonts w:ascii="Times New Roman" w:hAnsi="Times New Roman"/>
          <w:i/>
          <w:sz w:val="26"/>
          <w:szCs w:val="26"/>
        </w:rPr>
        <w:t>или критических элементов и потенциально опасных участков</w:t>
      </w:r>
      <w:r>
        <w:rPr>
          <w:rFonts w:ascii="Times New Roman" w:hAnsi="Times New Roman"/>
          <w:sz w:val="26"/>
          <w:szCs w:val="26"/>
        </w:rPr>
        <w:t>) сотрудниками _______________________________________________________________________</w:t>
      </w:r>
    </w:p>
    <w:p w:rsidR="00FD549C" w:rsidRDefault="00FD549C" w:rsidP="00FD549C">
      <w:pPr>
        <w:pStyle w:val="aa"/>
        <w:spacing w:after="0"/>
        <w:ind w:left="708"/>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i/>
          <w:sz w:val="20"/>
          <w:szCs w:val="20"/>
        </w:rPr>
        <w:t>должность, фамилия и инициалы</w:t>
      </w:r>
      <w:r>
        <w:rPr>
          <w:rFonts w:ascii="Times New Roman" w:hAnsi="Times New Roman"/>
          <w:sz w:val="20"/>
          <w:szCs w:val="20"/>
        </w:rPr>
        <w:t>)</w:t>
      </w:r>
    </w:p>
    <w:p w:rsidR="00753BB5" w:rsidRDefault="00D83CFC" w:rsidP="00FD549C">
      <w:pPr>
        <w:spacing w:after="0"/>
        <w:jc w:val="both"/>
        <w:rPr>
          <w:rFonts w:ascii="Times New Roman" w:hAnsi="Times New Roman"/>
          <w:sz w:val="26"/>
          <w:szCs w:val="26"/>
        </w:rPr>
      </w:pPr>
      <w:r>
        <w:rPr>
          <w:rFonts w:ascii="Times New Roman" w:hAnsi="Times New Roman"/>
          <w:sz w:val="26"/>
          <w:szCs w:val="26"/>
        </w:rPr>
        <w:t>в ___ часов ___ минут ___ _______ 20__ г</w:t>
      </w:r>
      <w:r w:rsidR="00D40C0D">
        <w:rPr>
          <w:rFonts w:ascii="Times New Roman" w:hAnsi="Times New Roman"/>
          <w:sz w:val="26"/>
          <w:szCs w:val="26"/>
        </w:rPr>
        <w:t>.</w:t>
      </w:r>
      <w:r>
        <w:rPr>
          <w:rFonts w:ascii="Times New Roman" w:hAnsi="Times New Roman"/>
          <w:sz w:val="26"/>
          <w:szCs w:val="26"/>
        </w:rPr>
        <w:t xml:space="preserve"> </w:t>
      </w:r>
      <w:r w:rsidR="00FD549C">
        <w:rPr>
          <w:rFonts w:ascii="Times New Roman" w:hAnsi="Times New Roman"/>
          <w:sz w:val="26"/>
          <w:szCs w:val="26"/>
        </w:rPr>
        <w:t xml:space="preserve">обнаружен предмет, который может быть использован, как взрывное устройство. </w:t>
      </w:r>
    </w:p>
    <w:p w:rsidR="00FD549C" w:rsidRDefault="00FD549C" w:rsidP="00753BB5">
      <w:pPr>
        <w:spacing w:after="0"/>
        <w:ind w:firstLine="708"/>
        <w:jc w:val="both"/>
        <w:rPr>
          <w:rFonts w:ascii="Times New Roman" w:hAnsi="Times New Roman"/>
          <w:sz w:val="26"/>
          <w:szCs w:val="26"/>
        </w:rPr>
      </w:pPr>
      <w:r>
        <w:rPr>
          <w:rFonts w:ascii="Times New Roman" w:hAnsi="Times New Roman"/>
          <w:sz w:val="26"/>
          <w:szCs w:val="26"/>
        </w:rPr>
        <w:t>Принятые меры:</w:t>
      </w:r>
    </w:p>
    <w:p w:rsidR="00753BB5" w:rsidRDefault="00753BB5" w:rsidP="00FD549C">
      <w:pPr>
        <w:spacing w:after="0"/>
        <w:jc w:val="both"/>
        <w:rPr>
          <w:rFonts w:ascii="Times New Roman" w:hAnsi="Times New Roman"/>
          <w:sz w:val="26"/>
          <w:szCs w:val="26"/>
        </w:rPr>
      </w:pPr>
      <w:r>
        <w:rPr>
          <w:rFonts w:ascii="Times New Roman" w:hAnsi="Times New Roman"/>
          <w:sz w:val="26"/>
          <w:szCs w:val="26"/>
        </w:rPr>
        <w:tab/>
        <w:t>- на местности организовано оцепление места обнаружения предмета (</w:t>
      </w:r>
      <w:r w:rsidRPr="00753BB5">
        <w:rPr>
          <w:rFonts w:ascii="Times New Roman" w:hAnsi="Times New Roman"/>
          <w:i/>
          <w:sz w:val="26"/>
          <w:szCs w:val="26"/>
        </w:rPr>
        <w:t>сигнальная лента, деревянные щиты, ограждения, другой подручный материал</w:t>
      </w:r>
      <w:r>
        <w:rPr>
          <w:rFonts w:ascii="Times New Roman" w:hAnsi="Times New Roman"/>
          <w:i/>
          <w:sz w:val="26"/>
          <w:szCs w:val="26"/>
        </w:rPr>
        <w:t xml:space="preserve">   </w:t>
      </w:r>
      <w:r w:rsidRPr="00753BB5">
        <w:rPr>
          <w:rFonts w:ascii="Times New Roman" w:hAnsi="Times New Roman"/>
          <w:i/>
          <w:sz w:val="26"/>
          <w:szCs w:val="26"/>
        </w:rPr>
        <w:t xml:space="preserve"> и т.п.</w:t>
      </w:r>
      <w:r>
        <w:rPr>
          <w:rFonts w:ascii="Times New Roman" w:hAnsi="Times New Roman"/>
          <w:sz w:val="26"/>
          <w:szCs w:val="26"/>
        </w:rPr>
        <w:t>)</w:t>
      </w:r>
      <w:r w:rsidR="00E53295">
        <w:rPr>
          <w:rFonts w:ascii="Times New Roman" w:hAnsi="Times New Roman"/>
          <w:sz w:val="26"/>
          <w:szCs w:val="26"/>
        </w:rPr>
        <w:t>;</w:t>
      </w:r>
    </w:p>
    <w:p w:rsidR="00D83CFC" w:rsidRDefault="00D83CFC" w:rsidP="00FD549C">
      <w:pPr>
        <w:spacing w:after="0"/>
        <w:jc w:val="both"/>
        <w:rPr>
          <w:rFonts w:ascii="Times New Roman" w:hAnsi="Times New Roman"/>
          <w:sz w:val="26"/>
          <w:szCs w:val="26"/>
        </w:rPr>
      </w:pPr>
      <w:r>
        <w:rPr>
          <w:rFonts w:ascii="Times New Roman" w:hAnsi="Times New Roman"/>
          <w:sz w:val="26"/>
          <w:szCs w:val="26"/>
        </w:rPr>
        <w:tab/>
        <w:t>- на подходах к участку выставлена охрана из числа ____________________;</w:t>
      </w:r>
    </w:p>
    <w:p w:rsidR="00D83CFC" w:rsidRPr="00FD549C" w:rsidRDefault="00D83CFC" w:rsidP="00FD549C">
      <w:pPr>
        <w:spacing w:after="0"/>
        <w:jc w:val="both"/>
        <w:rPr>
          <w:rFonts w:ascii="Times New Roman" w:hAnsi="Times New Roman"/>
          <w:sz w:val="26"/>
          <w:szCs w:val="26"/>
        </w:rPr>
      </w:pPr>
      <w:r>
        <w:rPr>
          <w:rFonts w:ascii="Times New Roman" w:hAnsi="Times New Roman"/>
          <w:sz w:val="26"/>
          <w:szCs w:val="26"/>
        </w:rPr>
        <w:tab/>
        <w:t>- об обнаружении и принятых мерах проинформированы правоохранительные органы (</w:t>
      </w:r>
      <w:r w:rsidRPr="00D83CFC">
        <w:rPr>
          <w:rFonts w:ascii="Times New Roman" w:hAnsi="Times New Roman"/>
          <w:i/>
          <w:sz w:val="26"/>
          <w:szCs w:val="26"/>
        </w:rPr>
        <w:t>наименование подразделений МВД, ФСБ</w:t>
      </w:r>
      <w:r>
        <w:rPr>
          <w:rFonts w:ascii="Times New Roman" w:hAnsi="Times New Roman"/>
          <w:sz w:val="26"/>
          <w:szCs w:val="26"/>
        </w:rPr>
        <w:t>).</w:t>
      </w:r>
    </w:p>
    <w:p w:rsidR="00FD549C" w:rsidRPr="00D83CFC" w:rsidRDefault="00FD549C" w:rsidP="00752AC0">
      <w:pPr>
        <w:spacing w:after="0" w:line="240" w:lineRule="auto"/>
        <w:jc w:val="both"/>
        <w:rPr>
          <w:rFonts w:ascii="Times New Roman" w:hAnsi="Times New Roman"/>
          <w:sz w:val="16"/>
          <w:szCs w:val="16"/>
        </w:rPr>
      </w:pPr>
    </w:p>
    <w:p w:rsidR="00752AC0" w:rsidRDefault="00752AC0" w:rsidP="00752AC0">
      <w:pPr>
        <w:spacing w:after="0" w:line="240" w:lineRule="auto"/>
        <w:jc w:val="both"/>
        <w:rPr>
          <w:rFonts w:ascii="Times New Roman" w:hAnsi="Times New Roman"/>
          <w:sz w:val="26"/>
          <w:szCs w:val="26"/>
        </w:rPr>
      </w:pPr>
      <w:r w:rsidRPr="00CA1C89">
        <w:rPr>
          <w:rFonts w:ascii="Times New Roman" w:hAnsi="Times New Roman"/>
          <w:sz w:val="26"/>
          <w:szCs w:val="26"/>
        </w:rPr>
        <w:t>Руководитель</w:t>
      </w:r>
      <w:r>
        <w:rPr>
          <w:rFonts w:ascii="Times New Roman" w:hAnsi="Times New Roman"/>
          <w:sz w:val="26"/>
          <w:szCs w:val="26"/>
        </w:rPr>
        <w:t xml:space="preserve"> ________________________    _______________     ________________</w:t>
      </w:r>
    </w:p>
    <w:p w:rsidR="00752AC0" w:rsidRDefault="00752AC0" w:rsidP="00752AC0">
      <w:pPr>
        <w:spacing w:after="0" w:line="240" w:lineRule="auto"/>
        <w:jc w:val="both"/>
        <w:rPr>
          <w:rFonts w:ascii="Times New Roman" w:hAnsi="Times New Roman"/>
          <w:sz w:val="26"/>
          <w:szCs w:val="26"/>
        </w:rPr>
      </w:pPr>
      <w:r>
        <w:rPr>
          <w:rFonts w:ascii="Times New Roman" w:hAnsi="Times New Roman"/>
          <w:sz w:val="20"/>
          <w:szCs w:val="20"/>
        </w:rPr>
        <w:t xml:space="preserve">     </w:t>
      </w:r>
      <w:r w:rsidRPr="001F2F92">
        <w:rPr>
          <w:rFonts w:ascii="Times New Roman" w:hAnsi="Times New Roman"/>
          <w:sz w:val="20"/>
          <w:szCs w:val="20"/>
        </w:rPr>
        <w:t>(</w:t>
      </w:r>
      <w:r w:rsidRPr="001F2F92">
        <w:rPr>
          <w:rFonts w:ascii="Times New Roman" w:hAnsi="Times New Roman"/>
          <w:i/>
          <w:sz w:val="20"/>
          <w:szCs w:val="20"/>
        </w:rPr>
        <w:t>наименование организации, учреждения, объекта</w:t>
      </w:r>
      <w:r w:rsidRPr="001F2F92">
        <w:rPr>
          <w:rFonts w:ascii="Times New Roman" w:hAnsi="Times New Roman"/>
          <w:sz w:val="20"/>
          <w:szCs w:val="20"/>
        </w:rPr>
        <w:t>)</w:t>
      </w:r>
      <w:r w:rsidRPr="00CA1C89">
        <w:rPr>
          <w:rFonts w:ascii="Times New Roman" w:hAnsi="Times New Roman"/>
          <w:sz w:val="26"/>
          <w:szCs w:val="26"/>
        </w:rPr>
        <w:t xml:space="preserve"> </w:t>
      </w:r>
      <w:r>
        <w:rPr>
          <w:rFonts w:ascii="Times New Roman" w:hAnsi="Times New Roman"/>
          <w:sz w:val="26"/>
          <w:szCs w:val="26"/>
        </w:rPr>
        <w:t xml:space="preserve">         </w:t>
      </w:r>
      <w:r>
        <w:rPr>
          <w:rFonts w:ascii="Times New Roman" w:hAnsi="Times New Roman"/>
          <w:sz w:val="20"/>
          <w:szCs w:val="20"/>
        </w:rPr>
        <w:t>(</w:t>
      </w:r>
      <w:r w:rsidRPr="001F2F92">
        <w:rPr>
          <w:rFonts w:ascii="Times New Roman" w:hAnsi="Times New Roman"/>
          <w:i/>
          <w:sz w:val="20"/>
          <w:szCs w:val="20"/>
        </w:rPr>
        <w:t>подпись</w:t>
      </w:r>
      <w:r>
        <w:rPr>
          <w:rFonts w:ascii="Times New Roman" w:hAnsi="Times New Roman"/>
          <w:sz w:val="20"/>
          <w:szCs w:val="20"/>
        </w:rPr>
        <w:t>)</w:t>
      </w:r>
      <w:r>
        <w:rPr>
          <w:rFonts w:ascii="Times New Roman" w:hAnsi="Times New Roman"/>
          <w:sz w:val="26"/>
          <w:szCs w:val="26"/>
        </w:rPr>
        <w:t xml:space="preserve">                  </w:t>
      </w:r>
      <w:r w:rsidRPr="00CA1C89">
        <w:rPr>
          <w:rFonts w:ascii="Times New Roman" w:hAnsi="Times New Roman"/>
          <w:sz w:val="20"/>
          <w:szCs w:val="20"/>
        </w:rPr>
        <w:t>(</w:t>
      </w:r>
      <w:r w:rsidRPr="00E7505A">
        <w:rPr>
          <w:rFonts w:ascii="Times New Roman" w:hAnsi="Times New Roman"/>
          <w:i/>
          <w:sz w:val="20"/>
          <w:szCs w:val="20"/>
        </w:rPr>
        <w:t>инициалы, фамилия</w:t>
      </w:r>
      <w:r w:rsidRPr="00CA1C89">
        <w:rPr>
          <w:rFonts w:ascii="Times New Roman" w:hAnsi="Times New Roman"/>
          <w:sz w:val="20"/>
          <w:szCs w:val="20"/>
        </w:rPr>
        <w:t>)</w:t>
      </w:r>
      <w:r>
        <w:rPr>
          <w:rFonts w:ascii="Times New Roman" w:hAnsi="Times New Roman"/>
          <w:sz w:val="26"/>
          <w:szCs w:val="26"/>
        </w:rPr>
        <w:t xml:space="preserve">    </w:t>
      </w:r>
    </w:p>
    <w:p w:rsidR="000942B2" w:rsidRPr="00561A8B" w:rsidRDefault="00561A8B" w:rsidP="00561A8B">
      <w:pPr>
        <w:spacing w:after="0" w:line="240" w:lineRule="auto"/>
        <w:jc w:val="both"/>
        <w:rPr>
          <w:rFonts w:ascii="Times New Roman" w:hAnsi="Times New Roman"/>
          <w:sz w:val="20"/>
          <w:szCs w:val="20"/>
        </w:rPr>
      </w:pPr>
      <w:r>
        <w:rPr>
          <w:rFonts w:ascii="Times New Roman" w:hAnsi="Times New Roman"/>
          <w:sz w:val="26"/>
          <w:szCs w:val="26"/>
        </w:rPr>
        <w:t xml:space="preserve"> </w:t>
      </w:r>
      <w:r w:rsidR="00752AC0">
        <w:rPr>
          <w:rFonts w:ascii="Times New Roman" w:hAnsi="Times New Roman"/>
          <w:sz w:val="26"/>
          <w:szCs w:val="26"/>
        </w:rPr>
        <w:t xml:space="preserve"> ___ __________ 20__ г</w:t>
      </w:r>
      <w:r w:rsidR="00D40C0D">
        <w:rPr>
          <w:rFonts w:ascii="Times New Roman" w:hAnsi="Times New Roman"/>
          <w:sz w:val="26"/>
          <w:szCs w:val="26"/>
        </w:rPr>
        <w:t>.</w:t>
      </w:r>
    </w:p>
    <w:p w:rsidR="00561A8B" w:rsidRDefault="00561A8B" w:rsidP="00500B0F">
      <w:pPr>
        <w:spacing w:after="0" w:line="240" w:lineRule="auto"/>
        <w:jc w:val="both"/>
        <w:rPr>
          <w:rFonts w:ascii="Times New Roman" w:hAnsi="Times New Roman"/>
          <w:sz w:val="26"/>
          <w:szCs w:val="26"/>
        </w:rPr>
      </w:pPr>
    </w:p>
    <w:p w:rsidR="00561A8B" w:rsidRDefault="00561A8B" w:rsidP="00500B0F">
      <w:pPr>
        <w:spacing w:after="0" w:line="240" w:lineRule="auto"/>
        <w:jc w:val="both"/>
        <w:rPr>
          <w:rFonts w:ascii="Times New Roman" w:hAnsi="Times New Roman"/>
          <w:sz w:val="26"/>
          <w:szCs w:val="26"/>
        </w:rPr>
      </w:pPr>
      <w:r>
        <w:rPr>
          <w:rFonts w:ascii="Times New Roman" w:hAnsi="Times New Roman"/>
          <w:sz w:val="26"/>
          <w:szCs w:val="26"/>
        </w:rPr>
        <w:t>Секретарь антитеррористической комиссии -</w:t>
      </w:r>
    </w:p>
    <w:p w:rsidR="00561A8B" w:rsidRDefault="00561A8B" w:rsidP="00500B0F">
      <w:pPr>
        <w:spacing w:after="0" w:line="240" w:lineRule="auto"/>
        <w:jc w:val="both"/>
        <w:rPr>
          <w:rFonts w:ascii="Times New Roman" w:hAnsi="Times New Roman"/>
          <w:sz w:val="26"/>
          <w:szCs w:val="26"/>
        </w:rPr>
      </w:pPr>
      <w:r>
        <w:rPr>
          <w:rFonts w:ascii="Times New Roman" w:hAnsi="Times New Roman"/>
          <w:sz w:val="26"/>
          <w:szCs w:val="26"/>
        </w:rPr>
        <w:t>руководитель аппарата                                                                      И.М. Марков</w:t>
      </w:r>
    </w:p>
    <w:p w:rsidR="00561A8B" w:rsidRPr="000942B2" w:rsidRDefault="00561A8B" w:rsidP="00500B0F">
      <w:pPr>
        <w:spacing w:after="0" w:line="240" w:lineRule="auto"/>
        <w:jc w:val="both"/>
        <w:rPr>
          <w:rFonts w:ascii="Times New Roman" w:hAnsi="Times New Roman"/>
          <w:sz w:val="26"/>
          <w:szCs w:val="26"/>
        </w:rPr>
      </w:pPr>
    </w:p>
    <w:sectPr w:rsidR="00561A8B" w:rsidRPr="000942B2" w:rsidSect="00561A8B">
      <w:footerReference w:type="default" r:id="rId8"/>
      <w:footnotePr>
        <w:numFmt w:val="chicago"/>
        <w:numRestart w:val="eachPage"/>
      </w:footnotePr>
      <w:pgSz w:w="11906" w:h="16838"/>
      <w:pgMar w:top="851" w:right="851" w:bottom="851"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051B" w:rsidRDefault="005F051B" w:rsidP="00F542D7">
      <w:pPr>
        <w:spacing w:after="0" w:line="240" w:lineRule="auto"/>
      </w:pPr>
      <w:r>
        <w:separator/>
      </w:r>
    </w:p>
  </w:endnote>
  <w:endnote w:type="continuationSeparator" w:id="0">
    <w:p w:rsidR="005F051B" w:rsidRDefault="005F051B" w:rsidP="00F542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Rounded MT Bold">
    <w:altName w:val="Nyala"/>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7D08" w:rsidRDefault="008E5D08">
    <w:pPr>
      <w:pStyle w:val="a8"/>
      <w:jc w:val="right"/>
    </w:pPr>
    <w:r>
      <w:fldChar w:fldCharType="begin"/>
    </w:r>
    <w:r w:rsidR="00632705">
      <w:instrText xml:space="preserve"> PAGE   \* MERGEFORMAT </w:instrText>
    </w:r>
    <w:r>
      <w:fldChar w:fldCharType="separate"/>
    </w:r>
    <w:r w:rsidR="00067AF1">
      <w:rPr>
        <w:noProof/>
      </w:rPr>
      <w:t>10</w:t>
    </w:r>
    <w:r>
      <w:rPr>
        <w:noProof/>
      </w:rPr>
      <w:fldChar w:fldCharType="end"/>
    </w:r>
  </w:p>
  <w:p w:rsidR="00F87D08" w:rsidRDefault="00F87D08">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051B" w:rsidRDefault="005F051B" w:rsidP="00F542D7">
      <w:pPr>
        <w:spacing w:after="0" w:line="240" w:lineRule="auto"/>
      </w:pPr>
      <w:r>
        <w:separator/>
      </w:r>
    </w:p>
  </w:footnote>
  <w:footnote w:type="continuationSeparator" w:id="0">
    <w:p w:rsidR="005F051B" w:rsidRDefault="005F051B" w:rsidP="00F542D7">
      <w:pPr>
        <w:spacing w:after="0" w:line="240" w:lineRule="auto"/>
      </w:pPr>
      <w:r>
        <w:continuationSeparator/>
      </w:r>
    </w:p>
  </w:footnote>
  <w:footnote w:id="1">
    <w:p w:rsidR="00F87D08" w:rsidRPr="00167190" w:rsidRDefault="00F87D08" w:rsidP="00C014EC">
      <w:pPr>
        <w:spacing w:after="0" w:line="240" w:lineRule="auto"/>
        <w:ind w:firstLine="708"/>
        <w:jc w:val="both"/>
        <w:rPr>
          <w:rFonts w:ascii="Times New Roman" w:hAnsi="Times New Roman"/>
          <w:i/>
          <w:sz w:val="20"/>
          <w:szCs w:val="20"/>
        </w:rPr>
      </w:pPr>
      <w:r w:rsidRPr="00C014EC">
        <w:rPr>
          <w:rStyle w:val="a5"/>
          <w:sz w:val="26"/>
          <w:szCs w:val="26"/>
        </w:rPr>
        <w:footnoteRef/>
      </w:r>
      <w:r>
        <w:t xml:space="preserve"> </w:t>
      </w:r>
      <w:r w:rsidRPr="00167190">
        <w:rPr>
          <w:rFonts w:ascii="Times New Roman" w:hAnsi="Times New Roman"/>
          <w:i/>
          <w:sz w:val="20"/>
          <w:szCs w:val="20"/>
        </w:rPr>
        <w:t xml:space="preserve">(п. 4 ст. 3 Федерального закона № 35 «О противодействии терроризму») Противодействие терроризму – </w:t>
      </w:r>
      <w:r w:rsidRPr="00167190">
        <w:rPr>
          <w:rFonts w:ascii="Times New Roman" w:hAnsi="Times New Roman"/>
          <w:b/>
          <w:i/>
          <w:sz w:val="20"/>
          <w:szCs w:val="20"/>
        </w:rPr>
        <w:t>деятельность</w:t>
      </w:r>
      <w:r w:rsidRPr="00167190">
        <w:rPr>
          <w:rFonts w:ascii="Times New Roman" w:hAnsi="Times New Roman"/>
          <w:i/>
          <w:sz w:val="20"/>
          <w:szCs w:val="20"/>
        </w:rPr>
        <w:t xml:space="preserve"> органов государственной власти и органов местного самоуправления, </w:t>
      </w:r>
      <w:r w:rsidRPr="00167190">
        <w:rPr>
          <w:rFonts w:ascii="Times New Roman" w:hAnsi="Times New Roman"/>
          <w:b/>
          <w:i/>
          <w:sz w:val="20"/>
          <w:szCs w:val="20"/>
        </w:rPr>
        <w:t>а также физических и юридических лиц</w:t>
      </w:r>
      <w:r w:rsidRPr="00167190">
        <w:rPr>
          <w:rFonts w:ascii="Times New Roman" w:hAnsi="Times New Roman"/>
          <w:i/>
          <w:sz w:val="20"/>
          <w:szCs w:val="20"/>
        </w:rPr>
        <w:t xml:space="preserve"> по:</w:t>
      </w:r>
    </w:p>
    <w:p w:rsidR="00F87D08" w:rsidRPr="00167190" w:rsidRDefault="00F87D08" w:rsidP="00C014EC">
      <w:pPr>
        <w:spacing w:after="0" w:line="240" w:lineRule="auto"/>
        <w:ind w:firstLine="708"/>
        <w:jc w:val="both"/>
        <w:rPr>
          <w:rFonts w:ascii="Times New Roman" w:hAnsi="Times New Roman"/>
          <w:i/>
          <w:sz w:val="20"/>
          <w:szCs w:val="20"/>
        </w:rPr>
      </w:pPr>
      <w:r w:rsidRPr="00167190">
        <w:rPr>
          <w:rFonts w:ascii="Times New Roman" w:hAnsi="Times New Roman"/>
          <w:i/>
          <w:sz w:val="20"/>
          <w:szCs w:val="20"/>
        </w:rPr>
        <w:t>а) предупреждению терроризма, в том числе по выявлению и последующему устранению причин и условий, способствующих совершению террористических актов (профилактика терроризма);</w:t>
      </w:r>
    </w:p>
    <w:p w:rsidR="00F87D08" w:rsidRPr="00167190" w:rsidRDefault="00F87D08" w:rsidP="00C014EC">
      <w:pPr>
        <w:spacing w:after="0" w:line="240" w:lineRule="auto"/>
        <w:ind w:firstLine="708"/>
        <w:jc w:val="both"/>
        <w:rPr>
          <w:rFonts w:ascii="Times New Roman" w:hAnsi="Times New Roman"/>
          <w:i/>
          <w:sz w:val="20"/>
          <w:szCs w:val="20"/>
        </w:rPr>
      </w:pPr>
      <w:r w:rsidRPr="00167190">
        <w:rPr>
          <w:rFonts w:ascii="Times New Roman" w:hAnsi="Times New Roman"/>
          <w:i/>
          <w:sz w:val="20"/>
          <w:szCs w:val="20"/>
        </w:rPr>
        <w:t>б) выявлению, предупреждению, пресечению, раскрытию и расследованию террористического акта (борьба с терроризмом);</w:t>
      </w:r>
    </w:p>
    <w:p w:rsidR="00F87D08" w:rsidRPr="00167190" w:rsidRDefault="00F87D08" w:rsidP="00C014EC">
      <w:pPr>
        <w:spacing w:after="0" w:line="240" w:lineRule="auto"/>
        <w:ind w:firstLine="708"/>
        <w:jc w:val="both"/>
        <w:rPr>
          <w:rFonts w:ascii="Times New Roman" w:hAnsi="Times New Roman"/>
          <w:i/>
          <w:sz w:val="20"/>
          <w:szCs w:val="20"/>
        </w:rPr>
      </w:pPr>
      <w:r w:rsidRPr="00167190">
        <w:rPr>
          <w:rFonts w:ascii="Times New Roman" w:hAnsi="Times New Roman"/>
          <w:i/>
          <w:sz w:val="20"/>
          <w:szCs w:val="20"/>
        </w:rPr>
        <w:t>в) минимизации и (или) ликвидации последствий проявлений терроризма.</w:t>
      </w:r>
    </w:p>
  </w:footnote>
  <w:footnote w:id="2">
    <w:p w:rsidR="00F87D08" w:rsidRPr="007C3FEB" w:rsidRDefault="00F87D08" w:rsidP="00C46EFD">
      <w:pPr>
        <w:pStyle w:val="ab"/>
        <w:ind w:firstLine="708"/>
        <w:jc w:val="both"/>
        <w:rPr>
          <w:rFonts w:ascii="Times New Roman" w:hAnsi="Times New Roman"/>
        </w:rPr>
      </w:pPr>
      <w:r w:rsidRPr="007C3FEB">
        <w:rPr>
          <w:rStyle w:val="a5"/>
          <w:rFonts w:ascii="Times New Roman" w:hAnsi="Times New Roman"/>
        </w:rPr>
        <w:footnoteRef/>
      </w:r>
      <w:r w:rsidRPr="007C3FEB">
        <w:rPr>
          <w:rFonts w:ascii="Times New Roman" w:hAnsi="Times New Roman"/>
        </w:rPr>
        <w:t xml:space="preserve"> Эвакуация выполняется </w:t>
      </w:r>
      <w:r>
        <w:rPr>
          <w:rFonts w:ascii="Times New Roman" w:hAnsi="Times New Roman"/>
        </w:rPr>
        <w:t>в случае получения указаний от руководителя Оперативного штаба</w:t>
      </w:r>
      <w:r w:rsidR="006E6D4A">
        <w:rPr>
          <w:rFonts w:ascii="Times New Roman" w:hAnsi="Times New Roman"/>
        </w:rPr>
        <w:t xml:space="preserve">            </w:t>
      </w:r>
      <w:r>
        <w:rPr>
          <w:rFonts w:ascii="Times New Roman" w:hAnsi="Times New Roman"/>
        </w:rPr>
        <w:t xml:space="preserve"> или администрации муниципального образования</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A155F"/>
    <w:multiLevelType w:val="multilevel"/>
    <w:tmpl w:val="1FF448B0"/>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508" w:hanging="1800"/>
      </w:pPr>
      <w:rPr>
        <w:rFonts w:hint="default"/>
      </w:rPr>
    </w:lvl>
  </w:abstractNum>
  <w:abstractNum w:abstractNumId="1">
    <w:nsid w:val="07A32464"/>
    <w:multiLevelType w:val="hybridMultilevel"/>
    <w:tmpl w:val="739A38B6"/>
    <w:lvl w:ilvl="0" w:tplc="CA582CDC">
      <w:start w:val="1"/>
      <w:numFmt w:val="decimal"/>
      <w:lvlText w:val="%1."/>
      <w:lvlJc w:val="left"/>
      <w:pPr>
        <w:ind w:left="1068" w:hanging="360"/>
      </w:pPr>
      <w:rPr>
        <w:rFonts w:hint="default"/>
        <w:i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27DE240D"/>
    <w:multiLevelType w:val="hybridMultilevel"/>
    <w:tmpl w:val="114ABF1A"/>
    <w:lvl w:ilvl="0" w:tplc="EA462FEE">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2FE10A7B"/>
    <w:multiLevelType w:val="hybridMultilevel"/>
    <w:tmpl w:val="0C880B08"/>
    <w:lvl w:ilvl="0" w:tplc="4EC40916">
      <w:numFmt w:val="bullet"/>
      <w:lvlText w:val=""/>
      <w:lvlJc w:val="left"/>
      <w:pPr>
        <w:ind w:left="502" w:hanging="360"/>
      </w:pPr>
      <w:rPr>
        <w:rFonts w:ascii="Symbol" w:eastAsia="Calibri" w:hAnsi="Symbol" w:cs="Times New Roman"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4">
    <w:nsid w:val="363C5107"/>
    <w:multiLevelType w:val="hybridMultilevel"/>
    <w:tmpl w:val="4FDAD0CA"/>
    <w:lvl w:ilvl="0" w:tplc="F378DE58">
      <w:start w:val="1"/>
      <w:numFmt w:val="decimal"/>
      <w:lvlText w:val="%1."/>
      <w:lvlJc w:val="left"/>
      <w:pPr>
        <w:ind w:left="1070" w:hanging="360"/>
      </w:pPr>
      <w:rPr>
        <w:rFonts w:hint="default"/>
        <w:i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5">
    <w:nsid w:val="495A4385"/>
    <w:multiLevelType w:val="multilevel"/>
    <w:tmpl w:val="B1B63786"/>
    <w:lvl w:ilvl="0">
      <w:start w:val="1"/>
      <w:numFmt w:val="decimal"/>
      <w:lvlText w:val="%1."/>
      <w:lvlJc w:val="left"/>
      <w:pPr>
        <w:ind w:left="107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510" w:hanging="1800"/>
      </w:pPr>
      <w:rPr>
        <w:rFonts w:hint="default"/>
      </w:rPr>
    </w:lvl>
  </w:abstractNum>
  <w:abstractNum w:abstractNumId="6">
    <w:nsid w:val="4A09002A"/>
    <w:multiLevelType w:val="hybridMultilevel"/>
    <w:tmpl w:val="EC201AF8"/>
    <w:lvl w:ilvl="0" w:tplc="31CE135A">
      <w:start w:val="1"/>
      <w:numFmt w:val="decimal"/>
      <w:lvlText w:val="%1."/>
      <w:lvlJc w:val="left"/>
      <w:pPr>
        <w:ind w:left="1068" w:hanging="360"/>
      </w:pPr>
      <w:rPr>
        <w:rFonts w:hint="default"/>
        <w:i w:val="0"/>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5C1C6862"/>
    <w:multiLevelType w:val="hybridMultilevel"/>
    <w:tmpl w:val="0C9878F4"/>
    <w:lvl w:ilvl="0" w:tplc="1E062606">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5FBB4C63"/>
    <w:multiLevelType w:val="hybridMultilevel"/>
    <w:tmpl w:val="D4CC2C58"/>
    <w:lvl w:ilvl="0" w:tplc="22FA1E5A">
      <w:start w:val="7"/>
      <w:numFmt w:val="bullet"/>
      <w:lvlText w:val=""/>
      <w:lvlJc w:val="left"/>
      <w:pPr>
        <w:ind w:left="1068" w:hanging="360"/>
      </w:pPr>
      <w:rPr>
        <w:rFonts w:ascii="Symbol" w:eastAsia="Calibri" w:hAnsi="Symbol"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9">
    <w:nsid w:val="63784F51"/>
    <w:multiLevelType w:val="multilevel"/>
    <w:tmpl w:val="3CFE4602"/>
    <w:lvl w:ilvl="0">
      <w:start w:val="1"/>
      <w:numFmt w:val="decimal"/>
      <w:lvlText w:val="%1."/>
      <w:lvlJc w:val="left"/>
      <w:pPr>
        <w:ind w:left="1068" w:hanging="360"/>
      </w:pPr>
      <w:rPr>
        <w:rFonts w:hint="default"/>
        <w:i w:val="0"/>
      </w:rPr>
    </w:lvl>
    <w:lvl w:ilvl="1">
      <w:start w:val="2"/>
      <w:numFmt w:val="decimal"/>
      <w:isLgl/>
      <w:lvlText w:val="%1.%2."/>
      <w:lvlJc w:val="left"/>
      <w:pPr>
        <w:ind w:left="1920" w:hanging="1210"/>
      </w:pPr>
      <w:rPr>
        <w:rFonts w:hint="default"/>
      </w:rPr>
    </w:lvl>
    <w:lvl w:ilvl="2">
      <w:start w:val="1"/>
      <w:numFmt w:val="decimal"/>
      <w:isLgl/>
      <w:lvlText w:val="%1.%2.%3."/>
      <w:lvlJc w:val="left"/>
      <w:pPr>
        <w:ind w:left="1922" w:hanging="1210"/>
      </w:pPr>
      <w:rPr>
        <w:rFonts w:hint="default"/>
      </w:rPr>
    </w:lvl>
    <w:lvl w:ilvl="3">
      <w:start w:val="1"/>
      <w:numFmt w:val="decimal"/>
      <w:isLgl/>
      <w:lvlText w:val="%1.%2.%3.%4."/>
      <w:lvlJc w:val="left"/>
      <w:pPr>
        <w:ind w:left="1924" w:hanging="1210"/>
      </w:pPr>
      <w:rPr>
        <w:rFonts w:hint="default"/>
      </w:rPr>
    </w:lvl>
    <w:lvl w:ilvl="4">
      <w:start w:val="1"/>
      <w:numFmt w:val="decimal"/>
      <w:isLgl/>
      <w:lvlText w:val="%1.%2.%3.%4.%5."/>
      <w:lvlJc w:val="left"/>
      <w:pPr>
        <w:ind w:left="1926" w:hanging="1210"/>
      </w:pPr>
      <w:rPr>
        <w:rFonts w:hint="default"/>
      </w:rPr>
    </w:lvl>
    <w:lvl w:ilvl="5">
      <w:start w:val="1"/>
      <w:numFmt w:val="decimal"/>
      <w:isLgl/>
      <w:lvlText w:val="%1.%2.%3.%4.%5.%6."/>
      <w:lvlJc w:val="left"/>
      <w:pPr>
        <w:ind w:left="2158"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2" w:hanging="1800"/>
      </w:pPr>
      <w:rPr>
        <w:rFonts w:hint="default"/>
      </w:rPr>
    </w:lvl>
    <w:lvl w:ilvl="8">
      <w:start w:val="1"/>
      <w:numFmt w:val="decimal"/>
      <w:isLgl/>
      <w:lvlText w:val="%1.%2.%3.%4.%5.%6.%7.%8.%9."/>
      <w:lvlJc w:val="left"/>
      <w:pPr>
        <w:ind w:left="2524" w:hanging="1800"/>
      </w:pPr>
      <w:rPr>
        <w:rFonts w:hint="default"/>
      </w:rPr>
    </w:lvl>
  </w:abstractNum>
  <w:abstractNum w:abstractNumId="10">
    <w:nsid w:val="6D3D11FE"/>
    <w:multiLevelType w:val="multilevel"/>
    <w:tmpl w:val="7B06FA82"/>
    <w:lvl w:ilvl="0">
      <w:start w:val="1"/>
      <w:numFmt w:val="decimal"/>
      <w:lvlText w:val="%1."/>
      <w:lvlJc w:val="left"/>
      <w:pPr>
        <w:ind w:left="1068" w:hanging="360"/>
      </w:pPr>
      <w:rPr>
        <w:rFonts w:hint="default"/>
        <w:i w:val="0"/>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508" w:hanging="1800"/>
      </w:pPr>
      <w:rPr>
        <w:rFonts w:hint="default"/>
      </w:rPr>
    </w:lvl>
  </w:abstractNum>
  <w:abstractNum w:abstractNumId="11">
    <w:nsid w:val="71175673"/>
    <w:multiLevelType w:val="multilevel"/>
    <w:tmpl w:val="3CFE4602"/>
    <w:lvl w:ilvl="0">
      <w:start w:val="1"/>
      <w:numFmt w:val="decimal"/>
      <w:lvlText w:val="%1."/>
      <w:lvlJc w:val="left"/>
      <w:pPr>
        <w:ind w:left="1068" w:hanging="360"/>
      </w:pPr>
      <w:rPr>
        <w:rFonts w:hint="default"/>
        <w:i w:val="0"/>
      </w:rPr>
    </w:lvl>
    <w:lvl w:ilvl="1">
      <w:start w:val="2"/>
      <w:numFmt w:val="decimal"/>
      <w:isLgl/>
      <w:lvlText w:val="%1.%2."/>
      <w:lvlJc w:val="left"/>
      <w:pPr>
        <w:ind w:left="1920" w:hanging="1210"/>
      </w:pPr>
      <w:rPr>
        <w:rFonts w:hint="default"/>
      </w:rPr>
    </w:lvl>
    <w:lvl w:ilvl="2">
      <w:start w:val="1"/>
      <w:numFmt w:val="decimal"/>
      <w:isLgl/>
      <w:lvlText w:val="%1.%2.%3."/>
      <w:lvlJc w:val="left"/>
      <w:pPr>
        <w:ind w:left="1922" w:hanging="1210"/>
      </w:pPr>
      <w:rPr>
        <w:rFonts w:hint="default"/>
      </w:rPr>
    </w:lvl>
    <w:lvl w:ilvl="3">
      <w:start w:val="1"/>
      <w:numFmt w:val="decimal"/>
      <w:isLgl/>
      <w:lvlText w:val="%1.%2.%3.%4."/>
      <w:lvlJc w:val="left"/>
      <w:pPr>
        <w:ind w:left="1924" w:hanging="1210"/>
      </w:pPr>
      <w:rPr>
        <w:rFonts w:hint="default"/>
      </w:rPr>
    </w:lvl>
    <w:lvl w:ilvl="4">
      <w:start w:val="1"/>
      <w:numFmt w:val="decimal"/>
      <w:isLgl/>
      <w:lvlText w:val="%1.%2.%3.%4.%5."/>
      <w:lvlJc w:val="left"/>
      <w:pPr>
        <w:ind w:left="1926" w:hanging="1210"/>
      </w:pPr>
      <w:rPr>
        <w:rFonts w:hint="default"/>
      </w:rPr>
    </w:lvl>
    <w:lvl w:ilvl="5">
      <w:start w:val="1"/>
      <w:numFmt w:val="decimal"/>
      <w:isLgl/>
      <w:lvlText w:val="%1.%2.%3.%4.%5.%6."/>
      <w:lvlJc w:val="left"/>
      <w:pPr>
        <w:ind w:left="2158"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2" w:hanging="1800"/>
      </w:pPr>
      <w:rPr>
        <w:rFonts w:hint="default"/>
      </w:rPr>
    </w:lvl>
    <w:lvl w:ilvl="8">
      <w:start w:val="1"/>
      <w:numFmt w:val="decimal"/>
      <w:isLgl/>
      <w:lvlText w:val="%1.%2.%3.%4.%5.%6.%7.%8.%9."/>
      <w:lvlJc w:val="left"/>
      <w:pPr>
        <w:ind w:left="2524" w:hanging="1800"/>
      </w:pPr>
      <w:rPr>
        <w:rFonts w:hint="default"/>
      </w:rPr>
    </w:lvl>
  </w:abstractNum>
  <w:abstractNum w:abstractNumId="12">
    <w:nsid w:val="746E6FAA"/>
    <w:multiLevelType w:val="hybridMultilevel"/>
    <w:tmpl w:val="A6B29AD2"/>
    <w:lvl w:ilvl="0" w:tplc="15B89A1C">
      <w:start w:val="6"/>
      <w:numFmt w:val="decimal"/>
      <w:lvlText w:val="%1."/>
      <w:lvlJc w:val="left"/>
      <w:pPr>
        <w:ind w:left="1070" w:hanging="360"/>
      </w:pPr>
      <w:rPr>
        <w:rFonts w:hint="default"/>
      </w:rPr>
    </w:lvl>
    <w:lvl w:ilvl="1" w:tplc="04190019">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5"/>
  </w:num>
  <w:num w:numId="2">
    <w:abstractNumId w:val="4"/>
  </w:num>
  <w:num w:numId="3">
    <w:abstractNumId w:val="1"/>
  </w:num>
  <w:num w:numId="4">
    <w:abstractNumId w:val="8"/>
  </w:num>
  <w:num w:numId="5">
    <w:abstractNumId w:val="0"/>
  </w:num>
  <w:num w:numId="6">
    <w:abstractNumId w:val="9"/>
  </w:num>
  <w:num w:numId="7">
    <w:abstractNumId w:val="10"/>
  </w:num>
  <w:num w:numId="8">
    <w:abstractNumId w:val="12"/>
  </w:num>
  <w:num w:numId="9">
    <w:abstractNumId w:val="11"/>
  </w:num>
  <w:num w:numId="10">
    <w:abstractNumId w:val="7"/>
  </w:num>
  <w:num w:numId="11">
    <w:abstractNumId w:val="6"/>
  </w:num>
  <w:num w:numId="12">
    <w:abstractNumId w:val="2"/>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characterSpacingControl w:val="doNotCompress"/>
  <w:footnotePr>
    <w:numFmt w:val="chicago"/>
    <w:numRestart w:val="eachPage"/>
    <w:footnote w:id="-1"/>
    <w:footnote w:id="0"/>
  </w:footnotePr>
  <w:endnotePr>
    <w:endnote w:id="-1"/>
    <w:endnote w:id="0"/>
  </w:endnotePr>
  <w:compat/>
  <w:rsids>
    <w:rsidRoot w:val="00D90EF5"/>
    <w:rsid w:val="00012FA4"/>
    <w:rsid w:val="0001413F"/>
    <w:rsid w:val="0002628F"/>
    <w:rsid w:val="000403BF"/>
    <w:rsid w:val="00067786"/>
    <w:rsid w:val="00067AF1"/>
    <w:rsid w:val="00084029"/>
    <w:rsid w:val="00091DF3"/>
    <w:rsid w:val="000920F2"/>
    <w:rsid w:val="000942B2"/>
    <w:rsid w:val="000C049B"/>
    <w:rsid w:val="000D1D77"/>
    <w:rsid w:val="000D5A25"/>
    <w:rsid w:val="00167190"/>
    <w:rsid w:val="001A3CFF"/>
    <w:rsid w:val="001D5100"/>
    <w:rsid w:val="001E4CAA"/>
    <w:rsid w:val="001F1BAA"/>
    <w:rsid w:val="001F2F92"/>
    <w:rsid w:val="0024423D"/>
    <w:rsid w:val="002B34CE"/>
    <w:rsid w:val="002B5B87"/>
    <w:rsid w:val="002C36C6"/>
    <w:rsid w:val="002E7EF4"/>
    <w:rsid w:val="00306674"/>
    <w:rsid w:val="00322CA3"/>
    <w:rsid w:val="00354714"/>
    <w:rsid w:val="00371EC2"/>
    <w:rsid w:val="003949E3"/>
    <w:rsid w:val="003B39B2"/>
    <w:rsid w:val="003D63B1"/>
    <w:rsid w:val="003E5DBC"/>
    <w:rsid w:val="003E6116"/>
    <w:rsid w:val="003F7DF0"/>
    <w:rsid w:val="00405BAB"/>
    <w:rsid w:val="0045608B"/>
    <w:rsid w:val="00471417"/>
    <w:rsid w:val="004731AA"/>
    <w:rsid w:val="0047546F"/>
    <w:rsid w:val="00483101"/>
    <w:rsid w:val="00491D62"/>
    <w:rsid w:val="004D3CF9"/>
    <w:rsid w:val="004E71C8"/>
    <w:rsid w:val="004F545B"/>
    <w:rsid w:val="00500866"/>
    <w:rsid w:val="00500B0F"/>
    <w:rsid w:val="00507E72"/>
    <w:rsid w:val="005413EE"/>
    <w:rsid w:val="00561A8B"/>
    <w:rsid w:val="0059469D"/>
    <w:rsid w:val="005C2A3F"/>
    <w:rsid w:val="005C2CCC"/>
    <w:rsid w:val="005E2991"/>
    <w:rsid w:val="005F051B"/>
    <w:rsid w:val="00632705"/>
    <w:rsid w:val="00675EA8"/>
    <w:rsid w:val="006E6D4A"/>
    <w:rsid w:val="006E75B2"/>
    <w:rsid w:val="0070369D"/>
    <w:rsid w:val="007063B4"/>
    <w:rsid w:val="00707329"/>
    <w:rsid w:val="0071585D"/>
    <w:rsid w:val="0072489B"/>
    <w:rsid w:val="0073319D"/>
    <w:rsid w:val="00736BBA"/>
    <w:rsid w:val="00752AC0"/>
    <w:rsid w:val="00753BB5"/>
    <w:rsid w:val="007557E2"/>
    <w:rsid w:val="0076493E"/>
    <w:rsid w:val="00770A93"/>
    <w:rsid w:val="0077149F"/>
    <w:rsid w:val="007928E8"/>
    <w:rsid w:val="007C3FEB"/>
    <w:rsid w:val="007D74D8"/>
    <w:rsid w:val="008112EE"/>
    <w:rsid w:val="00823A63"/>
    <w:rsid w:val="00893B41"/>
    <w:rsid w:val="008E5D08"/>
    <w:rsid w:val="008F3701"/>
    <w:rsid w:val="008F42DC"/>
    <w:rsid w:val="0091776C"/>
    <w:rsid w:val="00966B9C"/>
    <w:rsid w:val="009C4B99"/>
    <w:rsid w:val="009E783A"/>
    <w:rsid w:val="00A23C88"/>
    <w:rsid w:val="00A35C38"/>
    <w:rsid w:val="00A428DD"/>
    <w:rsid w:val="00A520A2"/>
    <w:rsid w:val="00A545AC"/>
    <w:rsid w:val="00A91F33"/>
    <w:rsid w:val="00AA1CAB"/>
    <w:rsid w:val="00AB7C9D"/>
    <w:rsid w:val="00AC52DE"/>
    <w:rsid w:val="00B00CF4"/>
    <w:rsid w:val="00B07811"/>
    <w:rsid w:val="00B86A88"/>
    <w:rsid w:val="00BC01EC"/>
    <w:rsid w:val="00C014EC"/>
    <w:rsid w:val="00C0175B"/>
    <w:rsid w:val="00C247BE"/>
    <w:rsid w:val="00C46EFD"/>
    <w:rsid w:val="00CA1C89"/>
    <w:rsid w:val="00CA4179"/>
    <w:rsid w:val="00CE7C8B"/>
    <w:rsid w:val="00D07C95"/>
    <w:rsid w:val="00D21F92"/>
    <w:rsid w:val="00D23756"/>
    <w:rsid w:val="00D25847"/>
    <w:rsid w:val="00D40C0D"/>
    <w:rsid w:val="00D41222"/>
    <w:rsid w:val="00D427E1"/>
    <w:rsid w:val="00D47581"/>
    <w:rsid w:val="00D52D56"/>
    <w:rsid w:val="00D6019E"/>
    <w:rsid w:val="00D652DD"/>
    <w:rsid w:val="00D711B6"/>
    <w:rsid w:val="00D83CFC"/>
    <w:rsid w:val="00D90EF5"/>
    <w:rsid w:val="00D919BF"/>
    <w:rsid w:val="00D95DC3"/>
    <w:rsid w:val="00DB4969"/>
    <w:rsid w:val="00DD2350"/>
    <w:rsid w:val="00E12AF9"/>
    <w:rsid w:val="00E44F86"/>
    <w:rsid w:val="00E53295"/>
    <w:rsid w:val="00E65217"/>
    <w:rsid w:val="00E7505A"/>
    <w:rsid w:val="00E94AB2"/>
    <w:rsid w:val="00EB223C"/>
    <w:rsid w:val="00EB2879"/>
    <w:rsid w:val="00EC5803"/>
    <w:rsid w:val="00EE49BC"/>
    <w:rsid w:val="00EF28FF"/>
    <w:rsid w:val="00F51691"/>
    <w:rsid w:val="00F542D7"/>
    <w:rsid w:val="00F65A6F"/>
    <w:rsid w:val="00F75382"/>
    <w:rsid w:val="00F76B91"/>
    <w:rsid w:val="00F87D08"/>
    <w:rsid w:val="00FC7DBD"/>
    <w:rsid w:val="00FD3BC2"/>
    <w:rsid w:val="00FD54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1" type="callout" idref="#AutoShape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489B"/>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90EF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90EF5"/>
    <w:rPr>
      <w:rFonts w:ascii="Tahoma" w:hAnsi="Tahoma" w:cs="Tahoma"/>
      <w:sz w:val="16"/>
      <w:szCs w:val="16"/>
    </w:rPr>
  </w:style>
  <w:style w:type="character" w:styleId="a5">
    <w:name w:val="footnote reference"/>
    <w:basedOn w:val="a0"/>
    <w:rsid w:val="00F542D7"/>
    <w:rPr>
      <w:vertAlign w:val="superscript"/>
    </w:rPr>
  </w:style>
  <w:style w:type="paragraph" w:styleId="a6">
    <w:name w:val="header"/>
    <w:basedOn w:val="a"/>
    <w:link w:val="a7"/>
    <w:uiPriority w:val="99"/>
    <w:semiHidden/>
    <w:unhideWhenUsed/>
    <w:rsid w:val="00EE49BC"/>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EE49BC"/>
  </w:style>
  <w:style w:type="paragraph" w:styleId="a8">
    <w:name w:val="footer"/>
    <w:basedOn w:val="a"/>
    <w:link w:val="a9"/>
    <w:uiPriority w:val="99"/>
    <w:unhideWhenUsed/>
    <w:rsid w:val="00EE49B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E49BC"/>
  </w:style>
  <w:style w:type="paragraph" w:styleId="aa">
    <w:name w:val="List Paragraph"/>
    <w:basedOn w:val="a"/>
    <w:uiPriority w:val="34"/>
    <w:qFormat/>
    <w:rsid w:val="00EE49BC"/>
    <w:pPr>
      <w:ind w:left="720"/>
      <w:contextualSpacing/>
    </w:pPr>
  </w:style>
  <w:style w:type="paragraph" w:styleId="ab">
    <w:name w:val="footnote text"/>
    <w:basedOn w:val="a"/>
    <w:link w:val="ac"/>
    <w:uiPriority w:val="99"/>
    <w:semiHidden/>
    <w:unhideWhenUsed/>
    <w:rsid w:val="00C014EC"/>
    <w:pPr>
      <w:spacing w:after="0" w:line="240" w:lineRule="auto"/>
    </w:pPr>
    <w:rPr>
      <w:sz w:val="20"/>
      <w:szCs w:val="20"/>
    </w:rPr>
  </w:style>
  <w:style w:type="character" w:customStyle="1" w:styleId="ac">
    <w:name w:val="Текст сноски Знак"/>
    <w:basedOn w:val="a0"/>
    <w:link w:val="ab"/>
    <w:uiPriority w:val="99"/>
    <w:semiHidden/>
    <w:rsid w:val="00C014EC"/>
    <w:rPr>
      <w:sz w:val="20"/>
      <w:szCs w:val="20"/>
    </w:rPr>
  </w:style>
  <w:style w:type="table" w:styleId="ad">
    <w:name w:val="Table Grid"/>
    <w:basedOn w:val="a1"/>
    <w:uiPriority w:val="59"/>
    <w:rsid w:val="007649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basedOn w:val="a0"/>
    <w:uiPriority w:val="22"/>
    <w:qFormat/>
    <w:rsid w:val="00D2375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489B"/>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90EF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90EF5"/>
    <w:rPr>
      <w:rFonts w:ascii="Tahoma" w:hAnsi="Tahoma" w:cs="Tahoma"/>
      <w:sz w:val="16"/>
      <w:szCs w:val="16"/>
    </w:rPr>
  </w:style>
  <w:style w:type="character" w:styleId="a5">
    <w:name w:val="footnote reference"/>
    <w:basedOn w:val="a0"/>
    <w:rsid w:val="00F542D7"/>
    <w:rPr>
      <w:vertAlign w:val="superscript"/>
    </w:rPr>
  </w:style>
  <w:style w:type="paragraph" w:styleId="a6">
    <w:name w:val="header"/>
    <w:basedOn w:val="a"/>
    <w:link w:val="a7"/>
    <w:uiPriority w:val="99"/>
    <w:semiHidden/>
    <w:unhideWhenUsed/>
    <w:rsid w:val="00EE49BC"/>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EE49BC"/>
  </w:style>
  <w:style w:type="paragraph" w:styleId="a8">
    <w:name w:val="footer"/>
    <w:basedOn w:val="a"/>
    <w:link w:val="a9"/>
    <w:uiPriority w:val="99"/>
    <w:unhideWhenUsed/>
    <w:rsid w:val="00EE49B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E49BC"/>
  </w:style>
  <w:style w:type="paragraph" w:styleId="aa">
    <w:name w:val="List Paragraph"/>
    <w:basedOn w:val="a"/>
    <w:uiPriority w:val="34"/>
    <w:qFormat/>
    <w:rsid w:val="00EE49BC"/>
    <w:pPr>
      <w:ind w:left="720"/>
      <w:contextualSpacing/>
    </w:pPr>
  </w:style>
  <w:style w:type="paragraph" w:styleId="ab">
    <w:name w:val="footnote text"/>
    <w:basedOn w:val="a"/>
    <w:link w:val="ac"/>
    <w:uiPriority w:val="99"/>
    <w:semiHidden/>
    <w:unhideWhenUsed/>
    <w:rsid w:val="00C014EC"/>
    <w:pPr>
      <w:spacing w:after="0" w:line="240" w:lineRule="auto"/>
    </w:pPr>
    <w:rPr>
      <w:sz w:val="20"/>
      <w:szCs w:val="20"/>
    </w:rPr>
  </w:style>
  <w:style w:type="character" w:customStyle="1" w:styleId="ac">
    <w:name w:val="Текст сноски Знак"/>
    <w:basedOn w:val="a0"/>
    <w:link w:val="ab"/>
    <w:uiPriority w:val="99"/>
    <w:semiHidden/>
    <w:rsid w:val="00C014EC"/>
    <w:rPr>
      <w:sz w:val="20"/>
      <w:szCs w:val="20"/>
    </w:rPr>
  </w:style>
  <w:style w:type="table" w:styleId="ad">
    <w:name w:val="Table Grid"/>
    <w:basedOn w:val="a1"/>
    <w:uiPriority w:val="59"/>
    <w:rsid w:val="007649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basedOn w:val="a0"/>
    <w:uiPriority w:val="22"/>
    <w:qFormat/>
    <w:rsid w:val="00D23756"/>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74017B-D337-472C-AA08-A5C8F98A45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2776</Words>
  <Characters>15826</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Nadezhda</cp:lastModifiedBy>
  <cp:revision>2</cp:revision>
  <cp:lastPrinted>2019-11-13T04:12:00Z</cp:lastPrinted>
  <dcterms:created xsi:type="dcterms:W3CDTF">2024-01-18T11:27:00Z</dcterms:created>
  <dcterms:modified xsi:type="dcterms:W3CDTF">2024-01-18T11:27:00Z</dcterms:modified>
</cp:coreProperties>
</file>