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АДМИНИСТРАЦИЯ</w:t>
      </w:r>
    </w:p>
    <w:p w:rsidR="005C2DB1" w:rsidRPr="006A389B" w:rsidRDefault="000366F7" w:rsidP="00C2132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СЕЛЬСКОГО ПОСЕЛЕНИЯ</w:t>
      </w:r>
    </w:p>
    <w:p w:rsidR="005C2DB1" w:rsidRPr="006A389B" w:rsidRDefault="00175963"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РОССОШАНСКОГО</w:t>
      </w:r>
      <w:r w:rsidR="005C2DB1" w:rsidRPr="006A389B">
        <w:rPr>
          <w:rFonts w:ascii="Arial" w:eastAsia="Times New Roman" w:hAnsi="Arial" w:cs="Arial"/>
          <w:sz w:val="24"/>
          <w:szCs w:val="24"/>
          <w:lang w:eastAsia="ru-RU"/>
        </w:rPr>
        <w:t xml:space="preserve"> МУНИЦИПАЛЬНОГО РАЙОНА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ВОРОНЕЖСКОЙ ОБЛАСТИ</w:t>
      </w:r>
    </w:p>
    <w:p w:rsidR="005C2DB1" w:rsidRPr="006A389B" w:rsidRDefault="005C2DB1" w:rsidP="00C21326">
      <w:pPr>
        <w:spacing w:after="0" w:line="240" w:lineRule="auto"/>
        <w:jc w:val="center"/>
        <w:rPr>
          <w:rFonts w:ascii="Arial" w:eastAsia="Times New Roman" w:hAnsi="Arial" w:cs="Arial"/>
          <w:sz w:val="24"/>
          <w:szCs w:val="24"/>
          <w:lang w:eastAsia="ru-RU"/>
        </w:rPr>
      </w:pP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ПОСТАНОВЛЕНИЕ</w:t>
      </w:r>
    </w:p>
    <w:p w:rsidR="005C2DB1" w:rsidRPr="006A389B" w:rsidRDefault="005C2DB1" w:rsidP="00C21326">
      <w:pPr>
        <w:tabs>
          <w:tab w:val="left" w:pos="1172"/>
        </w:tabs>
        <w:spacing w:after="0" w:line="240" w:lineRule="auto"/>
        <w:ind w:firstLine="567"/>
        <w:jc w:val="both"/>
        <w:rPr>
          <w:rFonts w:ascii="Times New Roman" w:eastAsia="Times New Roman" w:hAnsi="Times New Roman"/>
          <w:sz w:val="24"/>
          <w:szCs w:val="24"/>
          <w:lang w:eastAsia="ru-RU"/>
        </w:rPr>
      </w:pPr>
    </w:p>
    <w:p w:rsidR="005C2DB1" w:rsidRPr="006A389B" w:rsidRDefault="005C2DB1" w:rsidP="00C21326">
      <w:pPr>
        <w:tabs>
          <w:tab w:val="left" w:pos="1172"/>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от </w:t>
      </w:r>
      <w:r w:rsidR="000366F7">
        <w:rPr>
          <w:rFonts w:ascii="Arial" w:eastAsia="Times New Roman" w:hAnsi="Arial" w:cs="Arial"/>
          <w:sz w:val="24"/>
          <w:szCs w:val="24"/>
          <w:lang w:eastAsia="ru-RU"/>
        </w:rPr>
        <w:t>07.11.</w:t>
      </w:r>
      <w:r w:rsidR="009978E3">
        <w:rPr>
          <w:rFonts w:ascii="Arial" w:eastAsia="Times New Roman" w:hAnsi="Arial" w:cs="Arial"/>
          <w:sz w:val="24"/>
          <w:szCs w:val="24"/>
          <w:lang w:eastAsia="ru-RU"/>
        </w:rPr>
        <w:t xml:space="preserve">2023 </w:t>
      </w:r>
      <w:r w:rsidRPr="006A389B">
        <w:rPr>
          <w:rFonts w:ascii="Arial" w:eastAsia="Times New Roman" w:hAnsi="Arial" w:cs="Arial"/>
          <w:sz w:val="24"/>
          <w:szCs w:val="24"/>
          <w:lang w:eastAsia="ru-RU"/>
        </w:rPr>
        <w:t xml:space="preserve">г. № </w:t>
      </w:r>
      <w:r w:rsidR="009978E3">
        <w:rPr>
          <w:rFonts w:ascii="Arial" w:eastAsia="Times New Roman" w:hAnsi="Arial" w:cs="Arial"/>
          <w:sz w:val="24"/>
          <w:szCs w:val="24"/>
          <w:lang w:eastAsia="ru-RU"/>
        </w:rPr>
        <w:t>72</w:t>
      </w:r>
    </w:p>
    <w:p w:rsidR="005C2DB1" w:rsidRPr="006A389B" w:rsidRDefault="005C2DB1" w:rsidP="00C21326">
      <w:pPr>
        <w:spacing w:after="0" w:line="240" w:lineRule="auto"/>
        <w:ind w:firstLine="709"/>
        <w:outlineLvl w:val="0"/>
        <w:rPr>
          <w:rFonts w:ascii="Arial" w:eastAsia="Times New Roman" w:hAnsi="Arial" w:cs="Arial"/>
          <w:bCs/>
          <w:kern w:val="28"/>
          <w:sz w:val="24"/>
          <w:szCs w:val="24"/>
          <w:lang w:eastAsia="ru-RU"/>
        </w:rPr>
      </w:pPr>
      <w:r w:rsidRPr="006A389B">
        <w:rPr>
          <w:rFonts w:ascii="Arial" w:eastAsia="Times New Roman" w:hAnsi="Arial" w:cs="Arial"/>
          <w:bCs/>
          <w:kern w:val="28"/>
          <w:sz w:val="24"/>
          <w:szCs w:val="24"/>
          <w:lang w:eastAsia="ru-RU"/>
        </w:rPr>
        <w:t xml:space="preserve">с. </w:t>
      </w:r>
      <w:r w:rsidR="000366F7">
        <w:rPr>
          <w:rFonts w:ascii="Arial" w:eastAsia="Times New Roman" w:hAnsi="Arial" w:cs="Arial"/>
          <w:bCs/>
          <w:kern w:val="28"/>
          <w:sz w:val="24"/>
          <w:szCs w:val="24"/>
          <w:lang w:eastAsia="ru-RU"/>
        </w:rPr>
        <w:t>Шрамовка</w:t>
      </w:r>
      <w:r w:rsidRPr="006A389B">
        <w:rPr>
          <w:rFonts w:ascii="Arial" w:eastAsia="Times New Roman" w:hAnsi="Arial" w:cs="Arial"/>
          <w:bCs/>
          <w:kern w:val="28"/>
          <w:sz w:val="24"/>
          <w:szCs w:val="24"/>
          <w:lang w:eastAsia="ru-RU"/>
        </w:rPr>
        <w:t xml:space="preserve"> </w:t>
      </w:r>
    </w:p>
    <w:p w:rsidR="005C2DB1" w:rsidRPr="006A389B" w:rsidRDefault="005C2DB1" w:rsidP="00C21326">
      <w:pPr>
        <w:autoSpaceDE w:val="0"/>
        <w:autoSpaceDN w:val="0"/>
        <w:spacing w:after="0" w:line="240" w:lineRule="auto"/>
        <w:ind w:firstLine="709"/>
        <w:jc w:val="center"/>
        <w:rPr>
          <w:rFonts w:ascii="Arial" w:eastAsia="Times New Roman" w:hAnsi="Arial" w:cs="Arial"/>
          <w:b/>
          <w:sz w:val="32"/>
          <w:szCs w:val="32"/>
          <w:lang w:eastAsia="ru-RU"/>
        </w:rPr>
      </w:pPr>
    </w:p>
    <w:p w:rsidR="005C2DB1" w:rsidRPr="006A389B" w:rsidRDefault="005C2DB1" w:rsidP="00C21326">
      <w:pPr>
        <w:autoSpaceDE w:val="0"/>
        <w:autoSpaceDN w:val="0"/>
        <w:spacing w:after="0" w:line="240" w:lineRule="auto"/>
        <w:ind w:firstLine="709"/>
        <w:jc w:val="center"/>
        <w:rPr>
          <w:rFonts w:ascii="Arial" w:eastAsia="Times New Roman" w:hAnsi="Arial" w:cs="Arial"/>
          <w:b/>
          <w:sz w:val="32"/>
          <w:szCs w:val="32"/>
          <w:lang w:eastAsia="ru-RU"/>
        </w:rPr>
      </w:pPr>
      <w:r w:rsidRPr="006A389B">
        <w:rPr>
          <w:rFonts w:ascii="Arial" w:eastAsia="Times New Roman" w:hAnsi="Arial" w:cs="Arial"/>
          <w:b/>
          <w:sz w:val="32"/>
          <w:szCs w:val="32"/>
          <w:lang w:eastAsia="ru-RU"/>
        </w:rPr>
        <w:t xml:space="preserve">Об утверждении административного регламента </w:t>
      </w:r>
      <w:r w:rsidR="00B702D0">
        <w:rPr>
          <w:rFonts w:ascii="Arial" w:eastAsia="Times New Roman" w:hAnsi="Arial" w:cs="Arial"/>
          <w:b/>
          <w:sz w:val="32"/>
          <w:szCs w:val="32"/>
          <w:lang w:eastAsia="ru-RU"/>
        </w:rPr>
        <w:t xml:space="preserve">по представлению </w:t>
      </w:r>
      <w:r w:rsidR="00B504D8">
        <w:rPr>
          <w:rFonts w:ascii="Arial" w:eastAsia="Times New Roman" w:hAnsi="Arial" w:cs="Arial"/>
          <w:b/>
          <w:sz w:val="32"/>
          <w:szCs w:val="32"/>
          <w:lang w:eastAsia="ru-RU"/>
        </w:rPr>
        <w:t>м</w:t>
      </w:r>
      <w:r w:rsidR="00B702D0">
        <w:rPr>
          <w:rFonts w:ascii="Arial" w:eastAsia="Times New Roman" w:hAnsi="Arial" w:cs="Arial"/>
          <w:b/>
          <w:sz w:val="32"/>
          <w:szCs w:val="32"/>
          <w:lang w:eastAsia="ru-RU"/>
        </w:rPr>
        <w:t xml:space="preserve">униципальной услуги </w:t>
      </w:r>
      <w:r w:rsidRPr="006A389B">
        <w:rPr>
          <w:rFonts w:ascii="Arial" w:eastAsia="Times New Roman" w:hAnsi="Arial" w:cs="Arial"/>
          <w:b/>
          <w:sz w:val="32"/>
          <w:szCs w:val="32"/>
          <w:lang w:eastAsia="ru-RU"/>
        </w:rPr>
        <w:t>«</w:t>
      </w:r>
      <w:r w:rsidRPr="006A389B">
        <w:rPr>
          <w:rFonts w:ascii="Arial" w:eastAsia="Times New Roman" w:hAnsi="Arial" w:cs="Arial"/>
          <w:b/>
          <w:color w:val="000000"/>
          <w:sz w:val="32"/>
          <w:szCs w:val="32"/>
          <w:lang w:eastAsia="ru-RU"/>
        </w:rPr>
        <w:t>Установление сервитута</w:t>
      </w:r>
      <w:r w:rsidRPr="006A389B">
        <w:rPr>
          <w:rFonts w:ascii="Arial" w:eastAsia="Times New Roman" w:hAnsi="Arial" w:cs="Arial"/>
          <w:b/>
          <w:sz w:val="32"/>
          <w:szCs w:val="32"/>
          <w:lang w:eastAsia="ru-RU"/>
        </w:rPr>
        <w:t xml:space="preserve"> </w:t>
      </w:r>
      <w:r w:rsidRPr="006A389B">
        <w:rPr>
          <w:rFonts w:ascii="Arial" w:eastAsia="Times New Roman" w:hAnsi="Arial" w:cs="Arial"/>
          <w:b/>
          <w:color w:val="000000"/>
          <w:sz w:val="32"/>
          <w:szCs w:val="32"/>
          <w:lang w:eastAsia="ru-RU"/>
        </w:rPr>
        <w:t>(публичного сервитута) в отношении</w:t>
      </w:r>
      <w:r w:rsidRPr="006A389B">
        <w:rPr>
          <w:rFonts w:ascii="Arial" w:eastAsia="Times New Roman" w:hAnsi="Arial" w:cs="Arial"/>
          <w:b/>
          <w:sz w:val="32"/>
          <w:szCs w:val="32"/>
          <w:lang w:eastAsia="ru-RU"/>
        </w:rPr>
        <w:t xml:space="preserve"> </w:t>
      </w:r>
      <w:r w:rsidRPr="006A389B">
        <w:rPr>
          <w:rFonts w:ascii="Arial" w:eastAsia="Times New Roman" w:hAnsi="Arial" w:cs="Arial"/>
          <w:b/>
          <w:color w:val="000000"/>
          <w:sz w:val="32"/>
          <w:szCs w:val="32"/>
          <w:lang w:eastAsia="ru-RU"/>
        </w:rPr>
        <w:t>земельного участка, находящегося в</w:t>
      </w:r>
      <w:r w:rsidR="00C21326">
        <w:rPr>
          <w:rFonts w:ascii="Arial" w:eastAsia="Times New Roman" w:hAnsi="Arial" w:cs="Arial"/>
          <w:b/>
          <w:color w:val="000000"/>
          <w:sz w:val="32"/>
          <w:szCs w:val="32"/>
          <w:lang w:eastAsia="ru-RU"/>
        </w:rPr>
        <w:t xml:space="preserve"> </w:t>
      </w:r>
      <w:r w:rsidRPr="006A389B">
        <w:rPr>
          <w:rFonts w:ascii="Arial" w:eastAsia="Times New Roman" w:hAnsi="Arial" w:cs="Arial"/>
          <w:b/>
          <w:color w:val="000000"/>
          <w:sz w:val="32"/>
          <w:szCs w:val="32"/>
          <w:lang w:eastAsia="ru-RU"/>
        </w:rPr>
        <w:t xml:space="preserve">муниципальной собственности», </w:t>
      </w:r>
      <w:r w:rsidRPr="006A389B">
        <w:rPr>
          <w:rFonts w:ascii="Arial" w:eastAsia="Times New Roman" w:hAnsi="Arial" w:cs="Arial"/>
          <w:b/>
          <w:sz w:val="32"/>
          <w:szCs w:val="32"/>
          <w:lang w:eastAsia="ru-RU"/>
        </w:rPr>
        <w:t xml:space="preserve">на территории </w:t>
      </w:r>
      <w:r w:rsidR="000366F7">
        <w:rPr>
          <w:rFonts w:ascii="Arial" w:eastAsia="Times New Roman" w:hAnsi="Arial" w:cs="Arial"/>
          <w:b/>
          <w:sz w:val="32"/>
          <w:szCs w:val="32"/>
          <w:lang w:eastAsia="ru-RU"/>
        </w:rPr>
        <w:t>Шрамовского</w:t>
      </w:r>
      <w:r w:rsidR="00175963" w:rsidRPr="006A389B">
        <w:rPr>
          <w:rFonts w:ascii="Arial" w:eastAsia="Times New Roman" w:hAnsi="Arial" w:cs="Arial"/>
          <w:b/>
          <w:sz w:val="32"/>
          <w:szCs w:val="32"/>
          <w:lang w:eastAsia="ru-RU"/>
        </w:rPr>
        <w:t xml:space="preserve"> </w:t>
      </w:r>
      <w:r w:rsidRPr="006A389B">
        <w:rPr>
          <w:rFonts w:ascii="Arial" w:eastAsia="Times New Roman" w:hAnsi="Arial" w:cs="Arial"/>
          <w:b/>
          <w:sz w:val="32"/>
          <w:szCs w:val="32"/>
          <w:lang w:eastAsia="ru-RU"/>
        </w:rPr>
        <w:t xml:space="preserve">сельского поселения </w:t>
      </w:r>
      <w:r w:rsidR="00175963" w:rsidRPr="006A389B">
        <w:rPr>
          <w:rFonts w:ascii="Arial" w:eastAsia="Times New Roman" w:hAnsi="Arial" w:cs="Arial"/>
          <w:b/>
          <w:sz w:val="32"/>
          <w:szCs w:val="32"/>
          <w:lang w:eastAsia="ru-RU"/>
        </w:rPr>
        <w:t>Россошанского</w:t>
      </w:r>
      <w:r w:rsidR="00C21326">
        <w:rPr>
          <w:rFonts w:ascii="Arial" w:eastAsia="Times New Roman" w:hAnsi="Arial" w:cs="Arial"/>
          <w:b/>
          <w:sz w:val="32"/>
          <w:szCs w:val="32"/>
          <w:lang w:eastAsia="ru-RU"/>
        </w:rPr>
        <w:t xml:space="preserve"> </w:t>
      </w:r>
      <w:r w:rsidRPr="006A389B">
        <w:rPr>
          <w:rFonts w:ascii="Arial" w:eastAsia="Times New Roman" w:hAnsi="Arial" w:cs="Arial"/>
          <w:b/>
          <w:sz w:val="32"/>
          <w:szCs w:val="32"/>
          <w:lang w:eastAsia="ru-RU"/>
        </w:rPr>
        <w:t>муниципального района Воронежской области</w:t>
      </w:r>
    </w:p>
    <w:p w:rsidR="005C2DB1" w:rsidRPr="006A389B" w:rsidRDefault="005C2DB1" w:rsidP="00C21326">
      <w:pPr>
        <w:spacing w:after="0" w:line="240" w:lineRule="auto"/>
        <w:ind w:firstLine="709"/>
        <w:jc w:val="center"/>
        <w:rPr>
          <w:rFonts w:ascii="Arial" w:eastAsia="Times New Roman" w:hAnsi="Arial" w:cs="Arial"/>
          <w:sz w:val="24"/>
          <w:szCs w:val="24"/>
          <w:lang w:eastAsia="ru-RU"/>
        </w:rPr>
      </w:pPr>
    </w:p>
    <w:p w:rsidR="00712C6E"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A389B">
        <w:rPr>
          <w:rFonts w:ascii="Arial" w:eastAsia="Times New Roman" w:hAnsi="Arial" w:cs="Arial"/>
          <w:b/>
          <w:bCs/>
          <w:sz w:val="24"/>
          <w:szCs w:val="24"/>
          <w:lang w:eastAsia="ru-RU"/>
        </w:rPr>
        <w:t>,</w:t>
      </w:r>
      <w:r w:rsidRPr="006A389B">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sz w:val="24"/>
          <w:szCs w:val="24"/>
          <w:lang w:eastAsia="ru-RU"/>
        </w:rPr>
        <w:t xml:space="preserve"> 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w:t>
      </w:r>
      <w:r w:rsidR="00712C6E" w:rsidRPr="006A389B">
        <w:rPr>
          <w:rFonts w:ascii="Arial" w:eastAsia="Times New Roman" w:hAnsi="Arial" w:cs="Arial"/>
          <w:sz w:val="24"/>
          <w:szCs w:val="24"/>
          <w:lang w:eastAsia="ru-RU"/>
        </w:rPr>
        <w:t>,</w:t>
      </w:r>
      <w:r w:rsidRPr="006A389B">
        <w:rPr>
          <w:rFonts w:ascii="Arial" w:eastAsia="Times New Roman" w:hAnsi="Arial" w:cs="Arial"/>
          <w:sz w:val="24"/>
          <w:szCs w:val="24"/>
          <w:lang w:eastAsia="ru-RU"/>
        </w:rPr>
        <w:t xml:space="preserve"> администрация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w:t>
      </w:r>
    </w:p>
    <w:p w:rsidR="00712C6E" w:rsidRPr="006A389B" w:rsidRDefault="00712C6E"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spacing w:after="0" w:line="240" w:lineRule="auto"/>
        <w:ind w:firstLine="709"/>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ПОСТАНОВЛЯЕТ:</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 Утвердить административный регламент по предос</w:t>
      </w:r>
      <w:r w:rsidR="00712C6E" w:rsidRPr="006A389B">
        <w:rPr>
          <w:rFonts w:ascii="Arial" w:eastAsia="Times New Roman" w:hAnsi="Arial" w:cs="Arial"/>
          <w:sz w:val="24"/>
          <w:szCs w:val="24"/>
          <w:lang w:eastAsia="ru-RU"/>
        </w:rPr>
        <w:t xml:space="preserve">тавлению </w:t>
      </w:r>
      <w:r w:rsidR="00B504D8">
        <w:rPr>
          <w:rFonts w:ascii="Arial" w:eastAsia="Times New Roman" w:hAnsi="Arial" w:cs="Arial"/>
          <w:sz w:val="24"/>
          <w:szCs w:val="24"/>
          <w:lang w:eastAsia="ru-RU"/>
        </w:rPr>
        <w:t>м</w:t>
      </w:r>
      <w:r w:rsidR="00712C6E" w:rsidRPr="006A389B">
        <w:rPr>
          <w:rFonts w:ascii="Arial" w:eastAsia="Times New Roman" w:hAnsi="Arial" w:cs="Arial"/>
          <w:sz w:val="24"/>
          <w:szCs w:val="24"/>
          <w:lang w:eastAsia="ru-RU"/>
        </w:rPr>
        <w:t>униципальной услуги «</w:t>
      </w:r>
      <w:r w:rsidRPr="006A389B">
        <w:rPr>
          <w:rFonts w:ascii="Arial" w:eastAsia="Times New Roman" w:hAnsi="Arial" w:cs="Arial"/>
          <w:sz w:val="24"/>
          <w:szCs w:val="24"/>
          <w:lang w:eastAsia="ru-RU"/>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p>
    <w:p w:rsidR="00712C6E"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w:t>
      </w:r>
      <w:r w:rsidR="00712C6E" w:rsidRPr="006A389B">
        <w:rPr>
          <w:rFonts w:ascii="Arial" w:eastAsia="Times New Roman" w:hAnsi="Arial" w:cs="Arial"/>
          <w:sz w:val="24"/>
          <w:szCs w:val="24"/>
          <w:lang w:eastAsia="ru-RU"/>
        </w:rPr>
        <w:t xml:space="preserve">Постановление администрации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 поселения от </w:t>
      </w:r>
      <w:r w:rsidR="009978E3">
        <w:rPr>
          <w:rFonts w:ascii="Arial" w:eastAsia="Times New Roman" w:hAnsi="Arial" w:cs="Arial"/>
          <w:sz w:val="24"/>
          <w:szCs w:val="24"/>
          <w:lang w:eastAsia="ru-RU"/>
        </w:rPr>
        <w:t>16.03.2017</w:t>
      </w:r>
      <w:r w:rsidR="00712C6E" w:rsidRPr="006A389B">
        <w:rPr>
          <w:rFonts w:ascii="Arial" w:eastAsia="Times New Roman" w:hAnsi="Arial" w:cs="Arial"/>
          <w:sz w:val="24"/>
          <w:szCs w:val="24"/>
          <w:lang w:eastAsia="ru-RU"/>
        </w:rPr>
        <w:t>г.</w:t>
      </w:r>
      <w:r w:rsidR="00FB5A33">
        <w:rPr>
          <w:rFonts w:ascii="Arial" w:eastAsia="Times New Roman" w:hAnsi="Arial" w:cs="Arial"/>
          <w:sz w:val="24"/>
          <w:szCs w:val="24"/>
          <w:lang w:eastAsia="ru-RU"/>
        </w:rPr>
        <w:t xml:space="preserve"> </w:t>
      </w:r>
      <w:r w:rsidR="00712C6E" w:rsidRPr="006A389B">
        <w:rPr>
          <w:rFonts w:ascii="Arial" w:eastAsia="Times New Roman" w:hAnsi="Arial" w:cs="Arial"/>
          <w:sz w:val="24"/>
          <w:szCs w:val="24"/>
          <w:lang w:eastAsia="ru-RU"/>
        </w:rPr>
        <w:t>№</w:t>
      </w:r>
      <w:r w:rsidR="00FB5A33">
        <w:rPr>
          <w:rFonts w:ascii="Arial" w:eastAsia="Times New Roman" w:hAnsi="Arial" w:cs="Arial"/>
          <w:sz w:val="24"/>
          <w:szCs w:val="24"/>
          <w:lang w:eastAsia="ru-RU"/>
        </w:rPr>
        <w:t>32</w:t>
      </w:r>
      <w:r w:rsidR="00712C6E" w:rsidRPr="006A389B">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признать утратившим силу.</w:t>
      </w:r>
    </w:p>
    <w:p w:rsidR="00712C6E"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w:t>
      </w:r>
      <w:r w:rsidR="00712C6E" w:rsidRPr="006A389B">
        <w:rPr>
          <w:rFonts w:ascii="Arial" w:eastAsia="Times New Roman" w:hAnsi="Arial" w:cs="Arial"/>
          <w:sz w:val="24"/>
          <w:szCs w:val="24"/>
          <w:lang w:eastAsia="ru-RU"/>
        </w:rPr>
        <w:t xml:space="preserve">Опубликовать настоящее постановление в «Вестнике муниципальных правовых актов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712C6E" w:rsidRPr="006A389B" w:rsidRDefault="00712C6E"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4. Настоящее постановление вступает в силу с момента опубликования.</w:t>
      </w:r>
    </w:p>
    <w:p w:rsidR="00712C6E" w:rsidRPr="006A389B" w:rsidRDefault="00712C6E"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Контроль за исполнением настоящего постановления возложить на </w:t>
      </w:r>
      <w:r w:rsidR="00FB5A33">
        <w:rPr>
          <w:rFonts w:ascii="Arial" w:eastAsia="Times New Roman" w:hAnsi="Arial" w:cs="Arial"/>
          <w:sz w:val="24"/>
          <w:szCs w:val="24"/>
          <w:lang w:eastAsia="ru-RU"/>
        </w:rPr>
        <w:t xml:space="preserve">исполняющего обязанности </w:t>
      </w:r>
      <w:r w:rsidRPr="006A389B">
        <w:rPr>
          <w:rFonts w:ascii="Arial" w:eastAsia="Times New Roman" w:hAnsi="Arial" w:cs="Arial"/>
          <w:sz w:val="24"/>
          <w:szCs w:val="24"/>
          <w:lang w:eastAsia="ru-RU"/>
        </w:rPr>
        <w:t>глав</w:t>
      </w:r>
      <w:r w:rsidR="00FB5A33">
        <w:rPr>
          <w:rFonts w:ascii="Arial" w:eastAsia="Times New Roman" w:hAnsi="Arial" w:cs="Arial"/>
          <w:sz w:val="24"/>
          <w:szCs w:val="24"/>
          <w:lang w:eastAsia="ru-RU"/>
        </w:rPr>
        <w:t>ы</w:t>
      </w:r>
      <w:r w:rsidRPr="006A389B">
        <w:rPr>
          <w:rFonts w:ascii="Arial" w:eastAsia="Times New Roman" w:hAnsi="Arial" w:cs="Arial"/>
          <w:sz w:val="24"/>
          <w:szCs w:val="24"/>
          <w:lang w:eastAsia="ru-RU"/>
        </w:rPr>
        <w:t xml:space="preserve"> </w:t>
      </w:r>
      <w:r w:rsidR="000366F7">
        <w:rPr>
          <w:rFonts w:ascii="Arial" w:eastAsia="Times New Roman" w:hAnsi="Arial" w:cs="Arial"/>
          <w:sz w:val="24"/>
          <w:szCs w:val="24"/>
          <w:lang w:eastAsia="ru-RU"/>
        </w:rPr>
        <w:t>Шрамовского</w:t>
      </w:r>
      <w:r w:rsidRPr="006A389B">
        <w:rPr>
          <w:rFonts w:ascii="Arial" w:eastAsia="Times New Roman" w:hAnsi="Arial" w:cs="Arial"/>
          <w:sz w:val="24"/>
          <w:szCs w:val="24"/>
          <w:lang w:eastAsia="ru-RU"/>
        </w:rPr>
        <w:t xml:space="preserve"> сельского поселения.</w:t>
      </w:r>
    </w:p>
    <w:p w:rsidR="005C2DB1" w:rsidRPr="006A389B" w:rsidRDefault="005C2DB1" w:rsidP="00C21326">
      <w:pPr>
        <w:spacing w:after="0" w:line="240" w:lineRule="auto"/>
        <w:ind w:firstLine="709"/>
        <w:jc w:val="both"/>
        <w:rPr>
          <w:rFonts w:ascii="Arial" w:eastAsia="Times New Roman" w:hAnsi="Arial" w:cs="Arial"/>
          <w:sz w:val="28"/>
          <w:szCs w:val="28"/>
          <w:lang w:eastAsia="ru-RU"/>
        </w:rPr>
      </w:pPr>
    </w:p>
    <w:p w:rsidR="006A389B" w:rsidRPr="006A389B" w:rsidRDefault="006A389B" w:rsidP="00C21326">
      <w:pPr>
        <w:spacing w:after="0" w:line="240" w:lineRule="auto"/>
        <w:ind w:firstLine="709"/>
        <w:jc w:val="both"/>
        <w:rPr>
          <w:rFonts w:ascii="Arial" w:eastAsia="Times New Roman" w:hAnsi="Arial" w:cs="Arial"/>
          <w:sz w:val="28"/>
          <w:szCs w:val="28"/>
          <w:lang w:eastAsia="ru-RU"/>
        </w:rPr>
      </w:pPr>
    </w:p>
    <w:tbl>
      <w:tblPr>
        <w:tblW w:w="0" w:type="auto"/>
        <w:tblLook w:val="04A0"/>
      </w:tblPr>
      <w:tblGrid>
        <w:gridCol w:w="3284"/>
        <w:gridCol w:w="3285"/>
        <w:gridCol w:w="3285"/>
      </w:tblGrid>
      <w:tr w:rsidR="006A389B" w:rsidRPr="00A269AF" w:rsidTr="00A269AF">
        <w:tc>
          <w:tcPr>
            <w:tcW w:w="3284" w:type="dxa"/>
            <w:shd w:val="clear" w:color="auto" w:fill="auto"/>
          </w:tcPr>
          <w:p w:rsidR="006A389B" w:rsidRPr="00A269AF" w:rsidRDefault="00FB5A33" w:rsidP="00A269AF">
            <w:pPr>
              <w:tabs>
                <w:tab w:val="left" w:pos="9356"/>
              </w:tabs>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И.о. г</w:t>
            </w:r>
            <w:r w:rsidR="006A389B" w:rsidRPr="00A269AF">
              <w:rPr>
                <w:rFonts w:ascii="Arial" w:eastAsia="Times New Roman" w:hAnsi="Arial" w:cs="Arial"/>
                <w:sz w:val="24"/>
                <w:szCs w:val="24"/>
                <w:lang w:eastAsia="ru-RU"/>
              </w:rPr>
              <w:t>лав</w:t>
            </w:r>
            <w:r>
              <w:rPr>
                <w:rFonts w:ascii="Arial" w:eastAsia="Times New Roman" w:hAnsi="Arial" w:cs="Arial"/>
                <w:sz w:val="24"/>
                <w:szCs w:val="24"/>
                <w:lang w:eastAsia="ru-RU"/>
              </w:rPr>
              <w:t>ы</w:t>
            </w:r>
            <w:r w:rsidR="006A389B" w:rsidRPr="00A269AF">
              <w:rPr>
                <w:rFonts w:ascii="Arial" w:eastAsia="Times New Roman" w:hAnsi="Arial" w:cs="Arial"/>
                <w:sz w:val="24"/>
                <w:szCs w:val="24"/>
                <w:lang w:eastAsia="ru-RU"/>
              </w:rPr>
              <w:t xml:space="preserve"> </w:t>
            </w:r>
            <w:r w:rsidR="000366F7">
              <w:rPr>
                <w:rFonts w:ascii="Arial" w:eastAsia="Times New Roman" w:hAnsi="Arial" w:cs="Arial"/>
                <w:sz w:val="24"/>
                <w:szCs w:val="24"/>
                <w:lang w:eastAsia="ru-RU"/>
              </w:rPr>
              <w:t>Шрамовского</w:t>
            </w:r>
          </w:p>
          <w:p w:rsidR="006A389B" w:rsidRPr="00A269AF" w:rsidRDefault="006A389B" w:rsidP="00A269AF">
            <w:pPr>
              <w:spacing w:after="0" w:line="240" w:lineRule="auto"/>
              <w:jc w:val="both"/>
              <w:rPr>
                <w:rFonts w:ascii="Arial" w:eastAsia="Times New Roman" w:hAnsi="Arial" w:cs="Arial"/>
                <w:sz w:val="28"/>
                <w:szCs w:val="28"/>
                <w:lang w:eastAsia="ru-RU"/>
              </w:rPr>
            </w:pPr>
            <w:r w:rsidRPr="00A269AF">
              <w:rPr>
                <w:rFonts w:ascii="Arial" w:eastAsia="Times New Roman" w:hAnsi="Arial" w:cs="Arial"/>
                <w:sz w:val="24"/>
                <w:szCs w:val="24"/>
                <w:lang w:eastAsia="ru-RU"/>
              </w:rPr>
              <w:t>сельского поселения</w:t>
            </w:r>
          </w:p>
        </w:tc>
        <w:tc>
          <w:tcPr>
            <w:tcW w:w="3285" w:type="dxa"/>
            <w:shd w:val="clear" w:color="auto" w:fill="auto"/>
          </w:tcPr>
          <w:p w:rsidR="006A389B" w:rsidRPr="00A269AF" w:rsidRDefault="006A389B" w:rsidP="00A269AF">
            <w:pPr>
              <w:spacing w:after="0" w:line="240" w:lineRule="auto"/>
              <w:jc w:val="both"/>
              <w:rPr>
                <w:rFonts w:ascii="Arial" w:eastAsia="Times New Roman" w:hAnsi="Arial" w:cs="Arial"/>
                <w:sz w:val="28"/>
                <w:szCs w:val="28"/>
                <w:lang w:eastAsia="ru-RU"/>
              </w:rPr>
            </w:pPr>
          </w:p>
        </w:tc>
        <w:tc>
          <w:tcPr>
            <w:tcW w:w="3285" w:type="dxa"/>
            <w:shd w:val="clear" w:color="auto" w:fill="auto"/>
          </w:tcPr>
          <w:p w:rsidR="00FB5A33" w:rsidRDefault="00FB5A33" w:rsidP="00A269AF">
            <w:pPr>
              <w:tabs>
                <w:tab w:val="left" w:pos="1470"/>
                <w:tab w:val="left" w:pos="1755"/>
                <w:tab w:val="left" w:pos="3525"/>
                <w:tab w:val="left" w:pos="9356"/>
              </w:tabs>
              <w:autoSpaceDE w:val="0"/>
              <w:autoSpaceDN w:val="0"/>
              <w:adjustRightInd w:val="0"/>
              <w:spacing w:after="0" w:line="240" w:lineRule="auto"/>
              <w:jc w:val="both"/>
              <w:rPr>
                <w:rFonts w:ascii="Arial" w:eastAsia="Times New Roman" w:hAnsi="Arial" w:cs="Arial"/>
                <w:sz w:val="24"/>
                <w:szCs w:val="24"/>
                <w:lang w:eastAsia="ru-RU"/>
              </w:rPr>
            </w:pPr>
          </w:p>
          <w:p w:rsidR="006A389B" w:rsidRPr="00A269AF" w:rsidRDefault="00FB5A33" w:rsidP="00FB5A33">
            <w:pPr>
              <w:tabs>
                <w:tab w:val="left" w:pos="1470"/>
                <w:tab w:val="left" w:pos="1755"/>
                <w:tab w:val="left" w:pos="3525"/>
                <w:tab w:val="left" w:pos="9356"/>
              </w:tabs>
              <w:autoSpaceDE w:val="0"/>
              <w:autoSpaceDN w:val="0"/>
              <w:adjustRightInd w:val="0"/>
              <w:spacing w:after="0" w:line="240" w:lineRule="auto"/>
              <w:jc w:val="both"/>
              <w:rPr>
                <w:rFonts w:ascii="Arial" w:eastAsia="Times New Roman" w:hAnsi="Arial" w:cs="Arial"/>
                <w:sz w:val="28"/>
                <w:szCs w:val="28"/>
                <w:lang w:eastAsia="ru-RU"/>
              </w:rPr>
            </w:pPr>
            <w:r>
              <w:rPr>
                <w:rFonts w:ascii="Arial" w:eastAsia="Times New Roman" w:hAnsi="Arial" w:cs="Arial"/>
                <w:sz w:val="24"/>
                <w:szCs w:val="24"/>
                <w:lang w:eastAsia="ru-RU"/>
              </w:rPr>
              <w:t>А.В. Копылова</w:t>
            </w:r>
          </w:p>
        </w:tc>
      </w:tr>
    </w:tbl>
    <w:p w:rsidR="006A389B" w:rsidRPr="006A389B" w:rsidRDefault="006A389B" w:rsidP="00C21326">
      <w:pPr>
        <w:spacing w:after="0" w:line="240" w:lineRule="auto"/>
        <w:ind w:firstLine="709"/>
        <w:jc w:val="both"/>
        <w:rPr>
          <w:rFonts w:ascii="Arial" w:eastAsia="Times New Roman" w:hAnsi="Arial" w:cs="Arial"/>
          <w:sz w:val="28"/>
          <w:szCs w:val="28"/>
          <w:lang w:eastAsia="ru-RU"/>
        </w:rPr>
      </w:pPr>
    </w:p>
    <w:p w:rsidR="005C2DB1" w:rsidRPr="006A389B" w:rsidRDefault="005C2DB1" w:rsidP="00C21326">
      <w:pPr>
        <w:spacing w:after="0" w:line="240" w:lineRule="auto"/>
        <w:jc w:val="both"/>
        <w:rPr>
          <w:rFonts w:ascii="Times New Roman" w:eastAsia="Times New Roman" w:hAnsi="Times New Roman"/>
          <w:sz w:val="28"/>
          <w:szCs w:val="28"/>
          <w:lang w:eastAsia="ru-RU"/>
        </w:rPr>
      </w:pPr>
    </w:p>
    <w:p w:rsidR="005C2DB1" w:rsidRPr="006A389B" w:rsidRDefault="005C2DB1" w:rsidP="00C355E3">
      <w:pPr>
        <w:spacing w:after="0" w:line="240" w:lineRule="auto"/>
        <w:ind w:left="5387"/>
        <w:jc w:val="both"/>
        <w:rPr>
          <w:rFonts w:ascii="Arial" w:eastAsia="Times New Roman" w:hAnsi="Arial" w:cs="Arial"/>
          <w:sz w:val="24"/>
          <w:szCs w:val="24"/>
          <w:lang w:eastAsia="ru-RU"/>
        </w:rPr>
      </w:pPr>
      <w:r w:rsidRPr="006A389B">
        <w:rPr>
          <w:rFonts w:ascii="Times New Roman" w:eastAsia="Times New Roman" w:hAnsi="Times New Roman"/>
          <w:i/>
          <w:sz w:val="24"/>
          <w:szCs w:val="24"/>
          <w:lang w:eastAsia="ru-RU"/>
        </w:rPr>
        <w:br w:type="page"/>
      </w:r>
      <w:r w:rsidRPr="006A389B">
        <w:rPr>
          <w:rFonts w:ascii="Arial" w:eastAsia="Times New Roman" w:hAnsi="Arial" w:cs="Arial"/>
          <w:sz w:val="24"/>
          <w:szCs w:val="24"/>
          <w:lang w:eastAsia="ru-RU"/>
        </w:rPr>
        <w:lastRenderedPageBreak/>
        <w:t>Приложение</w:t>
      </w:r>
    </w:p>
    <w:p w:rsidR="005C2DB1" w:rsidRPr="006A389B" w:rsidRDefault="005C2DB1" w:rsidP="00C355E3">
      <w:pPr>
        <w:spacing w:after="0" w:line="240" w:lineRule="auto"/>
        <w:ind w:left="5387"/>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постановлению администрации</w:t>
      </w:r>
    </w:p>
    <w:p w:rsidR="005C2DB1" w:rsidRPr="006A389B" w:rsidRDefault="000366F7" w:rsidP="00C355E3">
      <w:pPr>
        <w:spacing w:after="0" w:line="240" w:lineRule="auto"/>
        <w:ind w:left="5387"/>
        <w:jc w:val="both"/>
        <w:rPr>
          <w:rFonts w:ascii="Arial" w:eastAsia="Times New Roman" w:hAnsi="Arial" w:cs="Arial"/>
          <w:sz w:val="24"/>
          <w:szCs w:val="24"/>
          <w:lang w:eastAsia="ru-RU"/>
        </w:rPr>
      </w:pPr>
      <w:r>
        <w:rPr>
          <w:rFonts w:ascii="Arial" w:eastAsia="Times New Roman" w:hAnsi="Arial" w:cs="Arial"/>
          <w:sz w:val="24"/>
          <w:szCs w:val="24"/>
          <w:lang w:eastAsia="ru-RU"/>
        </w:rPr>
        <w:t>Шрамовского</w:t>
      </w:r>
      <w:r w:rsidR="00C355E3">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 xml:space="preserve">сельского поселения </w:t>
      </w:r>
    </w:p>
    <w:p w:rsidR="005C2DB1" w:rsidRPr="006A389B" w:rsidRDefault="00175963" w:rsidP="00C355E3">
      <w:pPr>
        <w:spacing w:after="0" w:line="240" w:lineRule="auto"/>
        <w:ind w:left="5387"/>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Россошанского</w:t>
      </w:r>
      <w:r w:rsidR="005C2DB1" w:rsidRPr="006A389B">
        <w:rPr>
          <w:rFonts w:ascii="Arial" w:eastAsia="Times New Roman" w:hAnsi="Arial" w:cs="Arial"/>
          <w:sz w:val="24"/>
          <w:szCs w:val="24"/>
          <w:lang w:eastAsia="ru-RU"/>
        </w:rPr>
        <w:t xml:space="preserve"> муниципального района Воронежской области </w:t>
      </w:r>
    </w:p>
    <w:p w:rsidR="005C2DB1" w:rsidRPr="006A389B" w:rsidRDefault="005C2DB1" w:rsidP="00C355E3">
      <w:pPr>
        <w:spacing w:after="0" w:line="240" w:lineRule="auto"/>
        <w:ind w:left="5387"/>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 </w:t>
      </w:r>
      <w:r w:rsidR="0083775E">
        <w:rPr>
          <w:rFonts w:ascii="Arial" w:eastAsia="Times New Roman" w:hAnsi="Arial" w:cs="Arial"/>
          <w:sz w:val="24"/>
          <w:szCs w:val="24"/>
          <w:lang w:eastAsia="ru-RU"/>
        </w:rPr>
        <w:t>07.11.2023</w:t>
      </w:r>
      <w:r w:rsidRPr="006A389B">
        <w:rPr>
          <w:rFonts w:ascii="Arial" w:eastAsia="Times New Roman" w:hAnsi="Arial" w:cs="Arial"/>
          <w:sz w:val="24"/>
          <w:szCs w:val="24"/>
          <w:lang w:eastAsia="ru-RU"/>
        </w:rPr>
        <w:t xml:space="preserve"> г. №</w:t>
      </w:r>
      <w:r w:rsidR="0083775E">
        <w:rPr>
          <w:rFonts w:ascii="Arial" w:eastAsia="Times New Roman" w:hAnsi="Arial" w:cs="Arial"/>
          <w:sz w:val="24"/>
          <w:szCs w:val="24"/>
          <w:lang w:eastAsia="ru-RU"/>
        </w:rPr>
        <w:t>72</w:t>
      </w:r>
    </w:p>
    <w:p w:rsidR="005C2DB1" w:rsidRPr="006A389B" w:rsidRDefault="005C2DB1" w:rsidP="00C21326">
      <w:pPr>
        <w:spacing w:after="0" w:line="240" w:lineRule="auto"/>
        <w:ind w:firstLine="709"/>
        <w:jc w:val="center"/>
        <w:rPr>
          <w:rFonts w:ascii="Times New Roman" w:eastAsia="Times New Roman" w:hAnsi="Times New Roman"/>
          <w:iCs/>
          <w:sz w:val="24"/>
          <w:szCs w:val="24"/>
        </w:rPr>
      </w:pPr>
    </w:p>
    <w:p w:rsidR="005C2DB1" w:rsidRPr="006A389B" w:rsidRDefault="005C2DB1" w:rsidP="00C21326">
      <w:pPr>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 xml:space="preserve">Административный регламент </w:t>
      </w:r>
    </w:p>
    <w:p w:rsidR="005C2DB1" w:rsidRPr="006A389B" w:rsidRDefault="005C2DB1" w:rsidP="00C21326">
      <w:pPr>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 xml:space="preserve">по предоставлению </w:t>
      </w:r>
      <w:r w:rsidR="00B504D8">
        <w:rPr>
          <w:rFonts w:ascii="Arial" w:eastAsia="Times New Roman" w:hAnsi="Arial" w:cs="Arial"/>
          <w:iCs/>
          <w:sz w:val="24"/>
          <w:szCs w:val="24"/>
        </w:rPr>
        <w:t>м</w:t>
      </w:r>
      <w:r w:rsidRPr="006A389B">
        <w:rPr>
          <w:rFonts w:ascii="Arial" w:eastAsia="Times New Roman" w:hAnsi="Arial" w:cs="Arial"/>
          <w:iCs/>
          <w:sz w:val="24"/>
          <w:szCs w:val="24"/>
        </w:rPr>
        <w:t xml:space="preserve">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0366F7">
        <w:rPr>
          <w:rFonts w:ascii="Arial" w:eastAsia="Times New Roman" w:hAnsi="Arial" w:cs="Arial"/>
          <w:iCs/>
          <w:sz w:val="24"/>
          <w:szCs w:val="24"/>
        </w:rPr>
        <w:t>Шрамовского</w:t>
      </w:r>
      <w:r w:rsidR="00712C6E" w:rsidRPr="006A389B">
        <w:rPr>
          <w:rFonts w:ascii="Arial" w:eastAsia="Times New Roman" w:hAnsi="Arial" w:cs="Arial"/>
          <w:iCs/>
          <w:sz w:val="24"/>
          <w:szCs w:val="24"/>
        </w:rPr>
        <w:t xml:space="preserve"> сельского</w:t>
      </w:r>
      <w:r w:rsidRPr="006A389B">
        <w:rPr>
          <w:rFonts w:ascii="Arial" w:eastAsia="Times New Roman" w:hAnsi="Arial" w:cs="Arial"/>
          <w:iCs/>
          <w:color w:val="FF0000"/>
          <w:sz w:val="24"/>
          <w:szCs w:val="24"/>
        </w:rPr>
        <w:t xml:space="preserve"> </w:t>
      </w:r>
      <w:r w:rsidRPr="006A389B">
        <w:rPr>
          <w:rFonts w:ascii="Arial" w:eastAsia="Times New Roman" w:hAnsi="Arial" w:cs="Arial"/>
          <w:iCs/>
          <w:sz w:val="24"/>
          <w:szCs w:val="24"/>
        </w:rPr>
        <w:t xml:space="preserve">поселения </w:t>
      </w:r>
      <w:r w:rsidR="00175963" w:rsidRPr="006A389B">
        <w:rPr>
          <w:rFonts w:ascii="Arial" w:eastAsia="Times New Roman" w:hAnsi="Arial" w:cs="Arial"/>
          <w:iCs/>
          <w:sz w:val="24"/>
          <w:szCs w:val="24"/>
        </w:rPr>
        <w:t>Россошанского</w:t>
      </w:r>
      <w:r w:rsidRPr="006A389B">
        <w:rPr>
          <w:rFonts w:ascii="Arial" w:eastAsia="Times New Roman" w:hAnsi="Arial" w:cs="Arial"/>
          <w:iCs/>
          <w:sz w:val="24"/>
          <w:szCs w:val="24"/>
        </w:rPr>
        <w:t xml:space="preserve"> муниципального района </w:t>
      </w:r>
    </w:p>
    <w:p w:rsidR="005C2DB1" w:rsidRPr="006A389B" w:rsidRDefault="005C2DB1" w:rsidP="00C21326">
      <w:pPr>
        <w:spacing w:after="0" w:line="240" w:lineRule="auto"/>
        <w:ind w:firstLine="709"/>
        <w:jc w:val="center"/>
        <w:rPr>
          <w:rFonts w:ascii="Arial" w:eastAsia="Times New Roman" w:hAnsi="Arial" w:cs="Arial"/>
          <w:iCs/>
          <w:sz w:val="24"/>
          <w:szCs w:val="24"/>
        </w:rPr>
      </w:pPr>
      <w:r w:rsidRPr="006A389B">
        <w:rPr>
          <w:rFonts w:ascii="Arial" w:eastAsia="Times New Roman" w:hAnsi="Arial" w:cs="Arial"/>
          <w:i/>
          <w:iCs/>
          <w:sz w:val="24"/>
          <w:szCs w:val="24"/>
        </w:rPr>
        <w:t xml:space="preserve"> </w:t>
      </w:r>
      <w:r w:rsidRPr="006A389B">
        <w:rPr>
          <w:rFonts w:ascii="Arial" w:eastAsia="Times New Roman" w:hAnsi="Arial" w:cs="Arial"/>
          <w:iCs/>
          <w:sz w:val="24"/>
          <w:szCs w:val="24"/>
        </w:rPr>
        <w:t>Воронежской области</w:t>
      </w:r>
    </w:p>
    <w:p w:rsidR="005C2DB1" w:rsidRPr="006A389B" w:rsidRDefault="005C2DB1" w:rsidP="00C21326">
      <w:pPr>
        <w:spacing w:after="0" w:line="240" w:lineRule="auto"/>
        <w:ind w:firstLine="709"/>
        <w:jc w:val="both"/>
        <w:rPr>
          <w:rFonts w:ascii="Arial" w:eastAsia="Times New Roman" w:hAnsi="Arial" w:cs="Arial"/>
          <w:iCs/>
          <w:sz w:val="24"/>
          <w:szCs w:val="24"/>
        </w:rPr>
      </w:pPr>
    </w:p>
    <w:p w:rsidR="005C2DB1" w:rsidRPr="006A389B" w:rsidRDefault="005C2DB1" w:rsidP="00C21326">
      <w:pPr>
        <w:spacing w:after="0" w:line="240" w:lineRule="auto"/>
        <w:ind w:firstLine="709"/>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I. Общие положения</w:t>
      </w:r>
    </w:p>
    <w:p w:rsidR="005C2DB1" w:rsidRPr="006A389B" w:rsidRDefault="005C2DB1" w:rsidP="00C21326">
      <w:pPr>
        <w:spacing w:after="0" w:line="240" w:lineRule="auto"/>
        <w:ind w:firstLine="709"/>
        <w:jc w:val="center"/>
        <w:rPr>
          <w:rFonts w:ascii="Arial" w:eastAsia="Times New Roman" w:hAnsi="Arial" w:cs="Arial"/>
          <w:sz w:val="24"/>
          <w:szCs w:val="24"/>
          <w:lang w:eastAsia="ru-RU"/>
        </w:rPr>
      </w:pPr>
    </w:p>
    <w:p w:rsidR="005C2DB1" w:rsidRPr="006A389B" w:rsidRDefault="005C2DB1" w:rsidP="00C21326">
      <w:pPr>
        <w:numPr>
          <w:ilvl w:val="0"/>
          <w:numId w:val="1"/>
        </w:numPr>
        <w:tabs>
          <w:tab w:val="left" w:pos="0"/>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Предмет регулирования административного регламента</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 Административный регламент предоставления </w:t>
      </w:r>
      <w:r w:rsidR="00B504D8">
        <w:rPr>
          <w:rFonts w:ascii="Arial" w:eastAsia="Times New Roman" w:hAnsi="Arial" w:cs="Arial"/>
          <w:sz w:val="24"/>
          <w:szCs w:val="24"/>
          <w:lang w:eastAsia="ru-RU"/>
        </w:rPr>
        <w:t>м</w:t>
      </w:r>
      <w:r w:rsidRPr="006A389B">
        <w:rPr>
          <w:rFonts w:ascii="Arial" w:eastAsia="Times New Roman" w:hAnsi="Arial" w:cs="Arial"/>
          <w:sz w:val="24"/>
          <w:szCs w:val="24"/>
          <w:lang w:eastAsia="ru-RU"/>
        </w:rPr>
        <w:t xml:space="preserve">униципальной услуги регулирует отношения, возникающие в связи с предоставлением администрацией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2DB1" w:rsidRPr="006A389B" w:rsidRDefault="005C2DB1" w:rsidP="00C21326">
      <w:pPr>
        <w:tabs>
          <w:tab w:val="left" w:pos="1443"/>
          <w:tab w:val="left" w:pos="270"/>
        </w:tabs>
        <w:spacing w:after="0" w:line="240" w:lineRule="auto"/>
        <w:contextualSpacing/>
        <w:jc w:val="both"/>
        <w:rPr>
          <w:rFonts w:ascii="Times New Roman" w:eastAsia="Times New Roman" w:hAnsi="Times New Roman"/>
          <w:sz w:val="28"/>
          <w:szCs w:val="28"/>
        </w:rPr>
      </w:pPr>
    </w:p>
    <w:p w:rsidR="005C2DB1" w:rsidRPr="006A389B" w:rsidRDefault="005C2DB1" w:rsidP="00C21326">
      <w:pPr>
        <w:numPr>
          <w:ilvl w:val="0"/>
          <w:numId w:val="1"/>
        </w:numPr>
        <w:tabs>
          <w:tab w:val="left" w:pos="0"/>
        </w:tabs>
        <w:spacing w:after="0" w:line="240" w:lineRule="auto"/>
        <w:ind w:firstLine="567"/>
        <w:jc w:val="center"/>
        <w:rPr>
          <w:rFonts w:ascii="Arial" w:eastAsia="Times New Roman" w:hAnsi="Arial" w:cs="Arial"/>
          <w:iCs/>
          <w:sz w:val="24"/>
          <w:szCs w:val="24"/>
        </w:rPr>
      </w:pPr>
      <w:r w:rsidRPr="006A389B">
        <w:rPr>
          <w:rFonts w:ascii="Arial" w:eastAsia="Times New Roman" w:hAnsi="Arial" w:cs="Arial"/>
          <w:iCs/>
          <w:sz w:val="24"/>
          <w:szCs w:val="24"/>
        </w:rPr>
        <w:t>Круг заявителей</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2.1. Заявителями на получение Муниципальной услуги являются организации (далее - Заявители):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w:t>
      </w:r>
      <w:r w:rsidRPr="006A389B">
        <w:rPr>
          <w:rFonts w:ascii="Arial" w:eastAsia="Times New Roman" w:hAnsi="Arial" w:cs="Arial"/>
          <w:sz w:val="24"/>
          <w:szCs w:val="24"/>
          <w:lang w:eastAsia="ru-RU"/>
        </w:rPr>
        <w:lastRenderedPageBreak/>
        <w:t xml:space="preserve">планировке территории, предусматривающей размещение указанных сооружений, инженерных изысканий для их строительства, реконструкции;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5C2DB1" w:rsidRPr="006A389B" w:rsidRDefault="005C2DB1" w:rsidP="00C21326">
      <w:pPr>
        <w:spacing w:after="0" w:line="240" w:lineRule="auto"/>
        <w:ind w:firstLine="539"/>
        <w:jc w:val="both"/>
        <w:rPr>
          <w:rFonts w:ascii="Times New Roman" w:eastAsia="Times New Roman" w:hAnsi="Times New Roman"/>
          <w:sz w:val="28"/>
          <w:szCs w:val="28"/>
          <w:lang w:eastAsia="ru-RU"/>
        </w:rPr>
      </w:pPr>
    </w:p>
    <w:p w:rsidR="005C2DB1" w:rsidRPr="006A389B" w:rsidRDefault="005C2DB1" w:rsidP="00C21326">
      <w:pPr>
        <w:numPr>
          <w:ilvl w:val="0"/>
          <w:numId w:val="1"/>
        </w:numPr>
        <w:tabs>
          <w:tab w:val="left" w:pos="1143"/>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Требования к порядку информирования о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3.2. На официальном сайте Администрации</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w:t>
      </w:r>
      <w:r w:rsidR="0083775E" w:rsidRPr="0083775E">
        <w:rPr>
          <w:rFonts w:ascii="Arial" w:eastAsia="Times New Roman" w:hAnsi="Arial" w:cs="Arial"/>
          <w:sz w:val="24"/>
          <w:szCs w:val="24"/>
          <w:lang w:eastAsia="ru-RU"/>
        </w:rPr>
        <w:t>https://shramovskoe-r20.gosweb.gosuslugi.ru/</w:t>
      </w:r>
      <w:r w:rsidRPr="006A389B">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A389B">
        <w:rPr>
          <w:rFonts w:ascii="Arial" w:eastAsia="Times New Roman" w:hAnsi="Arial" w:cs="Arial"/>
          <w:sz w:val="24"/>
          <w:szCs w:val="24"/>
          <w:lang w:val="en-US" w:eastAsia="ru-RU"/>
        </w:rPr>
        <w:t>www</w:t>
      </w:r>
      <w:r w:rsidRPr="006A389B">
        <w:rPr>
          <w:rFonts w:ascii="Arial" w:eastAsia="Times New Roman" w:hAnsi="Arial" w:cs="Arial"/>
          <w:sz w:val="24"/>
          <w:szCs w:val="24"/>
          <w:lang w:eastAsia="ru-RU"/>
        </w:rPr>
        <w:t>.</w:t>
      </w:r>
      <w:proofErr w:type="spellStart"/>
      <w:r w:rsidRPr="006A389B">
        <w:rPr>
          <w:rFonts w:ascii="Arial" w:eastAsia="Times New Roman" w:hAnsi="Arial" w:cs="Arial"/>
          <w:sz w:val="24"/>
          <w:szCs w:val="24"/>
          <w:lang w:val="en-US" w:eastAsia="ru-RU"/>
        </w:rPr>
        <w:t>gosuslugi</w:t>
      </w:r>
      <w:proofErr w:type="spellEnd"/>
      <w:r w:rsidRPr="006A389B">
        <w:rPr>
          <w:rFonts w:ascii="Arial" w:eastAsia="Times New Roman" w:hAnsi="Arial" w:cs="Arial"/>
          <w:sz w:val="24"/>
          <w:szCs w:val="24"/>
          <w:lang w:eastAsia="ru-RU"/>
        </w:rPr>
        <w:t>.</w:t>
      </w:r>
      <w:proofErr w:type="spellStart"/>
      <w:r w:rsidRPr="006A389B">
        <w:rPr>
          <w:rFonts w:ascii="Arial" w:eastAsia="Times New Roman" w:hAnsi="Arial" w:cs="Arial"/>
          <w:sz w:val="24"/>
          <w:szCs w:val="24"/>
          <w:lang w:val="en-US" w:eastAsia="ru-RU"/>
        </w:rPr>
        <w:t>ru</w:t>
      </w:r>
      <w:proofErr w:type="spellEnd"/>
      <w:r w:rsidRPr="006A389B">
        <w:rPr>
          <w:rFonts w:ascii="Arial" w:eastAsia="Times New Roman" w:hAnsi="Arial" w:cs="Arial"/>
          <w:sz w:val="24"/>
          <w:szCs w:val="24"/>
          <w:lang w:eastAsia="ru-RU"/>
        </w:rPr>
        <w:t xml:space="preserve"> (далее – Единый портал, ЕПГУ), в </w:t>
      </w:r>
      <w:r w:rsidRPr="006A389B">
        <w:rPr>
          <w:rFonts w:ascii="Arial" w:hAnsi="Arial" w:cs="Arial"/>
          <w:sz w:val="24"/>
          <w:szCs w:val="24"/>
        </w:rPr>
        <w:t xml:space="preserve">информационной системе Воронежской области «Портал Воронежской области в </w:t>
      </w:r>
      <w:r w:rsidRPr="006A389B">
        <w:rPr>
          <w:rFonts w:ascii="Arial" w:hAnsi="Arial" w:cs="Arial"/>
          <w:sz w:val="24"/>
          <w:szCs w:val="24"/>
        </w:rPr>
        <w:lastRenderedPageBreak/>
        <w:t>сети Интернет»</w:t>
      </w:r>
      <w:r w:rsidRPr="006A389B">
        <w:rPr>
          <w:rFonts w:ascii="Arial" w:eastAsia="Times New Roman" w:hAnsi="Arial" w:cs="Arial"/>
          <w:sz w:val="24"/>
          <w:szCs w:val="24"/>
          <w:lang w:eastAsia="ru-RU"/>
        </w:rPr>
        <w:t>, расположенной в сети Интернет по адресу: www.govvrn.</w:t>
      </w:r>
      <w:proofErr w:type="spellStart"/>
      <w:r w:rsidRPr="006A389B">
        <w:rPr>
          <w:rFonts w:ascii="Arial" w:eastAsia="Times New Roman" w:hAnsi="Arial" w:cs="Arial"/>
          <w:sz w:val="24"/>
          <w:szCs w:val="24"/>
          <w:lang w:val="en-US" w:eastAsia="ru-RU"/>
        </w:rPr>
        <w:t>ru</w:t>
      </w:r>
      <w:proofErr w:type="spellEnd"/>
      <w:r w:rsidRPr="006A389B">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место нахождения и график работы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eastAsia="Times New Roman" w:hAnsi="Arial" w:cs="Arial"/>
          <w:sz w:val="24"/>
          <w:szCs w:val="24"/>
          <w:lang w:eastAsia="ru-RU"/>
        </w:rPr>
        <w:t>а) путем размещения информации на сайте Администрации, ЕПГУ,</w:t>
      </w:r>
      <w:r w:rsidRPr="006A389B">
        <w:rPr>
          <w:rFonts w:ascii="Arial" w:hAnsi="Arial" w:cs="Arial"/>
          <w:sz w:val="24"/>
          <w:szCs w:val="24"/>
        </w:rPr>
        <w:t xml:space="preserve"> РПГУ;</w:t>
      </w:r>
      <w:r w:rsidRPr="006A389B">
        <w:rPr>
          <w:rFonts w:ascii="Arial" w:hAnsi="Arial" w:cs="Arial"/>
          <w:sz w:val="24"/>
          <w:szCs w:val="24"/>
          <w:lang w:eastAsia="ru-RU"/>
        </w:rPr>
        <w:t xml:space="preserve">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посредством телефонной и факсимильной связи;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3.4. На ЕПГУ,</w:t>
      </w:r>
      <w:r w:rsidRPr="006A389B">
        <w:rPr>
          <w:rFonts w:ascii="Arial" w:hAnsi="Arial" w:cs="Arial"/>
          <w:sz w:val="24"/>
          <w:szCs w:val="24"/>
          <w:lang w:eastAsia="ru-RU"/>
        </w:rPr>
        <w:t xml:space="preserve"> РПГУ </w:t>
      </w:r>
      <w:r w:rsidRPr="006A389B">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перечень лиц, имеющих право на получение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срок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Информация на ЕПГУ, РПГУ</w:t>
      </w:r>
      <w:r w:rsidRPr="006A389B">
        <w:rPr>
          <w:rFonts w:ascii="Arial" w:hAnsi="Arial" w:cs="Arial"/>
          <w:sz w:val="24"/>
          <w:szCs w:val="24"/>
          <w:lang w:eastAsia="ru-RU"/>
        </w:rPr>
        <w:t xml:space="preserve"> </w:t>
      </w:r>
      <w:r w:rsidRPr="006A389B">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3.5. На сайте Администрации дополнительно размещаются: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режим работы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г) график работы подразделения, непосредственно предоставляющего Муниципальную услугу;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 перечень лиц, имеющих право на получение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 текст Административного регламента с приложениями;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краткое описание порядка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о перечне лиц, имеющих право на получение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о перечне документов, необходимых для получения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о сроках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об основаниях для приостановления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об основаниях для отказа в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 о месте размещения на ЕПГУ,</w:t>
      </w:r>
      <w:r w:rsidRPr="006A389B">
        <w:rPr>
          <w:rFonts w:ascii="Arial" w:hAnsi="Arial" w:cs="Arial"/>
          <w:sz w:val="24"/>
          <w:szCs w:val="24"/>
          <w:lang w:eastAsia="ru-RU"/>
        </w:rPr>
        <w:t xml:space="preserve"> РПГУ, на</w:t>
      </w:r>
      <w:r w:rsidRPr="006A389B">
        <w:rPr>
          <w:rFonts w:ascii="Arial" w:hAnsi="Arial" w:cs="Arial"/>
          <w:sz w:val="24"/>
          <w:szCs w:val="24"/>
        </w:rPr>
        <w:t xml:space="preserve"> </w:t>
      </w:r>
      <w:r w:rsidRPr="006A389B">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Информирование о порядке предоставления Муниципальной услуги осуществляется также по единому номеру телефона Контактного центра.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Администрация разрабатывает информационные материалы по порядку предоставления Муниципальной услуги и размещает их на ЕПГУ,</w:t>
      </w:r>
      <w:r w:rsidRPr="006A389B">
        <w:rPr>
          <w:rFonts w:ascii="Arial" w:hAnsi="Arial" w:cs="Arial"/>
          <w:sz w:val="24"/>
          <w:szCs w:val="24"/>
        </w:rPr>
        <w:t xml:space="preserve"> РПГУ, на </w:t>
      </w:r>
      <w:r w:rsidRPr="006A389B">
        <w:rPr>
          <w:rFonts w:ascii="Arial" w:eastAsia="Times New Roman" w:hAnsi="Arial" w:cs="Arial"/>
          <w:sz w:val="24"/>
          <w:szCs w:val="24"/>
          <w:lang w:eastAsia="ru-RU"/>
        </w:rPr>
        <w:t>сайте Администрации, передает в МФЦ, а также обеспечивает их актуальность.</w:t>
      </w:r>
    </w:p>
    <w:p w:rsidR="005C2DB1" w:rsidRPr="006A389B" w:rsidRDefault="005C2DB1" w:rsidP="00C21326">
      <w:pPr>
        <w:spacing w:after="0" w:line="240" w:lineRule="auto"/>
        <w:ind w:firstLine="709"/>
        <w:jc w:val="both"/>
        <w:rPr>
          <w:rFonts w:ascii="Arial" w:hAnsi="Arial" w:cs="Arial"/>
          <w:iCs/>
          <w:sz w:val="24"/>
          <w:szCs w:val="24"/>
        </w:rPr>
      </w:pPr>
      <w:r w:rsidRPr="006A389B">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6A389B">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5C2DB1" w:rsidRPr="006A389B" w:rsidRDefault="005C2DB1" w:rsidP="00C21326">
      <w:pPr>
        <w:tabs>
          <w:tab w:val="left" w:pos="1402"/>
        </w:tabs>
        <w:spacing w:after="0" w:line="240" w:lineRule="auto"/>
        <w:ind w:firstLine="709"/>
        <w:jc w:val="both"/>
        <w:rPr>
          <w:rFonts w:ascii="Arial" w:eastAsia="Times New Roman" w:hAnsi="Arial" w:cs="Arial"/>
          <w:sz w:val="24"/>
          <w:szCs w:val="24"/>
        </w:rPr>
      </w:pPr>
    </w:p>
    <w:p w:rsidR="005C2DB1" w:rsidRPr="006A389B" w:rsidRDefault="005C2DB1" w:rsidP="00C21326">
      <w:pPr>
        <w:framePr w:wrap="none" w:vAnchor="page" w:hAnchor="page" w:x="5877" w:y="16041"/>
        <w:spacing w:after="0" w:line="240" w:lineRule="auto"/>
        <w:ind w:firstLine="709"/>
        <w:jc w:val="both"/>
        <w:rPr>
          <w:rFonts w:ascii="Times New Roman" w:eastAsia="Times New Roman" w:hAnsi="Times New Roman"/>
          <w:bCs/>
          <w:sz w:val="28"/>
          <w:szCs w:val="28"/>
        </w:rPr>
      </w:pPr>
    </w:p>
    <w:p w:rsidR="005C2DB1" w:rsidRPr="006A389B" w:rsidRDefault="005C2DB1" w:rsidP="00C21326">
      <w:pPr>
        <w:numPr>
          <w:ilvl w:val="0"/>
          <w:numId w:val="2"/>
        </w:numPr>
        <w:tabs>
          <w:tab w:val="left" w:pos="0"/>
        </w:tabs>
        <w:spacing w:after="0" w:line="240" w:lineRule="auto"/>
        <w:ind w:firstLine="709"/>
        <w:jc w:val="center"/>
        <w:rPr>
          <w:rFonts w:ascii="Arial" w:eastAsia="Times New Roman" w:hAnsi="Arial" w:cs="Arial"/>
          <w:bCs/>
          <w:sz w:val="24"/>
          <w:szCs w:val="24"/>
        </w:rPr>
      </w:pPr>
      <w:bookmarkStart w:id="0" w:name="bookmark0"/>
      <w:r w:rsidRPr="006A389B">
        <w:rPr>
          <w:rFonts w:ascii="Arial" w:eastAsia="Times New Roman" w:hAnsi="Arial" w:cs="Arial"/>
          <w:bCs/>
          <w:sz w:val="24"/>
          <w:szCs w:val="24"/>
        </w:rPr>
        <w:t>Стандарт предоставления муниципальной услуги</w:t>
      </w:r>
      <w:bookmarkEnd w:id="0"/>
    </w:p>
    <w:p w:rsidR="005C2DB1" w:rsidRPr="006A389B" w:rsidRDefault="005C2DB1" w:rsidP="00C21326">
      <w:pPr>
        <w:tabs>
          <w:tab w:val="left" w:pos="-142"/>
        </w:tabs>
        <w:spacing w:after="0" w:line="240" w:lineRule="auto"/>
        <w:ind w:firstLine="709"/>
        <w:jc w:val="both"/>
        <w:rPr>
          <w:rFonts w:ascii="Arial" w:eastAsia="Times New Roman" w:hAnsi="Arial" w:cs="Arial"/>
          <w:i/>
          <w:iCs/>
          <w:sz w:val="24"/>
          <w:szCs w:val="24"/>
        </w:rPr>
      </w:pPr>
    </w:p>
    <w:p w:rsidR="005C2DB1" w:rsidRPr="006A389B" w:rsidRDefault="005C2DB1" w:rsidP="00C21326">
      <w:pPr>
        <w:numPr>
          <w:ilvl w:val="0"/>
          <w:numId w:val="1"/>
        </w:numPr>
        <w:tabs>
          <w:tab w:val="left" w:pos="-142"/>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Наименование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Муниципальная услуга «</w:t>
      </w:r>
      <w:r w:rsidRPr="006A389B">
        <w:rPr>
          <w:rFonts w:ascii="Arial" w:eastAsia="Times New Roman" w:hAnsi="Arial" w:cs="Arial"/>
          <w:color w:val="000000"/>
          <w:sz w:val="24"/>
          <w:szCs w:val="24"/>
          <w:lang w:eastAsia="ru-RU"/>
        </w:rPr>
        <w:t>Установление сервитута (публичного сервитута) в отношении земельного участка, находящегося в муниципальной собственности</w:t>
      </w:r>
      <w:r w:rsidRPr="006A389B">
        <w:rPr>
          <w:rFonts w:ascii="Arial" w:eastAsia="Times New Roman" w:hAnsi="Arial" w:cs="Arial"/>
          <w:sz w:val="24"/>
          <w:szCs w:val="24"/>
          <w:lang w:eastAsia="ru-RU"/>
        </w:rPr>
        <w:t>».</w:t>
      </w:r>
    </w:p>
    <w:p w:rsidR="005C2DB1" w:rsidRPr="006A389B" w:rsidRDefault="005C2DB1" w:rsidP="00C21326">
      <w:pPr>
        <w:tabs>
          <w:tab w:val="left" w:pos="1280"/>
        </w:tabs>
        <w:spacing w:after="0" w:line="240" w:lineRule="auto"/>
        <w:ind w:firstLine="709"/>
        <w:jc w:val="both"/>
        <w:rPr>
          <w:rFonts w:ascii="Arial" w:eastAsia="Times New Roman" w:hAnsi="Arial" w:cs="Arial"/>
          <w:sz w:val="24"/>
          <w:szCs w:val="24"/>
        </w:rPr>
      </w:pPr>
    </w:p>
    <w:p w:rsidR="005C2DB1" w:rsidRPr="006A389B" w:rsidRDefault="005C2DB1" w:rsidP="00C21326">
      <w:pPr>
        <w:numPr>
          <w:ilvl w:val="0"/>
          <w:numId w:val="1"/>
        </w:numPr>
        <w:tabs>
          <w:tab w:val="left" w:pos="0"/>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Наименование органа</w:t>
      </w:r>
      <w:r w:rsidRPr="006A389B">
        <w:rPr>
          <w:rFonts w:ascii="Arial" w:eastAsia="Times New Roman" w:hAnsi="Arial" w:cs="Arial"/>
          <w:sz w:val="24"/>
          <w:szCs w:val="24"/>
        </w:rPr>
        <w:t xml:space="preserve">, </w:t>
      </w:r>
      <w:r w:rsidRPr="006A389B">
        <w:rPr>
          <w:rFonts w:ascii="Arial" w:eastAsia="Times New Roman" w:hAnsi="Arial" w:cs="Arial"/>
          <w:iCs/>
          <w:sz w:val="24"/>
          <w:szCs w:val="24"/>
        </w:rPr>
        <w:t>предоставляющего Муниципальную услугу</w:t>
      </w:r>
    </w:p>
    <w:p w:rsidR="005C2DB1" w:rsidRPr="006A389B" w:rsidRDefault="005C2DB1" w:rsidP="00C21326">
      <w:pPr>
        <w:numPr>
          <w:ilvl w:val="1"/>
          <w:numId w:val="1"/>
        </w:numPr>
        <w:spacing w:after="0" w:line="240" w:lineRule="auto"/>
        <w:ind w:firstLine="709"/>
        <w:contextualSpacing/>
        <w:jc w:val="both"/>
        <w:rPr>
          <w:rFonts w:ascii="Arial" w:hAnsi="Arial" w:cs="Arial"/>
          <w:sz w:val="24"/>
          <w:szCs w:val="24"/>
        </w:rPr>
      </w:pPr>
      <w:r w:rsidRPr="006A389B">
        <w:rPr>
          <w:rFonts w:ascii="Arial" w:hAnsi="Arial" w:cs="Arial"/>
          <w:sz w:val="24"/>
          <w:szCs w:val="24"/>
        </w:rPr>
        <w:t xml:space="preserve">Муниципальная услуга предоставляется администрацией </w:t>
      </w:r>
      <w:r w:rsidR="000366F7">
        <w:rPr>
          <w:rFonts w:ascii="Arial" w:hAnsi="Arial" w:cs="Arial"/>
          <w:sz w:val="24"/>
          <w:szCs w:val="24"/>
        </w:rPr>
        <w:t>Шрамовского</w:t>
      </w:r>
      <w:r w:rsidR="00712C6E" w:rsidRPr="006A389B">
        <w:rPr>
          <w:rFonts w:ascii="Arial" w:hAnsi="Arial" w:cs="Arial"/>
          <w:sz w:val="24"/>
          <w:szCs w:val="24"/>
        </w:rPr>
        <w:t xml:space="preserve"> сельского</w:t>
      </w:r>
      <w:r w:rsidRPr="006A389B">
        <w:rPr>
          <w:rFonts w:ascii="Arial" w:hAnsi="Arial" w:cs="Arial"/>
          <w:color w:val="FF0000"/>
          <w:sz w:val="24"/>
          <w:szCs w:val="24"/>
        </w:rPr>
        <w:t xml:space="preserve"> </w:t>
      </w:r>
      <w:r w:rsidRPr="006A389B">
        <w:rPr>
          <w:rFonts w:ascii="Arial" w:hAnsi="Arial" w:cs="Arial"/>
          <w:sz w:val="24"/>
          <w:szCs w:val="24"/>
        </w:rPr>
        <w:t xml:space="preserve">поселения </w:t>
      </w:r>
      <w:r w:rsidR="00175963" w:rsidRPr="006A389B">
        <w:rPr>
          <w:rFonts w:ascii="Arial" w:hAnsi="Arial" w:cs="Arial"/>
          <w:sz w:val="24"/>
          <w:szCs w:val="24"/>
        </w:rPr>
        <w:t>Россошанского</w:t>
      </w:r>
      <w:r w:rsidRPr="006A389B">
        <w:rPr>
          <w:rFonts w:ascii="Arial" w:hAnsi="Arial" w:cs="Arial"/>
          <w:sz w:val="24"/>
          <w:szCs w:val="24"/>
        </w:rPr>
        <w:t xml:space="preserve"> муниципального района Воронежской области</w:t>
      </w:r>
      <w:r w:rsidRPr="006A389B">
        <w:rPr>
          <w:rFonts w:ascii="Arial" w:hAnsi="Arial" w:cs="Arial"/>
          <w:i/>
          <w:iCs/>
          <w:sz w:val="24"/>
          <w:szCs w:val="24"/>
        </w:rPr>
        <w:t>.</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6A389B">
        <w:rPr>
          <w:rFonts w:ascii="Arial" w:hAnsi="Arial" w:cs="Arial"/>
          <w:sz w:val="24"/>
          <w:szCs w:val="24"/>
        </w:rPr>
        <w:t xml:space="preserve"> РПГУ,</w:t>
      </w:r>
      <w:r w:rsidRPr="006A389B">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2DB1" w:rsidRPr="006A389B" w:rsidRDefault="005C2DB1" w:rsidP="00C21326">
      <w:pPr>
        <w:numPr>
          <w:ilvl w:val="1"/>
          <w:numId w:val="1"/>
        </w:numPr>
        <w:spacing w:after="0" w:line="240" w:lineRule="auto"/>
        <w:ind w:firstLine="709"/>
        <w:contextualSpacing/>
        <w:jc w:val="both"/>
        <w:rPr>
          <w:rFonts w:ascii="Arial" w:hAnsi="Arial" w:cs="Arial"/>
          <w:sz w:val="24"/>
          <w:szCs w:val="24"/>
          <w:u w:val="single"/>
        </w:rPr>
      </w:pPr>
      <w:r w:rsidRPr="006A389B">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2DB1" w:rsidRPr="006A389B" w:rsidRDefault="005C2DB1" w:rsidP="00C21326">
      <w:pPr>
        <w:spacing w:after="0" w:line="240" w:lineRule="auto"/>
        <w:ind w:firstLine="709"/>
        <w:jc w:val="both"/>
        <w:rPr>
          <w:rFonts w:ascii="Times New Roman" w:eastAsia="Times New Roman" w:hAnsi="Times New Roman"/>
          <w:sz w:val="28"/>
          <w:szCs w:val="28"/>
          <w:lang w:eastAsia="ru-RU"/>
        </w:rPr>
      </w:pPr>
      <w:r w:rsidRPr="006A389B">
        <w:rPr>
          <w:rFonts w:ascii="Arial" w:eastAsia="Times New Roman" w:hAnsi="Arial"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решением Совета народных депутатов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sz w:val="24"/>
          <w:szCs w:val="24"/>
          <w:lang w:eastAsia="ru-RU"/>
        </w:rPr>
        <w:t xml:space="preserve"> 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от </w:t>
      </w:r>
      <w:r w:rsidR="006868FD">
        <w:rPr>
          <w:rFonts w:ascii="Arial" w:eastAsia="Times New Roman" w:hAnsi="Arial" w:cs="Arial"/>
          <w:sz w:val="24"/>
          <w:szCs w:val="24"/>
          <w:lang w:eastAsia="ru-RU"/>
        </w:rPr>
        <w:t>21.12.2015</w:t>
      </w:r>
      <w:r w:rsidRPr="006A389B">
        <w:rPr>
          <w:rFonts w:ascii="Arial" w:eastAsia="Times New Roman" w:hAnsi="Arial" w:cs="Arial"/>
          <w:sz w:val="24"/>
          <w:szCs w:val="24"/>
          <w:lang w:eastAsia="ru-RU"/>
        </w:rPr>
        <w:t xml:space="preserve"> г. №</w:t>
      </w:r>
      <w:r w:rsidR="006868FD">
        <w:rPr>
          <w:rFonts w:ascii="Arial" w:eastAsia="Times New Roman" w:hAnsi="Arial" w:cs="Arial"/>
          <w:sz w:val="24"/>
          <w:szCs w:val="24"/>
          <w:lang w:eastAsia="ru-RU"/>
        </w:rPr>
        <w:t>2</w:t>
      </w:r>
      <w:r w:rsidRPr="006A389B">
        <w:rPr>
          <w:rFonts w:ascii="Arial" w:eastAsia="Times New Roman" w:hAnsi="Arial" w:cs="Arial"/>
          <w:sz w:val="24"/>
          <w:szCs w:val="24"/>
          <w:lang w:eastAsia="ru-RU"/>
        </w:rPr>
        <w:t xml:space="preserve">2 «Об утверждении перечня услуг, которые являются необходимыми и обязательными для </w:t>
      </w:r>
      <w:r w:rsidRPr="006A389B">
        <w:rPr>
          <w:rFonts w:ascii="Arial" w:eastAsia="Times New Roman" w:hAnsi="Arial" w:cs="Arial"/>
          <w:sz w:val="24"/>
          <w:szCs w:val="24"/>
          <w:lang w:eastAsia="ru-RU"/>
        </w:rPr>
        <w:lastRenderedPageBreak/>
        <w:t xml:space="preserve">предоставления администрацией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sz w:val="24"/>
          <w:szCs w:val="24"/>
          <w:lang w:eastAsia="ru-RU"/>
        </w:rPr>
        <w:t xml:space="preserve"> поселения муниципальных услуг, и предоставляются организациями, участвующими в предоставлении муниципальных услуг».</w:t>
      </w:r>
      <w:r w:rsidRPr="006A389B">
        <w:rPr>
          <w:rFonts w:ascii="Times New Roman" w:eastAsia="Times New Roman" w:hAnsi="Times New Roman"/>
          <w:sz w:val="28"/>
          <w:szCs w:val="28"/>
          <w:lang w:eastAsia="ru-RU"/>
        </w:rPr>
        <w:t xml:space="preserve"> </w:t>
      </w:r>
    </w:p>
    <w:p w:rsidR="005C2DB1" w:rsidRPr="006A389B" w:rsidRDefault="005C2DB1" w:rsidP="00C21326">
      <w:pPr>
        <w:spacing w:after="0" w:line="240" w:lineRule="auto"/>
        <w:ind w:firstLine="709"/>
        <w:jc w:val="both"/>
        <w:rPr>
          <w:rFonts w:ascii="Times New Roman" w:eastAsia="Times New Roman" w:hAnsi="Times New Roman"/>
          <w:color w:val="FF0000"/>
          <w:sz w:val="28"/>
          <w:szCs w:val="28"/>
          <w:lang w:eastAsia="ru-RU"/>
        </w:rPr>
      </w:pPr>
    </w:p>
    <w:p w:rsidR="005C2DB1" w:rsidRPr="006A389B" w:rsidRDefault="005C2DB1" w:rsidP="00C21326">
      <w:pPr>
        <w:numPr>
          <w:ilvl w:val="0"/>
          <w:numId w:val="1"/>
        </w:numPr>
        <w:tabs>
          <w:tab w:val="left" w:pos="567"/>
        </w:tabs>
        <w:spacing w:after="0" w:line="240" w:lineRule="auto"/>
        <w:ind w:hanging="720"/>
        <w:jc w:val="center"/>
        <w:rPr>
          <w:rFonts w:ascii="Arial" w:eastAsia="Times New Roman" w:hAnsi="Arial" w:cs="Arial"/>
          <w:iCs/>
          <w:sz w:val="24"/>
          <w:szCs w:val="24"/>
        </w:rPr>
      </w:pPr>
      <w:r w:rsidRPr="006A389B">
        <w:rPr>
          <w:rFonts w:ascii="Arial" w:eastAsia="Times New Roman" w:hAnsi="Arial" w:cs="Arial"/>
          <w:iCs/>
          <w:sz w:val="24"/>
          <w:szCs w:val="24"/>
        </w:rPr>
        <w:t>Услуги</w:t>
      </w:r>
    </w:p>
    <w:p w:rsidR="005C2DB1" w:rsidRPr="006A389B" w:rsidRDefault="005C2DB1" w:rsidP="00C21326">
      <w:pPr>
        <w:numPr>
          <w:ilvl w:val="1"/>
          <w:numId w:val="1"/>
        </w:numPr>
        <w:spacing w:after="0" w:line="240" w:lineRule="auto"/>
        <w:ind w:firstLine="709"/>
        <w:contextualSpacing/>
        <w:jc w:val="both"/>
        <w:rPr>
          <w:rFonts w:ascii="Arial" w:hAnsi="Arial" w:cs="Arial"/>
          <w:sz w:val="24"/>
          <w:szCs w:val="24"/>
        </w:rPr>
      </w:pPr>
      <w:r w:rsidRPr="006A389B">
        <w:rPr>
          <w:rFonts w:ascii="Arial" w:hAnsi="Arial"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2DB1" w:rsidRPr="006A389B" w:rsidRDefault="005C2DB1" w:rsidP="00C21326">
      <w:pPr>
        <w:numPr>
          <w:ilvl w:val="1"/>
          <w:numId w:val="1"/>
        </w:numPr>
        <w:spacing w:after="0" w:line="240" w:lineRule="auto"/>
        <w:ind w:firstLine="709"/>
        <w:contextualSpacing/>
        <w:jc w:val="both"/>
        <w:rPr>
          <w:rFonts w:ascii="Arial" w:hAnsi="Arial" w:cs="Arial"/>
          <w:sz w:val="24"/>
          <w:szCs w:val="24"/>
        </w:rPr>
      </w:pPr>
      <w:r w:rsidRPr="006A389B">
        <w:rPr>
          <w:rFonts w:ascii="Arial" w:hAnsi="Arial" w:cs="Arial"/>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6A389B">
        <w:rPr>
          <w:rFonts w:ascii="Arial" w:hAnsi="Arial" w:cs="Arial"/>
          <w:sz w:val="24"/>
          <w:szCs w:val="24"/>
        </w:rPr>
        <w:t xml:space="preserve"> РПГУ,</w:t>
      </w:r>
      <w:r w:rsidRPr="006A389B">
        <w:rPr>
          <w:rFonts w:ascii="Arial" w:eastAsia="Times New Roman" w:hAnsi="Arial" w:cs="Arial"/>
          <w:sz w:val="24"/>
          <w:szCs w:val="24"/>
          <w:lang w:eastAsia="ru-RU"/>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 Посредством почтового отправления;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 В личный кабинет Заявителя на ЕПГУ, РПГУ;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4. Лично Заявителю либо его уполномоченному представителю в Администрации.</w:t>
      </w:r>
    </w:p>
    <w:p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6.5.</w:t>
      </w:r>
      <w:r w:rsidRPr="006A389B">
        <w:rPr>
          <w:rFonts w:ascii="Arial" w:eastAsia="SimSun" w:hAnsi="Arial" w:cs="Arial"/>
          <w:sz w:val="24"/>
          <w:szCs w:val="24"/>
          <w:lang w:eastAsia="zh-CN" w:bidi="hi-IN"/>
        </w:rPr>
        <w:tab/>
        <w:t xml:space="preserve">Формирование реестровой записи в качестве результата предоставления Муниципальной услуги не предусмотрено.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регистрационный номер;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дата регистрации: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5C2DB1" w:rsidRPr="006A389B" w:rsidRDefault="005C2DB1" w:rsidP="00C21326">
      <w:pPr>
        <w:tabs>
          <w:tab w:val="left" w:pos="1448"/>
          <w:tab w:val="left" w:pos="653"/>
        </w:tabs>
        <w:spacing w:after="0" w:line="240" w:lineRule="auto"/>
        <w:ind w:firstLine="709"/>
        <w:jc w:val="both"/>
        <w:rPr>
          <w:rFonts w:ascii="Times New Roman" w:eastAsia="Times New Roman" w:hAnsi="Times New Roman"/>
          <w:sz w:val="28"/>
          <w:szCs w:val="28"/>
        </w:rPr>
      </w:pPr>
    </w:p>
    <w:p w:rsidR="005C2DB1" w:rsidRPr="006A389B" w:rsidRDefault="005C2DB1" w:rsidP="00C21326">
      <w:pPr>
        <w:numPr>
          <w:ilvl w:val="0"/>
          <w:numId w:val="1"/>
        </w:numPr>
        <w:tabs>
          <w:tab w:val="left" w:pos="0"/>
        </w:tabs>
        <w:spacing w:after="0" w:line="240" w:lineRule="auto"/>
        <w:ind w:hanging="450"/>
        <w:jc w:val="center"/>
        <w:rPr>
          <w:rFonts w:ascii="Arial" w:eastAsia="Times New Roman" w:hAnsi="Arial" w:cs="Arial"/>
          <w:iCs/>
          <w:sz w:val="24"/>
          <w:szCs w:val="24"/>
        </w:rPr>
      </w:pPr>
      <w:r w:rsidRPr="006A389B">
        <w:rPr>
          <w:rFonts w:ascii="Arial" w:eastAsia="Times New Roman" w:hAnsi="Arial" w:cs="Arial"/>
          <w:iCs/>
          <w:sz w:val="24"/>
          <w:szCs w:val="24"/>
        </w:rPr>
        <w:t>Срок предоставления Муниципальной услуги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2DB1" w:rsidRPr="006A389B" w:rsidRDefault="005C2DB1" w:rsidP="00C21326">
      <w:pPr>
        <w:numPr>
          <w:ilvl w:val="1"/>
          <w:numId w:val="9"/>
        </w:numPr>
        <w:spacing w:after="0" w:line="240" w:lineRule="auto"/>
        <w:ind w:left="0" w:firstLine="709"/>
        <w:jc w:val="both"/>
        <w:rPr>
          <w:rFonts w:ascii="Arial" w:eastAsia="Courier New" w:hAnsi="Arial" w:cs="Arial"/>
          <w:sz w:val="24"/>
          <w:szCs w:val="24"/>
          <w:lang w:eastAsia="ru-RU" w:bidi="ru-RU"/>
        </w:rPr>
      </w:pPr>
      <w:r w:rsidRPr="006A389B">
        <w:rPr>
          <w:rFonts w:ascii="Arial" w:hAnsi="Arial" w:cs="Arial"/>
          <w:sz w:val="24"/>
          <w:szCs w:val="24"/>
          <w:lang w:bidi="ru-RU"/>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2DB1" w:rsidRPr="006A389B" w:rsidRDefault="005C2DB1" w:rsidP="00C21326">
      <w:pPr>
        <w:numPr>
          <w:ilvl w:val="1"/>
          <w:numId w:val="9"/>
        </w:numPr>
        <w:spacing w:after="0" w:line="240" w:lineRule="auto"/>
        <w:ind w:left="0" w:firstLine="709"/>
        <w:jc w:val="both"/>
        <w:rPr>
          <w:rFonts w:ascii="Arial" w:eastAsia="Courier New" w:hAnsi="Arial" w:cs="Arial"/>
          <w:sz w:val="24"/>
          <w:szCs w:val="24"/>
          <w:lang w:eastAsia="ru-RU" w:bidi="ru-RU"/>
        </w:rPr>
      </w:pPr>
      <w:r w:rsidRPr="006A389B">
        <w:rPr>
          <w:rFonts w:ascii="Arial"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2DB1" w:rsidRPr="006A389B" w:rsidRDefault="005C2DB1" w:rsidP="00C21326">
      <w:pPr>
        <w:spacing w:after="0" w:line="240" w:lineRule="auto"/>
        <w:ind w:firstLine="709"/>
        <w:jc w:val="both"/>
        <w:rPr>
          <w:rFonts w:ascii="Arial" w:eastAsia="Courier New" w:hAnsi="Arial" w:cs="Arial"/>
          <w:sz w:val="24"/>
          <w:szCs w:val="24"/>
          <w:lang w:eastAsia="ru-RU" w:bidi="ru-RU"/>
        </w:rPr>
      </w:pPr>
      <w:r w:rsidRPr="006A389B">
        <w:rPr>
          <w:rFonts w:ascii="Arial" w:hAnsi="Arial" w:cs="Arial"/>
          <w:sz w:val="24"/>
          <w:szCs w:val="24"/>
          <w:lang w:bidi="ru-RU"/>
        </w:rPr>
        <w:t xml:space="preserve"> </w:t>
      </w:r>
    </w:p>
    <w:p w:rsidR="005C2DB1" w:rsidRPr="006A389B" w:rsidRDefault="005C2DB1" w:rsidP="00C21326">
      <w:pPr>
        <w:numPr>
          <w:ilvl w:val="0"/>
          <w:numId w:val="9"/>
        </w:numPr>
        <w:tabs>
          <w:tab w:val="left" w:pos="0"/>
        </w:tabs>
        <w:spacing w:after="0" w:line="240" w:lineRule="auto"/>
        <w:ind w:left="0" w:firstLine="709"/>
        <w:jc w:val="center"/>
        <w:rPr>
          <w:rFonts w:ascii="Arial" w:eastAsia="Times New Roman" w:hAnsi="Arial" w:cs="Arial"/>
          <w:iCs/>
          <w:sz w:val="24"/>
          <w:szCs w:val="24"/>
        </w:rPr>
      </w:pPr>
      <w:r w:rsidRPr="006A389B">
        <w:rPr>
          <w:rFonts w:ascii="Arial" w:eastAsia="Times New Roman" w:hAnsi="Arial" w:cs="Arial"/>
          <w:iCs/>
          <w:sz w:val="24"/>
          <w:szCs w:val="24"/>
        </w:rPr>
        <w:t xml:space="preserve">Правовые основания для предоставления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Земельный кодекс Российской Федерации от 25.10.2001 N 136-ФЗ;</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Федеральный закон от 25.10.2001 N 137-ФЗ "О введении в действие Земельного кодекса Российской Федерации";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Гражданский кодекс Российской Федерации (часть первая) от 30.11.1994 N 51-ФЗ;</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Федеральный закон от 13.07.2015 N 218-ФЗ "О государственной регистрации недвижимости";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Федеральный закон от 29.07.1998 N 135-ФЗ "Об оценочной деятельности в Российской Федерации";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Приказ </w:t>
      </w:r>
      <w:proofErr w:type="spellStart"/>
      <w:r w:rsidRPr="006A389B">
        <w:rPr>
          <w:rFonts w:ascii="Arial" w:eastAsia="Times New Roman" w:hAnsi="Arial" w:cs="Arial"/>
          <w:sz w:val="24"/>
          <w:szCs w:val="24"/>
          <w:lang w:eastAsia="ru-RU"/>
        </w:rPr>
        <w:t>Росреестра</w:t>
      </w:r>
      <w:proofErr w:type="spellEnd"/>
      <w:r w:rsidRPr="006A389B">
        <w:rPr>
          <w:rFonts w:ascii="Arial" w:eastAsia="Times New Roman" w:hAnsi="Arial" w:cs="Arial"/>
          <w:sz w:val="24"/>
          <w:szCs w:val="24"/>
          <w:lang w:eastAsia="ru-RU"/>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Приказ </w:t>
      </w:r>
      <w:proofErr w:type="spellStart"/>
      <w:r w:rsidRPr="006A389B">
        <w:rPr>
          <w:rFonts w:ascii="Arial" w:eastAsia="Times New Roman" w:hAnsi="Arial" w:cs="Arial"/>
          <w:sz w:val="24"/>
          <w:szCs w:val="24"/>
          <w:lang w:eastAsia="ru-RU"/>
        </w:rPr>
        <w:t>Росреестра</w:t>
      </w:r>
      <w:proofErr w:type="spellEnd"/>
      <w:r w:rsidRPr="006A389B">
        <w:rPr>
          <w:rFonts w:ascii="Arial" w:eastAsia="Times New Roman" w:hAnsi="Arial" w:cs="Arial"/>
          <w:sz w:val="24"/>
          <w:szCs w:val="24"/>
          <w:lang w:eastAsia="ru-RU"/>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w:t>
      </w:r>
      <w:r w:rsidRPr="006A389B">
        <w:rPr>
          <w:rFonts w:ascii="Arial" w:eastAsia="SimSun" w:hAnsi="Arial" w:cs="Arial"/>
          <w:sz w:val="24"/>
          <w:szCs w:val="24"/>
          <w:lang w:eastAsia="ru-RU"/>
        </w:rPr>
        <w:t>иными действующими в данной сфере нормативными правовыми актами.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адресу</w:t>
      </w:r>
      <w:r w:rsidR="0053131B" w:rsidRPr="006A389B">
        <w:rPr>
          <w:rFonts w:ascii="Arial" w:eastAsia="Times New Roman" w:hAnsi="Arial" w:cs="Arial"/>
          <w:sz w:val="24"/>
          <w:szCs w:val="24"/>
          <w:lang w:eastAsia="ru-RU"/>
        </w:rPr>
        <w:t>:</w:t>
      </w:r>
      <w:r w:rsidRPr="006A389B">
        <w:rPr>
          <w:rFonts w:ascii="Arial" w:eastAsia="Times New Roman" w:hAnsi="Arial" w:cs="Arial"/>
          <w:sz w:val="24"/>
          <w:szCs w:val="24"/>
          <w:lang w:eastAsia="ru-RU"/>
        </w:rPr>
        <w:t xml:space="preserve"> </w:t>
      </w:r>
      <w:r w:rsidR="00E53B31" w:rsidRPr="00E53B31">
        <w:rPr>
          <w:rFonts w:ascii="Arial" w:eastAsia="Times New Roman" w:hAnsi="Arial" w:cs="Arial"/>
          <w:sz w:val="24"/>
          <w:szCs w:val="24"/>
          <w:lang w:eastAsia="ru-RU"/>
        </w:rPr>
        <w:t>https://shramovskoe-r20.gosweb.gosuslugi.ru/deyatelnost/napravleniya-deyatelnosti/administrativnye-reglamenty/</w:t>
      </w:r>
      <w:r w:rsidR="0053131B" w:rsidRPr="006A389B">
        <w:rPr>
          <w:rFonts w:ascii="Arial" w:eastAsia="Times New Roman" w:hAnsi="Arial" w:cs="Arial"/>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i/>
          <w:sz w:val="24"/>
          <w:szCs w:val="24"/>
          <w:lang w:eastAsia="ru-RU"/>
        </w:rPr>
      </w:pPr>
    </w:p>
    <w:p w:rsidR="005C2DB1" w:rsidRPr="006A389B" w:rsidRDefault="005C2DB1" w:rsidP="00C21326">
      <w:pPr>
        <w:numPr>
          <w:ilvl w:val="0"/>
          <w:numId w:val="9"/>
        </w:numPr>
        <w:tabs>
          <w:tab w:val="left" w:pos="0"/>
          <w:tab w:val="left" w:pos="993"/>
        </w:tabs>
        <w:spacing w:after="0" w:line="240" w:lineRule="auto"/>
        <w:ind w:left="0" w:firstLine="709"/>
        <w:jc w:val="both"/>
        <w:rPr>
          <w:rFonts w:ascii="Arial" w:eastAsia="Times New Roman" w:hAnsi="Arial" w:cs="Arial"/>
          <w:iCs/>
          <w:sz w:val="24"/>
          <w:szCs w:val="24"/>
        </w:rPr>
      </w:pPr>
      <w:r w:rsidRPr="006A389B">
        <w:rPr>
          <w:rFonts w:ascii="Arial" w:eastAsia="Times New Roman" w:hAnsi="Arial" w:cs="Arial"/>
          <w:iCs/>
          <w:sz w:val="24"/>
          <w:szCs w:val="24"/>
        </w:rPr>
        <w:t>Исчерпывающий перечень документов</w:t>
      </w:r>
      <w:r w:rsidRPr="006A389B">
        <w:rPr>
          <w:rFonts w:ascii="Arial" w:eastAsia="Times New Roman" w:hAnsi="Arial" w:cs="Arial"/>
          <w:i/>
          <w:sz w:val="24"/>
          <w:szCs w:val="24"/>
        </w:rPr>
        <w:t xml:space="preserve">, </w:t>
      </w:r>
      <w:r w:rsidRPr="006A389B">
        <w:rPr>
          <w:rFonts w:ascii="Arial" w:eastAsia="Times New Roman" w:hAnsi="Arial" w:cs="Arial"/>
          <w:iCs/>
          <w:sz w:val="24"/>
          <w:szCs w:val="24"/>
        </w:rPr>
        <w:t>необходимых для предоставления Муниципальной услуги</w:t>
      </w:r>
      <w:r w:rsidRPr="006A389B">
        <w:rPr>
          <w:rFonts w:ascii="Arial" w:eastAsia="Times New Roman" w:hAnsi="Arial" w:cs="Arial"/>
          <w:i/>
          <w:sz w:val="24"/>
          <w:szCs w:val="24"/>
        </w:rPr>
        <w:t xml:space="preserve">, </w:t>
      </w:r>
      <w:r w:rsidRPr="006A389B">
        <w:rPr>
          <w:rFonts w:ascii="Arial" w:eastAsia="Times New Roman" w:hAnsi="Arial" w:cs="Arial"/>
          <w:iCs/>
          <w:sz w:val="24"/>
          <w:szCs w:val="24"/>
        </w:rPr>
        <w:t>подлежащих представлению Заявителем</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ходатайстве об установлении публичного сервитута должны быть указаны: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цель установления публичного сервитута в соответствии со статьей 39.37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испрашиваемый срок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обоснование необходимости установления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 почтовый адрес и (или) адрес электронной почты для связи с Заявителем.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в форме электронного документа на электронную почту, в личном кабинете на ЕПГУ, РПГУ;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б) на бумажном носителе в Администрации, в МФЦ,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посредством почтового отправления.</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w:t>
      </w:r>
      <w:r w:rsidRPr="006A389B">
        <w:rPr>
          <w:rFonts w:ascii="Arial" w:eastAsia="Times New Roman" w:hAnsi="Arial" w:cs="Arial"/>
          <w:sz w:val="24"/>
          <w:szCs w:val="24"/>
          <w:lang w:eastAsia="ru-RU"/>
        </w:rPr>
        <w:lastRenderedPageBreak/>
        <w:t>могут быть проверены путем направления запроса с использованием системы межведомственного электронного взаимодействия.</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9.1.6. В обосновании необходимости установления публичного сервитута должны быть приведены: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1" w:name="p1"/>
      <w:bookmarkEnd w:id="1"/>
      <w:r w:rsidRPr="006A389B">
        <w:rPr>
          <w:rFonts w:ascii="Arial" w:eastAsia="Times New Roman" w:hAnsi="Arial"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2" w:name="p2"/>
      <w:bookmarkEnd w:id="2"/>
      <w:r w:rsidRPr="006A389B">
        <w:rPr>
          <w:rFonts w:ascii="Arial" w:eastAsia="Times New Roman" w:hAnsi="Arial"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w:t>
      </w:r>
      <w:r w:rsidRPr="006A389B">
        <w:rPr>
          <w:rFonts w:ascii="Arial" w:eastAsia="Times New Roman" w:hAnsi="Arial" w:cs="Arial"/>
          <w:sz w:val="24"/>
          <w:szCs w:val="24"/>
          <w:lang w:eastAsia="ru-RU"/>
        </w:rPr>
        <w:lastRenderedPageBreak/>
        <w:t xml:space="preserve">указанного ходатайства одновременно с ходатайством об изъятии земельного участка для государственных или муниципальных нужд;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9.2. К ходатайству об установлении публичного сервитута прилагаются: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9.4. В случае обращения Заявителя посредством ЕПГУ,</w:t>
      </w:r>
      <w:r w:rsidRPr="006A389B">
        <w:rPr>
          <w:rFonts w:ascii="Arial" w:hAnsi="Arial" w:cs="Arial"/>
          <w:sz w:val="24"/>
          <w:szCs w:val="24"/>
        </w:rPr>
        <w:t xml:space="preserve"> РПГУ </w:t>
      </w:r>
      <w:r w:rsidRPr="006A389B">
        <w:rPr>
          <w:rFonts w:ascii="Arial" w:eastAsia="Times New Roman" w:hAnsi="Arial" w:cs="Arial"/>
          <w:sz w:val="24"/>
          <w:szCs w:val="24"/>
          <w:lang w:eastAsia="ru-RU"/>
        </w:rPr>
        <w:t>формирование заявления осуществляется посредством заполнения интерактивной формы на ЕПГУ,</w:t>
      </w:r>
      <w:r w:rsidRPr="006A389B">
        <w:rPr>
          <w:rFonts w:ascii="Arial" w:hAnsi="Arial" w:cs="Arial"/>
          <w:sz w:val="24"/>
          <w:szCs w:val="24"/>
        </w:rPr>
        <w:t xml:space="preserve"> на информационной системе Воронежской области «Портал Воронежской области в сети Интернет»,</w:t>
      </w:r>
      <w:r w:rsidRPr="006A389B">
        <w:rPr>
          <w:rFonts w:ascii="Arial" w:eastAsia="Times New Roman" w:hAnsi="Arial" w:cs="Arial"/>
          <w:sz w:val="24"/>
          <w:szCs w:val="24"/>
          <w:lang w:eastAsia="ru-RU"/>
        </w:rPr>
        <w:t xml:space="preserve"> без необходимости дополнительной подачи заявления в какой-либо иной форме.</w:t>
      </w:r>
    </w:p>
    <w:p w:rsidR="005C2DB1" w:rsidRPr="006A389B" w:rsidRDefault="005C2DB1" w:rsidP="00C21326">
      <w:pPr>
        <w:spacing w:after="0" w:line="240" w:lineRule="auto"/>
        <w:ind w:firstLine="567"/>
        <w:jc w:val="both"/>
        <w:rPr>
          <w:rFonts w:ascii="Times New Roman" w:eastAsia="Times New Roman" w:hAnsi="Times New Roman"/>
          <w:sz w:val="28"/>
          <w:szCs w:val="28"/>
          <w:lang w:eastAsia="ru-RU"/>
        </w:rPr>
      </w:pP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10.1. Заявитель вправе представить:</w:t>
      </w:r>
    </w:p>
    <w:p w:rsidR="005C2DB1" w:rsidRPr="006A389B" w:rsidRDefault="005C2DB1" w:rsidP="00C21326">
      <w:pPr>
        <w:autoSpaceDE w:val="0"/>
        <w:autoSpaceDN w:val="0"/>
        <w:adjustRightInd w:val="0"/>
        <w:spacing w:after="0" w:line="240" w:lineRule="auto"/>
        <w:ind w:firstLine="709"/>
        <w:contextualSpacing/>
        <w:jc w:val="both"/>
        <w:rPr>
          <w:rFonts w:ascii="Arial" w:hAnsi="Arial" w:cs="Arial"/>
          <w:sz w:val="24"/>
          <w:szCs w:val="24"/>
        </w:rPr>
      </w:pPr>
      <w:r w:rsidRPr="006A389B">
        <w:rPr>
          <w:rFonts w:ascii="Arial" w:hAnsi="Arial" w:cs="Arial"/>
          <w:sz w:val="24"/>
          <w:szCs w:val="24"/>
        </w:rPr>
        <w:t>а) сведения из Единого государственного реестра юридических лиц (при обращении Заявителя, являющегося юридическим лицом);</w:t>
      </w:r>
    </w:p>
    <w:p w:rsidR="005C2DB1" w:rsidRPr="006A389B" w:rsidRDefault="005C2DB1" w:rsidP="00C21326">
      <w:pPr>
        <w:autoSpaceDE w:val="0"/>
        <w:autoSpaceDN w:val="0"/>
        <w:adjustRightInd w:val="0"/>
        <w:spacing w:after="0" w:line="240" w:lineRule="auto"/>
        <w:ind w:firstLine="709"/>
        <w:contextualSpacing/>
        <w:jc w:val="both"/>
        <w:rPr>
          <w:rFonts w:ascii="Arial" w:hAnsi="Arial" w:cs="Arial"/>
          <w:sz w:val="24"/>
          <w:szCs w:val="24"/>
        </w:rPr>
      </w:pPr>
      <w:r w:rsidRPr="006A389B">
        <w:rPr>
          <w:rFonts w:ascii="Arial" w:hAnsi="Arial" w:cs="Arial"/>
          <w:sz w:val="24"/>
          <w:szCs w:val="24"/>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2DB1" w:rsidRPr="006A389B" w:rsidRDefault="005C2DB1" w:rsidP="00C21326">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5C2DB1" w:rsidRPr="006A389B" w:rsidRDefault="005C2DB1" w:rsidP="00C21326">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Сведения из Единого государственного реестра недвижимости об инженерном сооружении.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10.2. Администрация не вправе требовать от Заявителя: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A389B">
        <w:rPr>
          <w:rFonts w:ascii="Arial" w:eastAsia="Times New Roman" w:hAnsi="Arial" w:cs="Arial"/>
          <w:sz w:val="24"/>
          <w:szCs w:val="24"/>
          <w:lang w:eastAsia="ru-RU"/>
        </w:rPr>
        <w:lastRenderedPageBreak/>
        <w:t xml:space="preserve">правовыми актами, регулирующими отношения, возникающие в связи с предоставлением муниципальных услуг;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6A389B">
        <w:rPr>
          <w:rFonts w:ascii="Arial" w:eastAsia="Times New Roman" w:hAnsi="Arial" w:cs="Arial"/>
          <w:sz w:val="24"/>
          <w:szCs w:val="24"/>
          <w:lang w:eastAsia="ru-RU"/>
        </w:rPr>
        <w:lastRenderedPageBreak/>
        <w:t xml:space="preserve">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C2DB1" w:rsidRPr="006A389B" w:rsidRDefault="005C2DB1" w:rsidP="00C21326">
      <w:pPr>
        <w:spacing w:after="0" w:line="240" w:lineRule="auto"/>
        <w:ind w:firstLine="709"/>
        <w:jc w:val="both"/>
        <w:rPr>
          <w:rFonts w:ascii="Arial" w:hAnsi="Arial" w:cs="Arial"/>
          <w:i/>
          <w:sz w:val="24"/>
          <w:szCs w:val="24"/>
          <w:lang w:eastAsia="ru-RU"/>
        </w:rPr>
      </w:pPr>
    </w:p>
    <w:p w:rsidR="005C2DB1" w:rsidRPr="006A389B" w:rsidRDefault="005C2DB1" w:rsidP="00C21326">
      <w:pPr>
        <w:numPr>
          <w:ilvl w:val="0"/>
          <w:numId w:val="4"/>
        </w:numPr>
        <w:tabs>
          <w:tab w:val="left" w:pos="1134"/>
        </w:tabs>
        <w:spacing w:after="0" w:line="240" w:lineRule="auto"/>
        <w:ind w:left="0" w:firstLine="709"/>
        <w:jc w:val="both"/>
        <w:rPr>
          <w:rFonts w:ascii="Arial" w:eastAsia="Times New Roman" w:hAnsi="Arial" w:cs="Arial"/>
          <w:iCs/>
          <w:sz w:val="24"/>
          <w:szCs w:val="24"/>
        </w:rPr>
      </w:pPr>
      <w:r w:rsidRPr="006A389B">
        <w:rPr>
          <w:rFonts w:ascii="Arial" w:eastAsia="Times New Roman" w:hAnsi="Arial" w:cs="Arial"/>
          <w:iCs/>
          <w:sz w:val="24"/>
          <w:szCs w:val="24"/>
        </w:rPr>
        <w:t>Исчерпывающий перечень оснований для отказа в приеме документов</w:t>
      </w:r>
      <w:r w:rsidRPr="006A389B">
        <w:rPr>
          <w:rFonts w:ascii="Arial" w:eastAsia="Times New Roman" w:hAnsi="Arial" w:cs="Arial"/>
          <w:i/>
          <w:sz w:val="24"/>
          <w:szCs w:val="24"/>
        </w:rPr>
        <w:t xml:space="preserve">, </w:t>
      </w:r>
      <w:r w:rsidRPr="006A389B">
        <w:rPr>
          <w:rFonts w:ascii="Arial" w:eastAsia="Times New Roman" w:hAnsi="Arial" w:cs="Arial"/>
          <w:iCs/>
          <w:sz w:val="24"/>
          <w:szCs w:val="24"/>
        </w:rPr>
        <w:t>необходимых для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11.1.1. Неполное заполнение полей в форме заявления, в том числе в интерактивной форме заявления на ЕПГУ,</w:t>
      </w:r>
      <w:r w:rsidRPr="006A389B">
        <w:rPr>
          <w:rFonts w:ascii="Arial" w:hAnsi="Arial" w:cs="Arial"/>
          <w:sz w:val="24"/>
          <w:szCs w:val="24"/>
          <w:lang w:eastAsia="ru-RU"/>
        </w:rPr>
        <w:t xml:space="preserve"> </w:t>
      </w:r>
      <w:r w:rsidRPr="006A389B">
        <w:rPr>
          <w:rFonts w:ascii="Arial" w:hAnsi="Arial" w:cs="Arial"/>
          <w:sz w:val="24"/>
          <w:szCs w:val="24"/>
        </w:rPr>
        <w:t>РПГУ</w:t>
      </w:r>
      <w:r w:rsidRPr="006A389B">
        <w:rPr>
          <w:rFonts w:ascii="Arial" w:eastAsia="Times New Roman" w:hAnsi="Arial" w:cs="Arial"/>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11.2.2. заявитель не является лицом, предусмотренным статьей 39.40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11.2.3. подано ходатайство об установлении публичного сервитута в целях, не предусмотренных статьей 39.37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11.3. Решение об отказе в приеме документов оформляется по форме согласно Приложению № 4 к настоящему Административному регламенту, </w:t>
      </w:r>
      <w:r w:rsidRPr="006A389B">
        <w:rPr>
          <w:rFonts w:ascii="Arial" w:eastAsia="Times New Roman" w:hAnsi="Arial" w:cs="Arial"/>
          <w:sz w:val="24"/>
          <w:szCs w:val="24"/>
          <w:lang w:eastAsia="ru-RU"/>
        </w:rPr>
        <w:lastRenderedPageBreak/>
        <w:t>направляется Заявителю способом, определенным Заявителем в заявлении о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numPr>
          <w:ilvl w:val="0"/>
          <w:numId w:val="4"/>
        </w:numPr>
        <w:tabs>
          <w:tab w:val="left" w:pos="1428"/>
        </w:tabs>
        <w:spacing w:after="0" w:line="240" w:lineRule="auto"/>
        <w:ind w:left="0" w:firstLine="709"/>
        <w:jc w:val="center"/>
        <w:rPr>
          <w:rFonts w:ascii="Arial" w:eastAsia="Times New Roman" w:hAnsi="Arial" w:cs="Arial"/>
          <w:iCs/>
          <w:sz w:val="24"/>
          <w:szCs w:val="24"/>
        </w:rPr>
      </w:pPr>
      <w:r w:rsidRPr="006A389B">
        <w:rPr>
          <w:rFonts w:ascii="Arial" w:eastAsia="Times New Roman" w:hAnsi="Arial" w:cs="Arial"/>
          <w:iCs/>
          <w:sz w:val="24"/>
          <w:szCs w:val="24"/>
        </w:rPr>
        <w:t>Исчерпывающий перечень оснований для приостановления или отказа в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12.2. Основаниями для отказа в предоставлении Муниципальной услуги являются: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w:t>
      </w:r>
      <w:r w:rsidRPr="006A389B">
        <w:rPr>
          <w:rFonts w:ascii="Arial" w:eastAsia="Times New Roman" w:hAnsi="Arial" w:cs="Arial"/>
          <w:sz w:val="24"/>
          <w:szCs w:val="24"/>
          <w:lang w:eastAsia="ru-RU"/>
        </w:rPr>
        <w:lastRenderedPageBreak/>
        <w:t xml:space="preserve">сооружений, являющихся линейными объектами, а также в целях капитального ремонта участков (частей) таких инженерных сооружений;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2DB1" w:rsidRPr="006A389B" w:rsidRDefault="005C2DB1" w:rsidP="00C21326">
      <w:pPr>
        <w:numPr>
          <w:ilvl w:val="1"/>
          <w:numId w:val="4"/>
        </w:numPr>
        <w:spacing w:after="0" w:line="240" w:lineRule="auto"/>
        <w:ind w:left="0" w:firstLine="709"/>
        <w:contextualSpacing/>
        <w:jc w:val="both"/>
        <w:rPr>
          <w:rFonts w:ascii="Arial" w:hAnsi="Arial" w:cs="Arial"/>
          <w:sz w:val="24"/>
          <w:szCs w:val="24"/>
        </w:rPr>
      </w:pPr>
      <w:r w:rsidRPr="006A389B">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5C2DB1" w:rsidRPr="006A389B" w:rsidRDefault="005C2DB1" w:rsidP="00C21326">
      <w:pPr>
        <w:numPr>
          <w:ilvl w:val="1"/>
          <w:numId w:val="4"/>
        </w:numPr>
        <w:spacing w:after="0" w:line="240" w:lineRule="auto"/>
        <w:ind w:left="0" w:firstLine="709"/>
        <w:contextualSpacing/>
        <w:jc w:val="both"/>
        <w:rPr>
          <w:rFonts w:ascii="Arial" w:hAnsi="Arial" w:cs="Arial"/>
          <w:sz w:val="24"/>
          <w:szCs w:val="24"/>
        </w:rPr>
      </w:pPr>
      <w:r w:rsidRPr="006A389B">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2DB1" w:rsidRPr="006A389B" w:rsidRDefault="005C2DB1" w:rsidP="00C21326">
      <w:pPr>
        <w:spacing w:after="0" w:line="240" w:lineRule="auto"/>
        <w:contextualSpacing/>
        <w:jc w:val="both"/>
        <w:rPr>
          <w:rFonts w:ascii="Times New Roman" w:hAnsi="Times New Roman"/>
          <w:sz w:val="28"/>
          <w:szCs w:val="28"/>
        </w:rPr>
      </w:pPr>
    </w:p>
    <w:p w:rsidR="005C2DB1" w:rsidRPr="006A389B" w:rsidRDefault="005C2DB1" w:rsidP="00C21326">
      <w:pPr>
        <w:numPr>
          <w:ilvl w:val="0"/>
          <w:numId w:val="4"/>
        </w:numPr>
        <w:tabs>
          <w:tab w:val="left" w:pos="0"/>
        </w:tabs>
        <w:spacing w:after="0" w:line="240" w:lineRule="auto"/>
        <w:ind w:left="0" w:firstLine="284"/>
        <w:jc w:val="center"/>
        <w:rPr>
          <w:rFonts w:ascii="Arial" w:eastAsia="Times New Roman" w:hAnsi="Arial" w:cs="Arial"/>
          <w:iCs/>
          <w:sz w:val="24"/>
          <w:szCs w:val="24"/>
        </w:rPr>
      </w:pPr>
      <w:r w:rsidRPr="006A389B">
        <w:rPr>
          <w:rFonts w:ascii="Arial" w:eastAsia="Times New Roman" w:hAnsi="Arial" w:cs="Arial"/>
          <w:iCs/>
          <w:sz w:val="24"/>
          <w:szCs w:val="24"/>
        </w:rPr>
        <w:t>Размер платы, взимаемой с заявителя при предоставлении Муниципальной услуги, и способы ее взимания</w:t>
      </w:r>
    </w:p>
    <w:p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Муниципальная услуга предоставляется бесплатно.</w:t>
      </w:r>
    </w:p>
    <w:p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p>
    <w:p w:rsidR="005C2DB1" w:rsidRPr="006A389B" w:rsidRDefault="005C2DB1" w:rsidP="00C21326">
      <w:pPr>
        <w:tabs>
          <w:tab w:val="left" w:pos="0"/>
        </w:tabs>
        <w:spacing w:after="0" w:line="240" w:lineRule="auto"/>
        <w:ind w:firstLine="709"/>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p>
    <w:p w:rsidR="005C2DB1" w:rsidRPr="006A389B" w:rsidRDefault="005C2DB1" w:rsidP="00C21326">
      <w:pPr>
        <w:spacing w:after="0" w:line="240" w:lineRule="auto"/>
        <w:ind w:firstLine="709"/>
        <w:jc w:val="both"/>
        <w:rPr>
          <w:rFonts w:ascii="Arial" w:eastAsia="SimSun" w:hAnsi="Arial" w:cs="Arial"/>
          <w:color w:val="000000"/>
          <w:sz w:val="24"/>
          <w:szCs w:val="24"/>
          <w:lang w:eastAsia="zh-CN" w:bidi="hi-IN"/>
        </w:rPr>
      </w:pPr>
      <w:r w:rsidRPr="006A389B">
        <w:rPr>
          <w:rFonts w:ascii="Arial" w:eastAsia="SimSun" w:hAnsi="Arial" w:cs="Arial"/>
          <w:color w:val="000000"/>
          <w:sz w:val="24"/>
          <w:szCs w:val="24"/>
          <w:lang w:eastAsia="zh-CN" w:bidi="hi-IN"/>
        </w:rPr>
        <w:t xml:space="preserve">15. </w:t>
      </w:r>
      <w:r w:rsidRPr="006A389B">
        <w:rPr>
          <w:rFonts w:ascii="Arial" w:eastAsia="SimSun" w:hAnsi="Arial" w:cs="Arial"/>
          <w:sz w:val="24"/>
          <w:szCs w:val="24"/>
          <w:lang w:eastAsia="zh-CN" w:bidi="hi-IN"/>
        </w:rPr>
        <w:t>Срок регистрации запроса Заявителя о предоставлении Муниципальной услуги</w:t>
      </w:r>
    </w:p>
    <w:p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15.1.</w:t>
      </w:r>
      <w:r w:rsidRPr="006A389B">
        <w:rPr>
          <w:rFonts w:ascii="Arial" w:eastAsia="SimSun" w:hAnsi="Arial" w:cs="Arial"/>
          <w:sz w:val="24"/>
          <w:szCs w:val="24"/>
          <w:lang w:eastAsia="zh-CN" w:bidi="hi-IN"/>
        </w:rPr>
        <w:tab/>
        <w:t xml:space="preserve">Запрос Заявителя о предоставлении Муниципальной услуги подлежит регистрации в день его поступления. </w:t>
      </w:r>
    </w:p>
    <w:p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15.2.</w:t>
      </w:r>
      <w:r w:rsidRPr="006A389B">
        <w:rPr>
          <w:rFonts w:ascii="Arial" w:eastAsia="SimSun" w:hAnsi="Arial" w:cs="Arial"/>
          <w:sz w:val="24"/>
          <w:szCs w:val="24"/>
          <w:lang w:eastAsia="zh-CN" w:bidi="hi-IN"/>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2DB1" w:rsidRPr="006A389B" w:rsidRDefault="005C2DB1" w:rsidP="00C21326">
      <w:pPr>
        <w:spacing w:after="0" w:line="240" w:lineRule="auto"/>
        <w:ind w:firstLine="709"/>
        <w:jc w:val="both"/>
        <w:rPr>
          <w:rFonts w:ascii="Arial" w:eastAsia="SimSun" w:hAnsi="Arial" w:cs="Arial"/>
          <w:sz w:val="24"/>
          <w:szCs w:val="24"/>
          <w:lang w:eastAsia="zh-CN" w:bidi="hi-IN"/>
        </w:rPr>
      </w:pPr>
      <w:r w:rsidRPr="006A389B">
        <w:rPr>
          <w:rFonts w:ascii="Arial" w:eastAsia="SimSun" w:hAnsi="Arial" w:cs="Arial"/>
          <w:sz w:val="24"/>
          <w:szCs w:val="24"/>
          <w:lang w:eastAsia="zh-CN" w:bidi="hi-IN"/>
        </w:rPr>
        <w:t>15.3.</w:t>
      </w:r>
      <w:r w:rsidRPr="006A389B">
        <w:rPr>
          <w:rFonts w:ascii="Arial" w:eastAsia="SimSun" w:hAnsi="Arial" w:cs="Arial"/>
          <w:sz w:val="24"/>
          <w:szCs w:val="24"/>
          <w:lang w:eastAsia="zh-CN" w:bidi="hi-IN"/>
        </w:rPr>
        <w:tab/>
        <w:t>В случае поступления заявления в выходной (праздничный) день его регистрация осуществляется в первый следующий за ним рабочий день.</w:t>
      </w:r>
    </w:p>
    <w:p w:rsidR="005C2DB1" w:rsidRPr="006A389B" w:rsidRDefault="005C2DB1" w:rsidP="00C21326">
      <w:pPr>
        <w:tabs>
          <w:tab w:val="left" w:pos="0"/>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w:t>
      </w:r>
    </w:p>
    <w:p w:rsidR="005C2DB1" w:rsidRPr="006A389B" w:rsidRDefault="005C2DB1" w:rsidP="00C21326">
      <w:pPr>
        <w:tabs>
          <w:tab w:val="left" w:pos="1134"/>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16. Требования к помещениям, в которых предоставляется Муниципальная услуга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2DB1" w:rsidRPr="006A389B" w:rsidRDefault="005C2DB1" w:rsidP="00C21326">
      <w:pPr>
        <w:spacing w:after="0" w:line="240" w:lineRule="auto"/>
        <w:ind w:firstLine="709"/>
        <w:jc w:val="both"/>
        <w:rPr>
          <w:rFonts w:ascii="Arial" w:eastAsia="Times New Roman" w:hAnsi="Arial" w:cs="Arial"/>
          <w:sz w:val="24"/>
          <w:szCs w:val="24"/>
          <w:u w:val="single"/>
          <w:lang w:eastAsia="ru-RU"/>
        </w:rPr>
      </w:pPr>
      <w:r w:rsidRPr="006A389B">
        <w:rPr>
          <w:rFonts w:ascii="Arial" w:eastAsia="Times New Roman" w:hAnsi="Arial" w:cs="Arial"/>
          <w:sz w:val="24"/>
          <w:szCs w:val="24"/>
          <w:lang w:eastAsia="ru-RU"/>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A389B">
        <w:rPr>
          <w:rFonts w:ascii="Arial" w:eastAsia="Times New Roman" w:hAnsi="Arial" w:cs="Arial"/>
          <w:sz w:val="24"/>
          <w:szCs w:val="24"/>
          <w:lang w:val="en-US" w:eastAsia="ru-RU"/>
        </w:rPr>
        <w:t>I</w:t>
      </w:r>
      <w:r w:rsidRPr="006A389B">
        <w:rPr>
          <w:rFonts w:ascii="Arial" w:eastAsia="Times New Roman" w:hAnsi="Arial" w:cs="Arial"/>
          <w:sz w:val="24"/>
          <w:szCs w:val="24"/>
          <w:lang w:eastAsia="ru-RU"/>
        </w:rPr>
        <w:t xml:space="preserve">, II групп, а также инвалидами </w:t>
      </w:r>
      <w:r w:rsidRPr="006A389B">
        <w:rPr>
          <w:rFonts w:ascii="Arial" w:eastAsia="Times New Roman" w:hAnsi="Arial" w:cs="Arial"/>
          <w:sz w:val="24"/>
          <w:szCs w:val="24"/>
          <w:lang w:val="en-US" w:eastAsia="ru-RU"/>
        </w:rPr>
        <w:t>III</w:t>
      </w:r>
      <w:r w:rsidRPr="006A389B">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наименование;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местонахождение и юридический адрес;</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режим работы;</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график приема;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номера телефонов для справок.</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Помещения, в которых предоставляется Муниципальная услуга, оснащаются: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противопожарной системой и средствами пожаротушения;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системой оповещения о возникновении чрезвычайной ситуации;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средствами оказания первой медицинской помощи;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туалетными комнатами для посетителей.</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номера кабинета и наименования отдела;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графика приема Заявителей.</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2DB1" w:rsidRPr="006A389B" w:rsidRDefault="005C2DB1" w:rsidP="00C21326">
      <w:pPr>
        <w:spacing w:after="0" w:line="240" w:lineRule="auto"/>
        <w:ind w:firstLine="709"/>
        <w:jc w:val="both"/>
        <w:rPr>
          <w:rFonts w:ascii="Arial" w:eastAsia="Courier New" w:hAnsi="Arial" w:cs="Arial"/>
          <w:sz w:val="24"/>
          <w:szCs w:val="24"/>
          <w:lang w:eastAsia="ru-RU" w:bidi="ru-RU"/>
        </w:rPr>
      </w:pPr>
      <w:r w:rsidRPr="006A389B">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2DB1" w:rsidRPr="006A389B" w:rsidRDefault="005C2DB1" w:rsidP="00C21326">
      <w:pPr>
        <w:tabs>
          <w:tab w:val="left" w:pos="972"/>
        </w:tabs>
        <w:spacing w:after="0" w:line="240" w:lineRule="auto"/>
        <w:ind w:firstLine="709"/>
        <w:jc w:val="both"/>
        <w:rPr>
          <w:rFonts w:ascii="Arial" w:eastAsia="Times New Roman" w:hAnsi="Arial" w:cs="Arial"/>
          <w:sz w:val="24"/>
          <w:szCs w:val="24"/>
        </w:rPr>
      </w:pPr>
    </w:p>
    <w:p w:rsidR="005C2DB1" w:rsidRPr="006A389B" w:rsidRDefault="005C2DB1" w:rsidP="00C21326">
      <w:pPr>
        <w:tabs>
          <w:tab w:val="left" w:pos="0"/>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17. Показатели качества и доступности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C2DB1" w:rsidRPr="006A389B" w:rsidRDefault="005C2DB1" w:rsidP="00C21326">
      <w:pPr>
        <w:tabs>
          <w:tab w:val="left" w:pos="1013"/>
        </w:tabs>
        <w:spacing w:after="0" w:line="240" w:lineRule="auto"/>
        <w:ind w:firstLine="709"/>
        <w:jc w:val="both"/>
        <w:rPr>
          <w:rFonts w:ascii="Arial" w:eastAsia="Times New Roman" w:hAnsi="Arial" w:cs="Arial"/>
          <w:sz w:val="24"/>
          <w:szCs w:val="24"/>
        </w:rPr>
      </w:pPr>
      <w:r w:rsidRPr="006A389B">
        <w:rPr>
          <w:rFonts w:ascii="Arial" w:eastAsia="Times New Roman" w:hAnsi="Arial" w:cs="Arial"/>
          <w:sz w:val="24"/>
          <w:szCs w:val="24"/>
          <w:lang w:eastAsia="ru-RU"/>
        </w:rPr>
        <w:t xml:space="preserve">в) </w:t>
      </w:r>
      <w:r w:rsidRPr="006A389B">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A389B">
        <w:rPr>
          <w:rFonts w:ascii="Arial" w:hAnsi="Arial" w:cs="Arial"/>
          <w:sz w:val="24"/>
          <w:szCs w:val="24"/>
        </w:rPr>
        <w:t>РПГУ</w:t>
      </w:r>
      <w:r w:rsidRPr="006A389B">
        <w:rPr>
          <w:rFonts w:ascii="Arial" w:eastAsia="Times New Roman" w:hAnsi="Arial" w:cs="Arial"/>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6A389B">
        <w:rPr>
          <w:rFonts w:ascii="Arial" w:hAnsi="Arial" w:cs="Arial"/>
          <w:sz w:val="24"/>
          <w:szCs w:val="24"/>
        </w:rPr>
        <w:t>РПГУ</w:t>
      </w:r>
      <w:r w:rsidRPr="006A389B">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tabs>
          <w:tab w:val="left" w:pos="0"/>
        </w:tabs>
        <w:spacing w:after="0" w:line="240" w:lineRule="auto"/>
        <w:ind w:firstLine="709"/>
        <w:jc w:val="both"/>
        <w:rPr>
          <w:rFonts w:ascii="Arial" w:eastAsia="Times New Roman" w:hAnsi="Arial" w:cs="Arial"/>
          <w:iCs/>
          <w:sz w:val="24"/>
          <w:szCs w:val="24"/>
        </w:rPr>
      </w:pPr>
      <w:r w:rsidRPr="006A389B">
        <w:rPr>
          <w:rFonts w:ascii="Arial" w:eastAsia="Times New Roman" w:hAnsi="Arial" w:cs="Arial"/>
          <w:iCs/>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A389B">
        <w:rPr>
          <w:rFonts w:ascii="Arial" w:eastAsia="Times New Roman" w:hAnsi="Arial" w:cs="Arial"/>
          <w:sz w:val="24"/>
          <w:szCs w:val="24"/>
          <w:lang w:eastAsia="ru-RU"/>
        </w:rPr>
        <w:t>автозаполнение</w:t>
      </w:r>
      <w:proofErr w:type="spellEnd"/>
      <w:r w:rsidRPr="006A389B">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6A389B">
        <w:rPr>
          <w:rFonts w:ascii="Arial" w:eastAsia="Times New Roman" w:hAnsi="Arial" w:cs="Arial"/>
          <w:sz w:val="24"/>
          <w:szCs w:val="24"/>
          <w:lang w:eastAsia="ru-RU"/>
        </w:rPr>
        <w:t>автозаполнения</w:t>
      </w:r>
      <w:proofErr w:type="spellEnd"/>
      <w:r w:rsidRPr="006A389B">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случае направления заявления посредством ЕПГУ,</w:t>
      </w:r>
      <w:r w:rsidRPr="006A389B">
        <w:rPr>
          <w:rFonts w:ascii="Arial" w:hAnsi="Arial" w:cs="Arial"/>
          <w:sz w:val="24"/>
          <w:szCs w:val="24"/>
        </w:rPr>
        <w:t xml:space="preserve"> РПГУ ре</w:t>
      </w:r>
      <w:r w:rsidRPr="006A389B">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Электронные документы представляются в следующих форматах:</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w:t>
      </w:r>
      <w:r w:rsidRPr="006A389B">
        <w:rPr>
          <w:rFonts w:ascii="Arial" w:eastAsia="Times New Roman" w:hAnsi="Arial" w:cs="Arial"/>
          <w:sz w:val="24"/>
          <w:szCs w:val="24"/>
          <w:lang w:val="en-US" w:eastAsia="ru-RU"/>
        </w:rPr>
        <w:t>xml</w:t>
      </w:r>
      <w:r w:rsidRPr="006A389B">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A389B">
        <w:rPr>
          <w:rFonts w:ascii="Arial" w:eastAsia="Times New Roman" w:hAnsi="Arial" w:cs="Arial"/>
          <w:sz w:val="24"/>
          <w:szCs w:val="24"/>
          <w:lang w:val="en-US" w:eastAsia="ru-RU"/>
        </w:rPr>
        <w:t>xml</w:t>
      </w:r>
      <w:r w:rsidRPr="006A389B">
        <w:rPr>
          <w:rFonts w:ascii="Arial" w:eastAsia="Times New Roman" w:hAnsi="Arial" w:cs="Arial"/>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б) </w:t>
      </w:r>
      <w:r w:rsidRPr="006A389B">
        <w:rPr>
          <w:rFonts w:ascii="Arial" w:eastAsia="Times New Roman" w:hAnsi="Arial" w:cs="Arial"/>
          <w:sz w:val="24"/>
          <w:szCs w:val="24"/>
          <w:lang w:val="en-US" w:eastAsia="ru-RU"/>
        </w:rPr>
        <w:t>doc</w:t>
      </w:r>
      <w:r w:rsidRPr="006A389B">
        <w:rPr>
          <w:rFonts w:ascii="Arial" w:eastAsia="Times New Roman" w:hAnsi="Arial" w:cs="Arial"/>
          <w:sz w:val="24"/>
          <w:szCs w:val="24"/>
          <w:lang w:eastAsia="ru-RU"/>
        </w:rPr>
        <w:t xml:space="preserve">, </w:t>
      </w:r>
      <w:proofErr w:type="spellStart"/>
      <w:r w:rsidRPr="006A389B">
        <w:rPr>
          <w:rFonts w:ascii="Arial" w:eastAsia="Times New Roman" w:hAnsi="Arial" w:cs="Arial"/>
          <w:sz w:val="24"/>
          <w:szCs w:val="24"/>
          <w:lang w:val="en-US" w:eastAsia="ru-RU"/>
        </w:rPr>
        <w:t>docx</w:t>
      </w:r>
      <w:proofErr w:type="spellEnd"/>
      <w:r w:rsidRPr="006A389B">
        <w:rPr>
          <w:rFonts w:ascii="Arial" w:eastAsia="Times New Roman" w:hAnsi="Arial" w:cs="Arial"/>
          <w:sz w:val="24"/>
          <w:szCs w:val="24"/>
          <w:lang w:eastAsia="ru-RU"/>
        </w:rPr>
        <w:t xml:space="preserve">, </w:t>
      </w:r>
      <w:proofErr w:type="spellStart"/>
      <w:r w:rsidRPr="006A389B">
        <w:rPr>
          <w:rFonts w:ascii="Arial" w:eastAsia="Times New Roman" w:hAnsi="Arial" w:cs="Arial"/>
          <w:sz w:val="24"/>
          <w:szCs w:val="24"/>
          <w:lang w:val="en-US" w:eastAsia="ru-RU"/>
        </w:rPr>
        <w:t>odt</w:t>
      </w:r>
      <w:proofErr w:type="spellEnd"/>
      <w:r w:rsidRPr="006A389B">
        <w:rPr>
          <w:rFonts w:ascii="Arial" w:eastAsia="Times New Roman" w:hAnsi="Arial" w:cs="Arial"/>
          <w:sz w:val="24"/>
          <w:szCs w:val="24"/>
          <w:lang w:eastAsia="ru-RU"/>
        </w:rPr>
        <w:t xml:space="preserve"> - для документов с текстовым содержанием, не включающим формулы;</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в) </w:t>
      </w:r>
      <w:r w:rsidRPr="006A389B">
        <w:rPr>
          <w:rFonts w:ascii="Arial" w:eastAsia="Times New Roman" w:hAnsi="Arial" w:cs="Arial"/>
          <w:sz w:val="24"/>
          <w:szCs w:val="24"/>
          <w:lang w:val="en-US" w:eastAsia="ru-RU"/>
        </w:rPr>
        <w:t>pdf</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jpg</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jpeg</w:t>
      </w:r>
      <w:r w:rsidRPr="006A389B">
        <w:rPr>
          <w:rFonts w:ascii="Arial" w:eastAsia="Times New Roman" w:hAnsi="Arial" w:cs="Arial"/>
          <w:sz w:val="24"/>
          <w:szCs w:val="24"/>
          <w:lang w:eastAsia="ru-RU"/>
        </w:rPr>
        <w:t xml:space="preserve">, </w:t>
      </w:r>
      <w:proofErr w:type="spellStart"/>
      <w:r w:rsidRPr="006A389B">
        <w:rPr>
          <w:rFonts w:ascii="Arial" w:eastAsia="Times New Roman" w:hAnsi="Arial" w:cs="Arial"/>
          <w:sz w:val="24"/>
          <w:szCs w:val="24"/>
          <w:lang w:val="en-US" w:eastAsia="ru-RU"/>
        </w:rPr>
        <w:t>png</w:t>
      </w:r>
      <w:proofErr w:type="spellEnd"/>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bmp</w:t>
      </w:r>
      <w:r w:rsidRPr="006A389B">
        <w:rPr>
          <w:rFonts w:ascii="Arial" w:eastAsia="Times New Roman" w:hAnsi="Arial" w:cs="Arial"/>
          <w:sz w:val="24"/>
          <w:szCs w:val="24"/>
          <w:lang w:eastAsia="ru-RU"/>
        </w:rPr>
        <w:t xml:space="preserve">, </w:t>
      </w:r>
      <w:r w:rsidRPr="006A389B">
        <w:rPr>
          <w:rFonts w:ascii="Arial" w:eastAsia="Times New Roman" w:hAnsi="Arial" w:cs="Arial"/>
          <w:sz w:val="24"/>
          <w:szCs w:val="24"/>
          <w:lang w:val="en-US" w:eastAsia="ru-RU"/>
        </w:rPr>
        <w:t>tiff</w:t>
      </w:r>
      <w:r w:rsidRPr="006A389B">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г) </w:t>
      </w:r>
      <w:r w:rsidRPr="006A389B">
        <w:rPr>
          <w:rFonts w:ascii="Arial" w:eastAsia="Times New Roman" w:hAnsi="Arial" w:cs="Arial"/>
          <w:sz w:val="24"/>
          <w:szCs w:val="24"/>
          <w:lang w:val="en-US" w:eastAsia="ru-RU"/>
        </w:rPr>
        <w:t>zip</w:t>
      </w:r>
      <w:r w:rsidRPr="006A389B">
        <w:rPr>
          <w:rFonts w:ascii="Arial" w:eastAsia="Times New Roman" w:hAnsi="Arial" w:cs="Arial"/>
          <w:sz w:val="24"/>
          <w:szCs w:val="24"/>
          <w:lang w:eastAsia="ru-RU"/>
        </w:rPr>
        <w:t xml:space="preserve">, </w:t>
      </w:r>
      <w:proofErr w:type="spellStart"/>
      <w:r w:rsidRPr="006A389B">
        <w:rPr>
          <w:rFonts w:ascii="Arial" w:eastAsia="Times New Roman" w:hAnsi="Arial" w:cs="Arial"/>
          <w:sz w:val="24"/>
          <w:szCs w:val="24"/>
          <w:lang w:val="en-US" w:eastAsia="ru-RU"/>
        </w:rPr>
        <w:t>rar</w:t>
      </w:r>
      <w:proofErr w:type="spellEnd"/>
      <w:r w:rsidRPr="006A389B">
        <w:rPr>
          <w:rFonts w:ascii="Arial" w:eastAsia="Times New Roman" w:hAnsi="Arial" w:cs="Arial"/>
          <w:sz w:val="24"/>
          <w:szCs w:val="24"/>
          <w:lang w:eastAsia="ru-RU"/>
        </w:rPr>
        <w:t xml:space="preserve"> для сжатых документов в один файл;</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 </w:t>
      </w:r>
      <w:r w:rsidRPr="006A389B">
        <w:rPr>
          <w:rFonts w:ascii="Arial" w:eastAsia="Times New Roman" w:hAnsi="Arial" w:cs="Arial"/>
          <w:sz w:val="24"/>
          <w:szCs w:val="24"/>
          <w:lang w:val="en-US" w:eastAsia="ru-RU"/>
        </w:rPr>
        <w:t>sig</w:t>
      </w:r>
      <w:r w:rsidRPr="006A389B">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389B">
        <w:rPr>
          <w:rFonts w:ascii="Arial" w:eastAsia="Times New Roman" w:hAnsi="Arial" w:cs="Arial"/>
          <w:sz w:val="24"/>
          <w:szCs w:val="24"/>
          <w:lang w:val="en-US" w:eastAsia="ru-RU"/>
        </w:rPr>
        <w:t>dpi</w:t>
      </w:r>
      <w:r w:rsidRPr="006A389B">
        <w:rPr>
          <w:rFonts w:ascii="Arial" w:eastAsia="Times New Roman" w:hAnsi="Arial" w:cs="Arial"/>
          <w:sz w:val="24"/>
          <w:szCs w:val="24"/>
          <w:lang w:eastAsia="ru-RU"/>
        </w:rPr>
        <w:t xml:space="preserve"> (масштаб 1:1) с использованием следующих режимов: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18.8. Электронные документы должны обеспечивать:</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возможность идентифицировать документ и количество листов в документе;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содержать оглавление, соответствующее их смыслу и содержанию;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18.9. Документы, подлежащие представлению в форматах </w:t>
      </w:r>
      <w:proofErr w:type="spellStart"/>
      <w:r w:rsidRPr="006A389B">
        <w:rPr>
          <w:rFonts w:ascii="Arial" w:eastAsia="Times New Roman" w:hAnsi="Arial" w:cs="Arial"/>
          <w:sz w:val="24"/>
          <w:szCs w:val="24"/>
          <w:lang w:val="en-US" w:eastAsia="ru-RU"/>
        </w:rPr>
        <w:t>xls</w:t>
      </w:r>
      <w:proofErr w:type="spellEnd"/>
      <w:r w:rsidRPr="006A389B">
        <w:rPr>
          <w:rFonts w:ascii="Arial" w:eastAsia="Times New Roman" w:hAnsi="Arial" w:cs="Arial"/>
          <w:sz w:val="24"/>
          <w:szCs w:val="24"/>
          <w:lang w:eastAsia="ru-RU"/>
        </w:rPr>
        <w:t xml:space="preserve">, </w:t>
      </w:r>
      <w:proofErr w:type="spellStart"/>
      <w:r w:rsidRPr="006A389B">
        <w:rPr>
          <w:rFonts w:ascii="Arial" w:eastAsia="Times New Roman" w:hAnsi="Arial" w:cs="Arial"/>
          <w:sz w:val="24"/>
          <w:szCs w:val="24"/>
          <w:lang w:val="en-US" w:eastAsia="ru-RU"/>
        </w:rPr>
        <w:t>xlIsx</w:t>
      </w:r>
      <w:proofErr w:type="spellEnd"/>
      <w:r w:rsidRPr="006A389B">
        <w:rPr>
          <w:rFonts w:ascii="Arial" w:eastAsia="Times New Roman" w:hAnsi="Arial" w:cs="Arial"/>
          <w:sz w:val="24"/>
          <w:szCs w:val="24"/>
          <w:lang w:eastAsia="ru-RU"/>
        </w:rPr>
        <w:t xml:space="preserve"> или </w:t>
      </w:r>
      <w:proofErr w:type="spellStart"/>
      <w:r w:rsidRPr="006A389B">
        <w:rPr>
          <w:rFonts w:ascii="Arial" w:eastAsia="Times New Roman" w:hAnsi="Arial" w:cs="Arial"/>
          <w:sz w:val="24"/>
          <w:szCs w:val="24"/>
          <w:lang w:val="en-US" w:eastAsia="ru-RU"/>
        </w:rPr>
        <w:t>ods</w:t>
      </w:r>
      <w:proofErr w:type="spellEnd"/>
      <w:r w:rsidRPr="006A389B">
        <w:rPr>
          <w:rFonts w:ascii="Arial" w:eastAsia="Times New Roman" w:hAnsi="Arial" w:cs="Arial"/>
          <w:sz w:val="24"/>
          <w:szCs w:val="24"/>
          <w:lang w:eastAsia="ru-RU"/>
        </w:rPr>
        <w:t>, формируются в виде отдельного электронного документа.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а) информационная система Воронежской области «Портал Воронежской области в сети Интернет»;</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hAnsi="Arial" w:cs="Arial"/>
          <w:sz w:val="24"/>
          <w:szCs w:val="24"/>
        </w:rPr>
        <w:t xml:space="preserve">18.11. </w:t>
      </w:r>
      <w:r w:rsidRPr="006A389B">
        <w:rPr>
          <w:rFonts w:ascii="Arial"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tabs>
          <w:tab w:val="left" w:pos="0"/>
          <w:tab w:val="left" w:pos="1134"/>
        </w:tabs>
        <w:spacing w:after="0" w:line="240" w:lineRule="auto"/>
        <w:ind w:firstLine="709"/>
        <w:jc w:val="both"/>
        <w:rPr>
          <w:rFonts w:ascii="Arial" w:eastAsia="Times New Roman" w:hAnsi="Arial" w:cs="Arial"/>
          <w:iCs/>
          <w:sz w:val="24"/>
          <w:szCs w:val="24"/>
        </w:rPr>
      </w:pPr>
      <w:r w:rsidRPr="006A389B">
        <w:rPr>
          <w:rFonts w:ascii="Arial" w:eastAsia="Times New Roman" w:hAnsi="Arial" w:cs="Arial"/>
          <w:iCs/>
          <w:sz w:val="24"/>
          <w:szCs w:val="24"/>
        </w:rPr>
        <w:t>19. Требования к организации предоставления Муниципальной услуги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19.2 МФЦ осуществляет:</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выдачу заявителю результата предоставления Муниципальной услуги на бумажном носителе.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19.3. Информирование Заявителя в МФЦ осуществляется следующими способами: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назначить другое время для консультаций.</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eastAsia="Times New Roman" w:hAnsi="Arial" w:cs="Arial"/>
          <w:sz w:val="24"/>
          <w:szCs w:val="24"/>
          <w:lang w:eastAsia="ru-RU"/>
        </w:rPr>
        <w:t xml:space="preserve">19.6. </w:t>
      </w:r>
      <w:r w:rsidRPr="006A389B">
        <w:rPr>
          <w:rFonts w:ascii="Arial"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eastAsia="Times New Roman" w:hAnsi="Arial" w:cs="Arial"/>
          <w:sz w:val="24"/>
          <w:szCs w:val="24"/>
          <w:lang w:eastAsia="ru-RU"/>
        </w:rPr>
        <w:t xml:space="preserve">19.7. </w:t>
      </w:r>
      <w:r w:rsidRPr="006A389B">
        <w:rPr>
          <w:rFonts w:ascii="Arial" w:hAnsi="Arial" w:cs="Arial"/>
          <w:sz w:val="24"/>
          <w:szCs w:val="24"/>
        </w:rPr>
        <w:t>Способы подачи заявления и документов и получение результата Муниципальной услуги в МФЦ (по выбору Заявителя):</w:t>
      </w:r>
    </w:p>
    <w:p w:rsidR="005C2DB1" w:rsidRPr="006A389B" w:rsidRDefault="005C2DB1" w:rsidP="00C21326">
      <w:pPr>
        <w:spacing w:after="0" w:line="240" w:lineRule="auto"/>
        <w:ind w:firstLine="709"/>
        <w:jc w:val="both"/>
        <w:textAlignment w:val="baseline"/>
        <w:rPr>
          <w:rFonts w:ascii="Arial" w:eastAsia="SimSun" w:hAnsi="Arial" w:cs="Arial"/>
          <w:sz w:val="24"/>
          <w:szCs w:val="24"/>
          <w:lang w:eastAsia="zh-CN" w:bidi="hi-IN"/>
        </w:rPr>
      </w:pPr>
      <w:r w:rsidRPr="006A389B">
        <w:rPr>
          <w:rFonts w:ascii="Arial" w:eastAsia="SimSun" w:hAnsi="Arial" w:cs="Arial"/>
          <w:sz w:val="24"/>
          <w:szCs w:val="24"/>
          <w:lang w:eastAsia="zh-CN" w:bidi="hi-IN"/>
        </w:rPr>
        <w:lastRenderedPageBreak/>
        <w:t>- Заявитель подает заявление и документы в МФЦ, результат Муниципальной услуги Заявитель получает в МФЦ;</w:t>
      </w:r>
    </w:p>
    <w:p w:rsidR="005C2DB1" w:rsidRPr="006A389B" w:rsidRDefault="005C2DB1" w:rsidP="00C21326">
      <w:pPr>
        <w:spacing w:after="0" w:line="240" w:lineRule="auto"/>
        <w:ind w:firstLine="709"/>
        <w:jc w:val="both"/>
        <w:textAlignment w:val="baseline"/>
        <w:rPr>
          <w:rFonts w:ascii="Arial" w:eastAsia="SimSun" w:hAnsi="Arial" w:cs="Arial"/>
          <w:sz w:val="24"/>
          <w:szCs w:val="24"/>
          <w:lang w:eastAsia="zh-CN" w:bidi="hi-IN"/>
        </w:rPr>
      </w:pPr>
      <w:r w:rsidRPr="006A389B">
        <w:rPr>
          <w:rFonts w:ascii="Arial" w:eastAsia="SimSun" w:hAnsi="Arial"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2DB1" w:rsidRPr="006A389B" w:rsidRDefault="005C2DB1" w:rsidP="00C21326">
      <w:pPr>
        <w:spacing w:after="0" w:line="240" w:lineRule="auto"/>
        <w:ind w:firstLine="709"/>
        <w:jc w:val="both"/>
        <w:textAlignment w:val="baseline"/>
        <w:rPr>
          <w:rFonts w:ascii="Arial" w:eastAsia="SimSun" w:hAnsi="Arial" w:cs="Arial"/>
          <w:color w:val="FF0000"/>
          <w:sz w:val="24"/>
          <w:szCs w:val="24"/>
          <w:lang w:eastAsia="zh-CN" w:bidi="hi-IN"/>
        </w:rPr>
      </w:pPr>
      <w:r w:rsidRPr="006A389B">
        <w:rPr>
          <w:rFonts w:ascii="Arial" w:eastAsia="SimSun" w:hAnsi="Arial" w:cs="Arial"/>
          <w:sz w:val="24"/>
          <w:szCs w:val="24"/>
          <w:lang w:eastAsia="zh-CN" w:bidi="hi-IN"/>
        </w:rPr>
        <w:t xml:space="preserve">- Заявитель подает (направляет) заявление и документы в Администрацию </w:t>
      </w:r>
    </w:p>
    <w:p w:rsidR="005C2DB1" w:rsidRPr="006A389B" w:rsidRDefault="005C2DB1" w:rsidP="00C21326">
      <w:pPr>
        <w:spacing w:after="0" w:line="240" w:lineRule="auto"/>
        <w:ind w:firstLine="709"/>
        <w:jc w:val="both"/>
        <w:textAlignment w:val="baseline"/>
        <w:rPr>
          <w:rFonts w:ascii="Arial" w:eastAsia="SimSun" w:hAnsi="Arial" w:cs="Arial"/>
          <w:sz w:val="24"/>
          <w:szCs w:val="24"/>
          <w:lang w:eastAsia="zh-CN" w:bidi="hi-IN"/>
        </w:rPr>
      </w:pPr>
      <w:r w:rsidRPr="006A389B">
        <w:rPr>
          <w:rFonts w:ascii="Arial" w:eastAsia="SimSun" w:hAnsi="Arial" w:cs="Arial"/>
          <w:sz w:val="24"/>
          <w:szCs w:val="24"/>
          <w:lang w:eastAsia="zh-CN" w:bidi="hi-IN"/>
        </w:rPr>
        <w:t>в бумажном виде, результат Муниципальной услуги Заявитель получает в МФЦ.</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19.10. Работник МФЦ осуществляет следующие действия: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выдает документы Заявителю, при необходимости запрашивает у заявителя подписи за каждый выданный документ.</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numPr>
          <w:ilvl w:val="0"/>
          <w:numId w:val="2"/>
        </w:numPr>
        <w:tabs>
          <w:tab w:val="left" w:pos="1708"/>
        </w:tabs>
        <w:spacing w:after="0" w:line="240" w:lineRule="auto"/>
        <w:ind w:firstLine="709"/>
        <w:jc w:val="center"/>
        <w:rPr>
          <w:rFonts w:ascii="Arial" w:eastAsia="Times New Roman" w:hAnsi="Arial" w:cs="Arial"/>
          <w:bCs/>
          <w:sz w:val="24"/>
          <w:szCs w:val="24"/>
        </w:rPr>
      </w:pPr>
      <w:bookmarkStart w:id="3" w:name="bookmark1"/>
      <w:r w:rsidRPr="006A389B">
        <w:rPr>
          <w:rFonts w:ascii="Arial" w:eastAsia="Times New Roman" w:hAnsi="Arial" w:cs="Arial"/>
          <w:bCs/>
          <w:sz w:val="24"/>
          <w:szCs w:val="24"/>
        </w:rPr>
        <w:t>Состав, последовательность и сроки выполнения административных процедур, требования к порядку их выполнения</w:t>
      </w:r>
      <w:bookmarkEnd w:id="3"/>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A389B">
        <w:rPr>
          <w:rFonts w:ascii="Arial" w:eastAsia="Times New Roman" w:hAnsi="Arial" w:cs="Arial"/>
          <w:color w:val="000000"/>
          <w:sz w:val="24"/>
          <w:szCs w:val="24"/>
          <w:lang w:eastAsia="ru-RU"/>
        </w:rPr>
        <w:t>20. Перечень вариантов предоставления Муниципальной услуги:</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A389B">
        <w:rPr>
          <w:rFonts w:ascii="Arial" w:eastAsia="Times New Roman" w:hAnsi="Arial" w:cs="Arial"/>
          <w:color w:val="000000"/>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sz w:val="24"/>
          <w:szCs w:val="24"/>
          <w:lang w:eastAsia="ru-RU"/>
        </w:rPr>
        <w:t>.</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Вариант 3. Выдача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6A389B">
        <w:rPr>
          <w:rFonts w:ascii="Arial" w:eastAsia="Times New Roman" w:hAnsi="Arial" w:cs="Arial"/>
          <w:bCs/>
          <w:sz w:val="24"/>
          <w:szCs w:val="24"/>
          <w:lang w:eastAsia="ru-RU"/>
        </w:rPr>
        <w:t>.</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C2DB1" w:rsidRPr="006A389B" w:rsidRDefault="005C2DB1" w:rsidP="00C21326">
      <w:pPr>
        <w:autoSpaceDE w:val="0"/>
        <w:autoSpaceDN w:val="0"/>
        <w:spacing w:after="0" w:line="240" w:lineRule="auto"/>
        <w:ind w:firstLine="709"/>
        <w:jc w:val="both"/>
        <w:outlineLvl w:val="2"/>
        <w:rPr>
          <w:rFonts w:ascii="Arial" w:eastAsia="Times New Roman" w:hAnsi="Arial" w:cs="Arial"/>
          <w:sz w:val="24"/>
          <w:szCs w:val="24"/>
          <w:lang w:eastAsia="ru-RU"/>
        </w:rPr>
      </w:pPr>
      <w:r w:rsidRPr="006A389B">
        <w:rPr>
          <w:rFonts w:ascii="Arial" w:eastAsia="Times New Roman" w:hAnsi="Arial" w:cs="Arial"/>
          <w:sz w:val="24"/>
          <w:szCs w:val="24"/>
          <w:lang w:eastAsia="ru-RU"/>
        </w:rPr>
        <w:t>21. Исчерпывающий перечень административных процедур для каждого варианта предоставления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Предоставление Муниципальной услуги включает в себя следующие административные процедуры: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21.2. Формирование и направление межведомственных запросов;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Описание административных процедур представлено в Приложении № 5 к настоящему Административному регламенту.</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p>
    <w:p w:rsidR="005C2DB1" w:rsidRPr="006A389B" w:rsidRDefault="005C2DB1" w:rsidP="00C21326">
      <w:pPr>
        <w:numPr>
          <w:ilvl w:val="0"/>
          <w:numId w:val="12"/>
        </w:numPr>
        <w:tabs>
          <w:tab w:val="left" w:pos="1418"/>
        </w:tabs>
        <w:autoSpaceDE w:val="0"/>
        <w:autoSpaceDN w:val="0"/>
        <w:adjustRightInd w:val="0"/>
        <w:spacing w:after="0" w:line="240" w:lineRule="auto"/>
        <w:ind w:left="0" w:firstLine="709"/>
        <w:contextualSpacing/>
        <w:jc w:val="center"/>
        <w:rPr>
          <w:rFonts w:ascii="Arial" w:hAnsi="Arial" w:cs="Arial"/>
          <w:bCs/>
          <w:sz w:val="24"/>
          <w:szCs w:val="24"/>
        </w:rPr>
      </w:pPr>
      <w:r w:rsidRPr="006A389B">
        <w:rPr>
          <w:rFonts w:ascii="Arial" w:hAnsi="Arial" w:cs="Arial"/>
          <w:bCs/>
          <w:sz w:val="24"/>
          <w:szCs w:val="24"/>
        </w:rPr>
        <w:t>Описание административной процедуры профилирования Заявителя</w:t>
      </w:r>
    </w:p>
    <w:p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2DB1" w:rsidRPr="006A389B" w:rsidRDefault="005C2DB1" w:rsidP="00C21326">
      <w:pPr>
        <w:spacing w:after="0" w:line="240" w:lineRule="auto"/>
        <w:ind w:firstLine="709"/>
        <w:jc w:val="both"/>
        <w:rPr>
          <w:rFonts w:ascii="Arial" w:hAnsi="Arial" w:cs="Arial"/>
          <w:sz w:val="24"/>
          <w:szCs w:val="24"/>
          <w:lang w:eastAsia="ru-RU"/>
        </w:rPr>
      </w:pPr>
      <w:r w:rsidRPr="006A389B">
        <w:rPr>
          <w:rFonts w:ascii="Arial"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bCs/>
          <w:sz w:val="24"/>
          <w:szCs w:val="24"/>
          <w:lang w:eastAsia="ru-RU"/>
        </w:rPr>
      </w:pPr>
    </w:p>
    <w:p w:rsidR="005C2DB1" w:rsidRPr="006A389B" w:rsidRDefault="005C2DB1" w:rsidP="00C355E3">
      <w:pPr>
        <w:autoSpaceDE w:val="0"/>
        <w:autoSpaceDN w:val="0"/>
        <w:spacing w:after="0" w:line="240" w:lineRule="auto"/>
        <w:ind w:firstLine="709"/>
        <w:contextualSpacing/>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6A389B">
        <w:rPr>
          <w:rFonts w:ascii="Arial" w:eastAsia="Times New Roman" w:hAnsi="Arial" w:cs="Arial"/>
          <w:color w:val="000000"/>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sz w:val="24"/>
          <w:szCs w:val="24"/>
          <w:lang w:eastAsia="ru-RU"/>
        </w:rPr>
        <w:t>.</w:t>
      </w:r>
    </w:p>
    <w:p w:rsidR="005C2DB1" w:rsidRPr="006A389B" w:rsidRDefault="005C2DB1" w:rsidP="00C21326">
      <w:pPr>
        <w:autoSpaceDE w:val="0"/>
        <w:autoSpaceDN w:val="0"/>
        <w:spacing w:after="0" w:line="240" w:lineRule="auto"/>
        <w:ind w:firstLine="709"/>
        <w:jc w:val="both"/>
        <w:outlineLvl w:val="2"/>
        <w:rPr>
          <w:rFonts w:ascii="Arial" w:eastAsia="Times New Roman" w:hAnsi="Arial" w:cs="Arial"/>
          <w:sz w:val="24"/>
          <w:szCs w:val="24"/>
          <w:lang w:eastAsia="ru-RU"/>
        </w:rPr>
      </w:pPr>
      <w:r w:rsidRPr="006A389B">
        <w:rPr>
          <w:rFonts w:ascii="Arial" w:eastAsia="Times New Roman" w:hAnsi="Arial" w:cs="Arial"/>
          <w:sz w:val="24"/>
          <w:szCs w:val="24"/>
          <w:lang w:eastAsia="ru-RU"/>
        </w:rPr>
        <w:t>23.1. Прием и регистрация ходатайства об установлении публичного сервитута с приложенными к нему документами.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наличие всех необходимых документов и их надлежащее оформление;</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регистрационный номер;</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дату приема документов;</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наименование юридического лица;</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наименование входящего документа;</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другие реквизиты;</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передает Заявителю копию заявления (ходатайства) об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наличие всех необходимых документов и их надлежащее оформление;</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г) сканирует ходатайство об установлении публичного сервитута и представленные заявителем документы;</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 прикрепляет электронные образы документов к делу в АИС МФЦ;</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23.1.7. Специалист Администрации, ответственный за прием и регистрацию документов:</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через информационную систему открывает электронное ходатайство об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наличие документов, указанных в пункте 9 настоящего Административного регламента, необходимых для предоставления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актуальность представленных документов в соответствии с требованиями к срокам их действия;</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проверяет соответствие документов требованиям, установленным настоящим Административным регламентом;</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ind w:firstLine="709"/>
        <w:outlineLvl w:val="2"/>
        <w:rPr>
          <w:rFonts w:ascii="Arial" w:eastAsia="Times New Roman" w:hAnsi="Arial" w:cs="Arial"/>
          <w:sz w:val="24"/>
          <w:szCs w:val="24"/>
          <w:lang w:eastAsia="ru-RU"/>
        </w:rPr>
      </w:pPr>
      <w:r w:rsidRPr="006A389B">
        <w:rPr>
          <w:rFonts w:ascii="Arial" w:eastAsia="Times New Roman" w:hAnsi="Arial" w:cs="Arial"/>
          <w:sz w:val="24"/>
          <w:szCs w:val="24"/>
          <w:lang w:eastAsia="ru-RU"/>
        </w:rPr>
        <w:t>23.2. Формирование и направление межведомственных запросов</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органа, направляющего межведомственный запрос;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6A389B">
        <w:rPr>
          <w:rFonts w:ascii="Arial" w:eastAsia="Times New Roman" w:hAnsi="Arial" w:cs="Arial"/>
          <w:sz w:val="24"/>
          <w:szCs w:val="24"/>
          <w:lang w:eastAsia="ru-RU"/>
        </w:rPr>
        <w:lastRenderedPageBreak/>
        <w:t xml:space="preserve">муниципальной услуги, и указание на реквизиты такого нормативного правового акта;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дата направления межведомственного запроса;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23.2.6. Результатом административной процедуры является сформированный и направленный межведомственный запрос.</w:t>
      </w: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23.3. Принятие решения об установлении публичного сервитута либо об отказе в установлении публичного сервитута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срок не более чем семь рабочих дней со дня поступления ходатайства об установлении публичного сервитута специалист Администрации обеспечивает </w:t>
      </w:r>
      <w:r w:rsidRPr="006A389B">
        <w:rPr>
          <w:rFonts w:ascii="Arial" w:eastAsia="Times New Roman" w:hAnsi="Arial" w:cs="Arial"/>
          <w:sz w:val="24"/>
          <w:szCs w:val="24"/>
          <w:lang w:eastAsia="ru-RU"/>
        </w:rPr>
        <w:lastRenderedPageBreak/>
        <w:t>извещение правообладателей земельных участков способами, установленными частью 3 статьи 39.42 Земельного кодекса РФ.</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Сообщение о возможном установлении публичного сервитута должно содержать: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цели установления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4" w:name="p20"/>
      <w:bookmarkEnd w:id="4"/>
      <w:r w:rsidRPr="006A389B">
        <w:rPr>
          <w:rFonts w:ascii="Arial" w:eastAsia="Times New Roman" w:hAnsi="Arial"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23.3.3. Результатом административной процедуры является: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принятое решение об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принятое решение об отказе в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2DB1" w:rsidRPr="006A389B" w:rsidRDefault="005C2DB1" w:rsidP="00C21326">
      <w:pPr>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Специалист МФЦ:</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23.4.4. Максимальное время административной процедуры – один рабочий день.</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23.4.6. Административная процедура по истребованию дополнительных сведений у Заявителя не применяется.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Примерная форма заявления приведена в Приложении № 6 к настоящему Административному регламенту.</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24.2. Формирование межведомственных запросов.</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lastRenderedPageBreak/>
        <w:t>24.3. Рассмотрение заявления.</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24.4. Выдача (направление) документов Заявителю.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6A389B">
        <w:rPr>
          <w:rFonts w:ascii="Arial" w:hAnsi="Arial"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24.5. Исчерпывающий перечень оснований для отказа в исправлении документов:</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24.5.1. Несоответствие заявителя кругу лиц, указанных в пункте 2.1 настоящего Административного регламента;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24.5.2. Отсутствие опечаток или ошибок в документах.</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24.7. Срок предоставления Муниципальной услуги в соответствии с настоящим вариантом – в течение 3 рабочих дней. </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sz w:val="24"/>
          <w:szCs w:val="24"/>
          <w:lang w:eastAsia="ru-RU"/>
        </w:rPr>
        <w:t xml:space="preserve">25. Вариант 3. </w:t>
      </w:r>
      <w:r w:rsidRPr="006A389B">
        <w:rPr>
          <w:rFonts w:ascii="Arial" w:eastAsia="Times New Roman" w:hAnsi="Arial" w:cs="Arial"/>
          <w:bCs/>
          <w:sz w:val="24"/>
          <w:szCs w:val="24"/>
          <w:lang w:eastAsia="ru-RU"/>
        </w:rPr>
        <w:t xml:space="preserve">Выдача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bCs/>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25.1. Прием и регистрация заявления о выдаче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bCs/>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Заявитель вправе обратиться в Администрацию с заявлением о выдаче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об отказе в установлении публичного сервитута</w:t>
      </w:r>
      <w:r w:rsidRPr="006A389B">
        <w:rPr>
          <w:rFonts w:ascii="Arial" w:eastAsia="Times New Roman" w:hAnsi="Arial" w:cs="Arial"/>
          <w:bCs/>
          <w:sz w:val="24"/>
          <w:szCs w:val="24"/>
          <w:lang w:eastAsia="ru-RU"/>
        </w:rPr>
        <w:t>.</w:t>
      </w:r>
    </w:p>
    <w:p w:rsidR="005C2DB1" w:rsidRPr="006A389B" w:rsidRDefault="005C2DB1" w:rsidP="00C21326">
      <w:pPr>
        <w:spacing w:after="0" w:line="240" w:lineRule="auto"/>
        <w:ind w:firstLine="709"/>
        <w:jc w:val="both"/>
        <w:rPr>
          <w:rFonts w:ascii="Arial" w:eastAsia="Times New Roman" w:hAnsi="Arial" w:cs="Arial"/>
          <w:bCs/>
          <w:sz w:val="24"/>
          <w:szCs w:val="24"/>
          <w:lang w:eastAsia="ru-RU"/>
        </w:rPr>
      </w:pPr>
      <w:r w:rsidRPr="006A389B">
        <w:rPr>
          <w:rFonts w:ascii="Arial" w:eastAsia="Times New Roman" w:hAnsi="Arial" w:cs="Arial"/>
          <w:bCs/>
          <w:sz w:val="24"/>
          <w:szCs w:val="24"/>
          <w:lang w:eastAsia="ru-RU"/>
        </w:rPr>
        <w:t xml:space="preserve">Специалист Администрации осуществляет регистрацию направленного заявления о выдаче дубликата </w:t>
      </w:r>
      <w:r w:rsidRPr="006A389B">
        <w:rPr>
          <w:rFonts w:ascii="Arial" w:eastAsia="Times New Roman" w:hAnsi="Arial" w:cs="Arial"/>
          <w:color w:val="000000"/>
          <w:sz w:val="24"/>
          <w:szCs w:val="24"/>
          <w:lang w:eastAsia="ru-RU"/>
        </w:rPr>
        <w:t xml:space="preserve">постановления об установлении публичного сервитута либо об отказе в установлении публичного сервитута </w:t>
      </w:r>
      <w:r w:rsidRPr="006A389B">
        <w:rPr>
          <w:rFonts w:ascii="Arial" w:eastAsia="Times New Roman" w:hAnsi="Arial"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25.2. Формирование межведомственных запросов.</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25.3. Рассмотрение заявления.</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Специалист Администрации в срок, не превышающий одного рабочего дня со дня регистрации заявления </w:t>
      </w:r>
      <w:r w:rsidRPr="006A389B">
        <w:rPr>
          <w:rFonts w:ascii="Arial" w:eastAsia="Times New Roman" w:hAnsi="Arial" w:cs="Arial"/>
          <w:bCs/>
          <w:sz w:val="24"/>
          <w:szCs w:val="24"/>
          <w:lang w:eastAsia="ru-RU"/>
        </w:rPr>
        <w:t xml:space="preserve">о выдаче дубликата </w:t>
      </w:r>
      <w:r w:rsidRPr="006A389B">
        <w:rPr>
          <w:rFonts w:ascii="Arial" w:eastAsia="Times New Roman" w:hAnsi="Arial" w:cs="Arial"/>
          <w:color w:val="000000"/>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6A389B">
        <w:rPr>
          <w:rFonts w:ascii="Arial" w:eastAsia="Times New Roman" w:hAnsi="Arial" w:cs="Arial"/>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6A389B">
        <w:rPr>
          <w:rFonts w:ascii="Arial" w:hAnsi="Arial" w:cs="Arial"/>
          <w:sz w:val="24"/>
          <w:szCs w:val="24"/>
        </w:rPr>
        <w:t>.</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hAnsi="Arial" w:cs="Arial"/>
          <w:sz w:val="24"/>
          <w:szCs w:val="24"/>
        </w:rPr>
        <w:t xml:space="preserve">25.4. Выдача (направление) документов Заявителю. </w:t>
      </w:r>
    </w:p>
    <w:p w:rsidR="005C2DB1" w:rsidRPr="006A389B" w:rsidRDefault="005C2DB1" w:rsidP="00C21326">
      <w:pPr>
        <w:spacing w:after="0" w:line="240" w:lineRule="auto"/>
        <w:ind w:firstLine="709"/>
        <w:jc w:val="both"/>
        <w:rPr>
          <w:rFonts w:ascii="Arial" w:hAnsi="Arial" w:cs="Arial"/>
          <w:sz w:val="24"/>
          <w:szCs w:val="24"/>
        </w:rPr>
      </w:pPr>
      <w:r w:rsidRPr="006A389B">
        <w:rPr>
          <w:rFonts w:ascii="Arial" w:eastAsia="Times New Roman" w:hAnsi="Arial" w:cs="Arial"/>
          <w:sz w:val="24"/>
          <w:szCs w:val="24"/>
          <w:lang w:eastAsia="ru-RU"/>
        </w:rPr>
        <w:t xml:space="preserve">Дубликат </w:t>
      </w:r>
      <w:r w:rsidRPr="006A389B">
        <w:rPr>
          <w:rFonts w:ascii="Arial" w:eastAsia="Times New Roman" w:hAnsi="Arial" w:cs="Arial"/>
          <w:color w:val="000000"/>
          <w:sz w:val="24"/>
          <w:szCs w:val="24"/>
          <w:lang w:eastAsia="ru-RU"/>
        </w:rPr>
        <w:t>постановления об установлении публичного сервитута либо уведомления об отказе в установлении публичного сервитута</w:t>
      </w:r>
      <w:r w:rsidRPr="006A389B">
        <w:rPr>
          <w:rFonts w:ascii="Arial" w:eastAsia="Times New Roman" w:hAnsi="Arial" w:cs="Arial"/>
          <w:sz w:val="24"/>
          <w:szCs w:val="24"/>
          <w:lang w:eastAsia="ru-RU"/>
        </w:rPr>
        <w:t xml:space="preserve"> направляется (выдается) Заявителю на бумажном носителе </w:t>
      </w:r>
      <w:r w:rsidRPr="006A389B">
        <w:rPr>
          <w:rFonts w:ascii="Arial" w:hAnsi="Arial" w:cs="Arial"/>
          <w:sz w:val="24"/>
          <w:szCs w:val="24"/>
        </w:rPr>
        <w:t xml:space="preserve">в течение 1 рабочего дня с даты </w:t>
      </w:r>
      <w:r w:rsidRPr="006A389B">
        <w:rPr>
          <w:rFonts w:ascii="Arial" w:hAnsi="Arial" w:cs="Arial"/>
          <w:sz w:val="24"/>
          <w:szCs w:val="24"/>
        </w:rPr>
        <w:lastRenderedPageBreak/>
        <w:t xml:space="preserve">принятия и подписания соответствующего решения уполномоченным должностным лицом Администрации.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25.6. Административная процедура по истребованию дополнительных сведений у Заявителя не применяется.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25.7. Срок предоставления Муниципальной услуги в соответствии с настоящим вариантом – в течение 3 рабочих дней. </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26. Порядок оставления запроса Заявителя без рассмотрения. </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2DB1" w:rsidRPr="006A389B" w:rsidRDefault="005C2DB1" w:rsidP="00C21326">
      <w:pPr>
        <w:autoSpaceDE w:val="0"/>
        <w:autoSpaceDN w:val="0"/>
        <w:adjustRightInd w:val="0"/>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C2DB1" w:rsidRPr="006A389B" w:rsidRDefault="005C2DB1" w:rsidP="00C21326">
      <w:pPr>
        <w:autoSpaceDE w:val="0"/>
        <w:autoSpaceDN w:val="0"/>
        <w:spacing w:after="0" w:line="240" w:lineRule="auto"/>
        <w:ind w:firstLine="709"/>
        <w:contextualSpacing/>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numPr>
          <w:ilvl w:val="0"/>
          <w:numId w:val="2"/>
        </w:numPr>
        <w:tabs>
          <w:tab w:val="left" w:pos="0"/>
        </w:tabs>
        <w:spacing w:after="0" w:line="240" w:lineRule="auto"/>
        <w:ind w:firstLine="709"/>
        <w:jc w:val="center"/>
        <w:rPr>
          <w:rFonts w:ascii="Arial" w:eastAsia="Times New Roman" w:hAnsi="Arial" w:cs="Arial"/>
          <w:bCs/>
          <w:sz w:val="24"/>
          <w:szCs w:val="24"/>
        </w:rPr>
      </w:pPr>
      <w:bookmarkStart w:id="5" w:name="bookmark2"/>
      <w:r w:rsidRPr="006A389B">
        <w:rPr>
          <w:rFonts w:ascii="Arial" w:eastAsia="Times New Roman" w:hAnsi="Arial" w:cs="Arial"/>
          <w:bCs/>
          <w:sz w:val="24"/>
          <w:szCs w:val="24"/>
        </w:rPr>
        <w:t>Порядок и формы контроля за исполнением административного регламента</w:t>
      </w:r>
      <w:bookmarkEnd w:id="5"/>
      <w:r w:rsidRPr="006A389B">
        <w:rPr>
          <w:rFonts w:ascii="Arial" w:eastAsia="Times New Roman" w:hAnsi="Arial" w:cs="Arial"/>
          <w:bCs/>
          <w:sz w:val="24"/>
          <w:szCs w:val="24"/>
        </w:rPr>
        <w:t>.</w:t>
      </w:r>
    </w:p>
    <w:p w:rsidR="005C2DB1" w:rsidRPr="006A389B" w:rsidRDefault="005C2DB1" w:rsidP="00C21326">
      <w:pPr>
        <w:tabs>
          <w:tab w:val="left" w:pos="1134"/>
          <w:tab w:val="left" w:pos="1276"/>
        </w:tabs>
        <w:spacing w:after="0" w:line="240" w:lineRule="auto"/>
        <w:ind w:firstLine="709"/>
        <w:jc w:val="both"/>
        <w:rPr>
          <w:rFonts w:ascii="Arial" w:eastAsia="Times New Roman" w:hAnsi="Arial" w:cs="Arial"/>
          <w:iCs/>
          <w:sz w:val="24"/>
          <w:szCs w:val="24"/>
        </w:rPr>
      </w:pPr>
      <w:r w:rsidRPr="006A389B">
        <w:rPr>
          <w:rFonts w:ascii="Arial" w:eastAsia="Times New Roman" w:hAnsi="Arial" w:cs="Arial"/>
          <w:iCs/>
          <w:sz w:val="24"/>
          <w:szCs w:val="24"/>
        </w:rPr>
        <w:t>27. Порядок осуществления текущего контроля за соблюдением и исполнением ответственными должностными лицами Администрации</w:t>
      </w:r>
      <w:r w:rsidRPr="006A389B">
        <w:rPr>
          <w:rFonts w:ascii="Arial" w:eastAsia="Times New Roman" w:hAnsi="Arial" w:cs="Arial"/>
          <w:sz w:val="24"/>
          <w:szCs w:val="24"/>
        </w:rPr>
        <w:t xml:space="preserve"> </w:t>
      </w:r>
      <w:r w:rsidRPr="006A389B">
        <w:rPr>
          <w:rFonts w:ascii="Arial" w:eastAsia="Times New Roman" w:hAnsi="Arial" w:cs="Arial"/>
          <w:iCs/>
          <w:sz w:val="24"/>
          <w:szCs w:val="24"/>
        </w:rPr>
        <w:t>положений административного регламента и иных нормативных правовых актов</w:t>
      </w:r>
      <w:r w:rsidRPr="006A389B">
        <w:rPr>
          <w:rFonts w:ascii="Arial" w:eastAsia="Times New Roman" w:hAnsi="Arial" w:cs="Arial"/>
          <w:sz w:val="24"/>
          <w:szCs w:val="24"/>
        </w:rPr>
        <w:t xml:space="preserve">, </w:t>
      </w:r>
      <w:r w:rsidRPr="006A389B">
        <w:rPr>
          <w:rFonts w:ascii="Arial" w:eastAsia="Times New Roman" w:hAnsi="Arial" w:cs="Arial"/>
          <w:iCs/>
          <w:sz w:val="24"/>
          <w:szCs w:val="24"/>
        </w:rPr>
        <w:t>устанавливающих требования к предоставлению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Выявления и устранения нарушений прав граждан.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2DB1" w:rsidRPr="006A389B" w:rsidRDefault="005C2DB1" w:rsidP="00C21326">
      <w:pPr>
        <w:tabs>
          <w:tab w:val="left" w:pos="1134"/>
        </w:tabs>
        <w:spacing w:after="0" w:line="240" w:lineRule="auto"/>
        <w:ind w:firstLine="709"/>
        <w:jc w:val="center"/>
        <w:rPr>
          <w:rFonts w:ascii="Arial" w:eastAsia="Times New Roman" w:hAnsi="Arial" w:cs="Arial"/>
          <w:iCs/>
          <w:sz w:val="24"/>
          <w:szCs w:val="24"/>
        </w:rPr>
      </w:pPr>
      <w:r w:rsidRPr="006A389B">
        <w:rPr>
          <w:rFonts w:ascii="Arial" w:eastAsia="Times New Roman" w:hAnsi="Arial" w:cs="Arial"/>
          <w:iCs/>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28.1. Контроль за полнотой и качеством предоставления Муниципальной услуги включает в себя проведение плановых и внеплановых проверок. Плановые </w:t>
      </w:r>
      <w:r w:rsidRPr="006A389B">
        <w:rPr>
          <w:rFonts w:ascii="Arial" w:eastAsia="Times New Roman" w:hAnsi="Arial" w:cs="Arial"/>
          <w:sz w:val="24"/>
          <w:szCs w:val="24"/>
          <w:lang w:eastAsia="ru-RU"/>
        </w:rPr>
        <w:lastRenderedPageBreak/>
        <w:t>проверки осуществляются на основании годовых планов работы Администрации, утверждаемых уполномоченным должностным лицом.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 соблюдение сроков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соблюдение положений настоящего Административного регламента;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28.2. Основанием для проведения внеплановых проверок являются: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sz w:val="24"/>
          <w:szCs w:val="24"/>
          <w:lang w:eastAsia="ru-RU"/>
        </w:rPr>
        <w:t xml:space="preserve"> 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tabs>
          <w:tab w:val="left" w:pos="0"/>
          <w:tab w:val="left" w:pos="1134"/>
        </w:tabs>
        <w:spacing w:after="0" w:line="240" w:lineRule="auto"/>
        <w:ind w:firstLine="709"/>
        <w:jc w:val="both"/>
        <w:rPr>
          <w:rFonts w:ascii="Arial" w:eastAsia="Times New Roman" w:hAnsi="Arial" w:cs="Arial"/>
          <w:bCs/>
          <w:sz w:val="24"/>
          <w:szCs w:val="24"/>
        </w:rPr>
      </w:pPr>
      <w:r w:rsidRPr="006A389B">
        <w:rPr>
          <w:rFonts w:ascii="Arial" w:eastAsia="Times New Roman" w:hAnsi="Arial" w:cs="Arial"/>
          <w:bCs/>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366F7">
        <w:rPr>
          <w:rFonts w:ascii="Arial" w:eastAsia="Times New Roman" w:hAnsi="Arial" w:cs="Arial"/>
          <w:sz w:val="24"/>
          <w:szCs w:val="24"/>
          <w:lang w:eastAsia="ru-RU"/>
        </w:rPr>
        <w:t>Шрамовского</w:t>
      </w:r>
      <w:r w:rsidR="00712C6E" w:rsidRPr="006A389B">
        <w:rPr>
          <w:rFonts w:ascii="Arial" w:eastAsia="Times New Roman" w:hAnsi="Arial" w:cs="Arial"/>
          <w:sz w:val="24"/>
          <w:szCs w:val="24"/>
          <w:lang w:eastAsia="ru-RU"/>
        </w:rPr>
        <w:t xml:space="preserve"> сельского</w:t>
      </w:r>
      <w:r w:rsidRPr="006A389B">
        <w:rPr>
          <w:rFonts w:ascii="Arial" w:eastAsia="Times New Roman" w:hAnsi="Arial" w:cs="Arial"/>
          <w:color w:val="FF0000"/>
          <w:sz w:val="24"/>
          <w:szCs w:val="24"/>
          <w:lang w:eastAsia="ru-RU"/>
        </w:rPr>
        <w:t xml:space="preserve"> </w:t>
      </w:r>
      <w:r w:rsidRPr="006A389B">
        <w:rPr>
          <w:rFonts w:ascii="Arial" w:eastAsia="Times New Roman" w:hAnsi="Arial" w:cs="Arial"/>
          <w:sz w:val="24"/>
          <w:szCs w:val="24"/>
          <w:lang w:eastAsia="ru-RU"/>
        </w:rPr>
        <w:t xml:space="preserve">поселения </w:t>
      </w:r>
      <w:r w:rsidR="00175963" w:rsidRPr="006A389B">
        <w:rPr>
          <w:rFonts w:ascii="Arial" w:eastAsia="Times New Roman" w:hAnsi="Arial" w:cs="Arial"/>
          <w:sz w:val="24"/>
          <w:szCs w:val="24"/>
          <w:lang w:eastAsia="ru-RU"/>
        </w:rPr>
        <w:t>Россошанского</w:t>
      </w:r>
      <w:r w:rsidRPr="006A389B">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hAnsi="Arial" w:cs="Arial"/>
          <w:sz w:val="24"/>
          <w:szCs w:val="24"/>
          <w:lang w:eastAsia="ru-RU"/>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2DB1" w:rsidRPr="006A389B" w:rsidRDefault="005C2DB1" w:rsidP="00C21326">
      <w:pPr>
        <w:tabs>
          <w:tab w:val="left" w:pos="6341"/>
        </w:tabs>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Раздел V. </w:t>
      </w:r>
      <w:r w:rsidRPr="006A389B">
        <w:rPr>
          <w:rFonts w:ascii="Arial" w:eastAsia="Times New Roman" w:hAnsi="Arial" w:cs="Arial"/>
          <w:bCs/>
          <w:sz w:val="24"/>
          <w:szCs w:val="24"/>
          <w:lang w:eastAsia="ru-RU"/>
        </w:rPr>
        <w:t>Досудебный (внесудебный) порядок обжалования решений</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и действий (бездействия) органа, предоставляющего</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муниципальную услугу, МФЦ, организаций, указанных в части</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1.1 статьи 16 федерального закона от 27.07.2010 № 210-ФЗ,</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а также их должностных лиц, муниципальных служащих,</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jc w:val="center"/>
        <w:rPr>
          <w:rFonts w:ascii="Arial" w:eastAsia="Times New Roman" w:hAnsi="Arial" w:cs="Arial"/>
          <w:sz w:val="24"/>
          <w:szCs w:val="24"/>
          <w:lang w:eastAsia="ru-RU"/>
        </w:rPr>
      </w:pPr>
      <w:r w:rsidRPr="006A389B">
        <w:rPr>
          <w:rFonts w:ascii="Arial" w:eastAsia="Times New Roman" w:hAnsi="Arial" w:cs="Arial"/>
          <w:bCs/>
          <w:sz w:val="24"/>
          <w:szCs w:val="24"/>
          <w:lang w:eastAsia="ru-RU"/>
        </w:rPr>
        <w:t>работников</w:t>
      </w:r>
      <w:r w:rsidRPr="006A389B">
        <w:rPr>
          <w:rFonts w:ascii="Arial" w:eastAsia="Times New Roman" w:hAnsi="Arial" w:cs="Arial"/>
          <w:sz w:val="24"/>
          <w:szCs w:val="24"/>
          <w:lang w:eastAsia="ru-RU"/>
        </w:rPr>
        <w:t xml:space="preserve">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6A389B">
        <w:rPr>
          <w:rFonts w:ascii="Arial" w:eastAsia="Times New Roman" w:hAnsi="Arial" w:cs="Arial"/>
          <w:sz w:val="24"/>
          <w:szCs w:val="24"/>
          <w:lang w:eastAsia="ru-RU"/>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33. Оснований для отказа в рассмотрении жалобы не имеется.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35. Жалоба должна содержать: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6" w:name="p39"/>
      <w:bookmarkEnd w:id="6"/>
      <w:r w:rsidRPr="006A389B">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2) в удовлетворении жалобы отказывается.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bookmarkStart w:id="7" w:name="p43"/>
      <w:bookmarkEnd w:id="7"/>
      <w:r w:rsidRPr="006A389B">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p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8" w:name="_Toc134019825"/>
      <w:r w:rsidRPr="006A389B">
        <w:rPr>
          <w:rFonts w:ascii="Arial" w:eastAsia="Times New Roman" w:hAnsi="Arial" w:cs="Arial"/>
          <w:bCs/>
          <w:iCs/>
          <w:sz w:val="24"/>
          <w:szCs w:val="24"/>
          <w:lang w:eastAsia="ru-RU"/>
        </w:rPr>
        <w:t>Перечень нормативных правовых актов, регулирующих порядок</w:t>
      </w:r>
      <w:bookmarkEnd w:id="8"/>
    </w:p>
    <w:p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9" w:name="_Toc134019826"/>
      <w:r w:rsidRPr="006A389B">
        <w:rPr>
          <w:rFonts w:ascii="Arial" w:eastAsia="Times New Roman" w:hAnsi="Arial" w:cs="Arial"/>
          <w:bCs/>
          <w:iCs/>
          <w:sz w:val="24"/>
          <w:szCs w:val="24"/>
          <w:lang w:eastAsia="ru-RU"/>
        </w:rPr>
        <w:t>досудебного (внесудебного) обжалования действий</w:t>
      </w:r>
      <w:bookmarkEnd w:id="9"/>
    </w:p>
    <w:p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10" w:name="_Toc134019827"/>
      <w:r w:rsidRPr="006A389B">
        <w:rPr>
          <w:rFonts w:ascii="Arial" w:eastAsia="Times New Roman" w:hAnsi="Arial" w:cs="Arial"/>
          <w:bCs/>
          <w:iCs/>
          <w:sz w:val="24"/>
          <w:szCs w:val="24"/>
          <w:lang w:eastAsia="ru-RU"/>
        </w:rPr>
        <w:t>(бездействия) и (или) решений, принятых (осуществленных)</w:t>
      </w:r>
      <w:bookmarkEnd w:id="10"/>
    </w:p>
    <w:p w:rsidR="005C2DB1" w:rsidRPr="006A389B" w:rsidRDefault="005C2DB1" w:rsidP="00C21326">
      <w:pPr>
        <w:spacing w:after="0" w:line="240" w:lineRule="auto"/>
        <w:ind w:firstLine="709"/>
        <w:jc w:val="center"/>
        <w:outlineLvl w:val="1"/>
        <w:rPr>
          <w:rFonts w:ascii="Arial" w:eastAsia="Times New Roman" w:hAnsi="Arial" w:cs="Arial"/>
          <w:bCs/>
          <w:iCs/>
          <w:sz w:val="24"/>
          <w:szCs w:val="24"/>
          <w:lang w:eastAsia="ru-RU"/>
        </w:rPr>
      </w:pPr>
      <w:bookmarkStart w:id="11" w:name="_Toc134019828"/>
      <w:r w:rsidRPr="006A389B">
        <w:rPr>
          <w:rFonts w:ascii="Arial" w:eastAsia="Times New Roman" w:hAnsi="Arial" w:cs="Arial"/>
          <w:bCs/>
          <w:iCs/>
          <w:sz w:val="24"/>
          <w:szCs w:val="24"/>
          <w:lang w:eastAsia="ru-RU"/>
        </w:rPr>
        <w:t>в ходе предоставления муниципальной услуги</w:t>
      </w:r>
      <w:bookmarkEnd w:id="11"/>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Федеральным законом N 210-ФЗ;</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8"/>
          <w:szCs w:val="28"/>
          <w:lang w:eastAsia="ru-RU"/>
        </w:rPr>
      </w:pPr>
    </w:p>
    <w:p w:rsidR="005C2DB1" w:rsidRPr="006A389B" w:rsidRDefault="005C2DB1" w:rsidP="00C355E3">
      <w:pPr>
        <w:autoSpaceDE w:val="0"/>
        <w:autoSpaceDN w:val="0"/>
        <w:adjustRightInd w:val="0"/>
        <w:spacing w:after="0" w:line="240" w:lineRule="auto"/>
        <w:ind w:left="4820"/>
        <w:jc w:val="both"/>
        <w:rPr>
          <w:rFonts w:ascii="Arial" w:eastAsia="Times New Roman" w:hAnsi="Arial" w:cs="Arial"/>
          <w:sz w:val="24"/>
          <w:szCs w:val="24"/>
          <w:lang w:eastAsia="ru-RU"/>
        </w:rPr>
      </w:pPr>
      <w:r w:rsidRPr="006A389B">
        <w:rPr>
          <w:rFonts w:ascii="Arial" w:eastAsia="Times New Roman" w:hAnsi="Arial" w:cs="Arial"/>
          <w:bCs/>
          <w:sz w:val="24"/>
          <w:szCs w:val="24"/>
          <w:lang w:eastAsia="ru-RU"/>
        </w:rPr>
        <w:t xml:space="preserve">Приложение № 1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spacing w:after="0" w:line="240" w:lineRule="auto"/>
        <w:ind w:firstLine="567"/>
        <w:jc w:val="center"/>
        <w:rPr>
          <w:rFonts w:ascii="Arial" w:eastAsia="Times New Roman" w:hAnsi="Arial"/>
          <w:sz w:val="24"/>
          <w:szCs w:val="28"/>
          <w:lang w:eastAsia="ru-RU"/>
        </w:rPr>
      </w:pPr>
    </w:p>
    <w:p w:rsidR="005C2DB1" w:rsidRPr="006A389B" w:rsidRDefault="005C2DB1" w:rsidP="00C21326">
      <w:pPr>
        <w:autoSpaceDE w:val="0"/>
        <w:autoSpaceDN w:val="0"/>
        <w:spacing w:after="0" w:line="240" w:lineRule="auto"/>
        <w:jc w:val="both"/>
        <w:rPr>
          <w:rFonts w:ascii="Arial" w:eastAsia="Times New Roman" w:hAnsi="Arial" w:cs="Arial"/>
          <w:sz w:val="20"/>
          <w:lang w:eastAsia="ru-RU"/>
        </w:rPr>
      </w:pP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bookmarkStart w:id="12" w:name="P515"/>
      <w:bookmarkEnd w:id="12"/>
      <w:r w:rsidRPr="006A389B">
        <w:rPr>
          <w:rFonts w:ascii="Arial" w:eastAsia="Times New Roman" w:hAnsi="Arial" w:cs="Arial"/>
          <w:sz w:val="24"/>
          <w:szCs w:val="24"/>
          <w:lang w:eastAsia="ru-RU"/>
        </w:rPr>
        <w:t>Форма постановления администрации об установлении публичного сервитута</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right"/>
        <w:rPr>
          <w:rFonts w:ascii="Arial" w:eastAsia="Times New Roman" w:hAnsi="Arial" w:cs="Arial"/>
          <w:sz w:val="24"/>
          <w:szCs w:val="24"/>
          <w:lang w:eastAsia="ru-RU"/>
        </w:rPr>
      </w:pPr>
      <w:r w:rsidRPr="006A389B">
        <w:rPr>
          <w:rFonts w:ascii="Arial" w:eastAsia="Times New Roman" w:hAnsi="Arial" w:cs="Arial"/>
          <w:sz w:val="24"/>
          <w:szCs w:val="24"/>
          <w:lang w:eastAsia="ru-RU"/>
        </w:rPr>
        <w:t>_________</w:t>
      </w:r>
      <w:r w:rsidR="006A389B">
        <w:rPr>
          <w:rFonts w:ascii="Arial" w:eastAsia="Times New Roman" w:hAnsi="Arial" w:cs="Arial"/>
          <w:sz w:val="24"/>
          <w:szCs w:val="24"/>
          <w:lang w:eastAsia="ru-RU"/>
        </w:rPr>
        <w:t>_________________________</w:t>
      </w:r>
    </w:p>
    <w:p w:rsidR="005C2DB1" w:rsidRPr="006A389B" w:rsidRDefault="005C2DB1" w:rsidP="00C21326">
      <w:pPr>
        <w:autoSpaceDE w:val="0"/>
        <w:autoSpaceDN w:val="0"/>
        <w:spacing w:after="0" w:line="240" w:lineRule="auto"/>
        <w:rPr>
          <w:rFonts w:ascii="Arial" w:eastAsia="Times New Roman" w:hAnsi="Arial" w:cs="Arial"/>
          <w:sz w:val="24"/>
          <w:szCs w:val="24"/>
          <w:lang w:eastAsia="ru-RU"/>
        </w:rPr>
      </w:pPr>
      <w:r w:rsidRPr="006A389B">
        <w:rPr>
          <w:rFonts w:ascii="Arial" w:eastAsia="Times New Roman" w:hAnsi="Arial" w:cs="Arial"/>
          <w:sz w:val="24"/>
          <w:szCs w:val="24"/>
          <w:lang w:eastAsia="ru-RU"/>
        </w:rPr>
        <w:t>(наименование уполномоченного органа)</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Кому: _____________________</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ИНН _______________________</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Представитель: ____________</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Контактные данные заявителя</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(представителя):</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 _______________________________</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Тел.: _____________________</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 почта: 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Постановление об установлении публичного сервитута</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в отдельных целях</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________________________________ </w:t>
      </w:r>
      <w:r w:rsidR="006A389B">
        <w:rPr>
          <w:rFonts w:ascii="Arial" w:eastAsia="Times New Roman" w:hAnsi="Arial" w:cs="Arial"/>
          <w:sz w:val="24"/>
          <w:szCs w:val="24"/>
          <w:lang w:eastAsia="ru-RU"/>
        </w:rPr>
        <w:t xml:space="preserve">    </w:t>
      </w:r>
      <w:r w:rsidRPr="006A389B">
        <w:rPr>
          <w:rFonts w:ascii="Arial" w:eastAsia="Times New Roman" w:hAnsi="Arial" w:cs="Arial"/>
          <w:sz w:val="24"/>
          <w:szCs w:val="24"/>
          <w:lang w:eastAsia="ru-RU"/>
        </w:rPr>
        <w:t>_________________________________</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дата решения уполномоченного </w:t>
      </w:r>
      <w:r w:rsidR="006A389B">
        <w:rPr>
          <w:rFonts w:ascii="Arial" w:eastAsia="Times New Roman" w:hAnsi="Arial" w:cs="Arial"/>
          <w:sz w:val="24"/>
          <w:szCs w:val="24"/>
          <w:lang w:eastAsia="ru-RU"/>
        </w:rPr>
        <w:t xml:space="preserve">               </w:t>
      </w:r>
      <w:r w:rsidRPr="006A389B">
        <w:rPr>
          <w:rFonts w:ascii="Arial" w:eastAsia="Times New Roman" w:hAnsi="Arial" w:cs="Arial"/>
          <w:sz w:val="24"/>
          <w:szCs w:val="24"/>
          <w:lang w:eastAsia="ru-RU"/>
        </w:rPr>
        <w:t>номер решения уполномоченного</w:t>
      </w:r>
    </w:p>
    <w:p w:rsidR="005C2DB1" w:rsidRPr="006A389B" w:rsidRDefault="006A389B" w:rsidP="00C21326">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 xml:space="preserve">органа государственной власти </w:t>
      </w:r>
      <w:r>
        <w:rPr>
          <w:rFonts w:ascii="Arial" w:eastAsia="Times New Roman" w:hAnsi="Arial" w:cs="Arial"/>
          <w:sz w:val="24"/>
          <w:szCs w:val="24"/>
          <w:lang w:eastAsia="ru-RU"/>
        </w:rPr>
        <w:t xml:space="preserve">                 </w:t>
      </w:r>
      <w:r w:rsidR="005C2DB1" w:rsidRPr="006A389B">
        <w:rPr>
          <w:rFonts w:ascii="Arial" w:eastAsia="Times New Roman" w:hAnsi="Arial" w:cs="Arial"/>
          <w:sz w:val="24"/>
          <w:szCs w:val="24"/>
          <w:lang w:eastAsia="ru-RU"/>
        </w:rPr>
        <w:t>органа государственной власти</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Сведения о публичном сервитуте:</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 Сведение об обладателе публичного сервитута.</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Кадастровый квартал, в котором расположены земли: 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Адреса или описание местоположения таких земельных участков или земель;</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4. Срок публичного сервитута: 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Ф.И.О. ____________________________, Подпись 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Должность уполномоченного</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сотрудника ________________________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adjustRightInd w:val="0"/>
        <w:spacing w:after="0" w:line="240" w:lineRule="auto"/>
        <w:jc w:val="both"/>
        <w:rPr>
          <w:rFonts w:ascii="Times New Roman" w:eastAsia="Times New Roman" w:hAnsi="Times New Roman"/>
          <w:sz w:val="24"/>
          <w:szCs w:val="24"/>
          <w:lang w:eastAsia="ru-RU"/>
        </w:rPr>
      </w:pPr>
      <w:r w:rsidRPr="006A389B">
        <w:rPr>
          <w:rFonts w:ascii="Times New Roman" w:eastAsia="Times New Roman" w:hAnsi="Times New Roman"/>
          <w:sz w:val="24"/>
          <w:szCs w:val="24"/>
          <w:lang w:eastAsia="ru-RU"/>
        </w:rPr>
        <w:br w:type="page"/>
      </w:r>
    </w:p>
    <w:p w:rsidR="005C2DB1" w:rsidRPr="006A389B" w:rsidRDefault="005C2DB1" w:rsidP="00C355E3">
      <w:pPr>
        <w:autoSpaceDE w:val="0"/>
        <w:autoSpaceDN w:val="0"/>
        <w:adjustRightInd w:val="0"/>
        <w:spacing w:after="0" w:line="240" w:lineRule="auto"/>
        <w:ind w:left="4962"/>
        <w:jc w:val="both"/>
        <w:rPr>
          <w:rFonts w:ascii="Arial" w:eastAsia="Times New Roman" w:hAnsi="Arial" w:cs="Arial"/>
          <w:sz w:val="24"/>
          <w:szCs w:val="24"/>
          <w:lang w:eastAsia="ru-RU"/>
        </w:rPr>
      </w:pPr>
      <w:r w:rsidRPr="006A389B">
        <w:rPr>
          <w:rFonts w:ascii="Arial" w:eastAsia="Times New Roman" w:hAnsi="Arial" w:cs="Arial"/>
          <w:bCs/>
          <w:sz w:val="24"/>
          <w:szCs w:val="24"/>
          <w:lang w:eastAsia="ru-RU"/>
        </w:rPr>
        <w:t xml:space="preserve">Приложение № 2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autoSpaceDE w:val="0"/>
        <w:autoSpaceDN w:val="0"/>
        <w:spacing w:after="0" w:line="240" w:lineRule="auto"/>
        <w:jc w:val="center"/>
        <w:rPr>
          <w:rFonts w:ascii="Arial" w:eastAsia="Times New Roman" w:hAnsi="Arial" w:cs="Arial"/>
          <w:sz w:val="20"/>
          <w:lang w:eastAsia="ru-RU"/>
        </w:rPr>
      </w:pP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Форма постановления администрации об отказе в предоставлении</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муниципальной услуги</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ind w:hanging="141"/>
        <w:jc w:val="right"/>
        <w:rPr>
          <w:rFonts w:ascii="Arial" w:eastAsia="Times New Roman" w:hAnsi="Arial" w:cs="Arial"/>
          <w:sz w:val="24"/>
          <w:szCs w:val="24"/>
          <w:lang w:eastAsia="ru-RU"/>
        </w:rPr>
      </w:pPr>
      <w:r w:rsidRPr="006A389B">
        <w:rPr>
          <w:rFonts w:ascii="Arial" w:eastAsia="Times New Roman" w:hAnsi="Arial" w:cs="Arial"/>
          <w:sz w:val="24"/>
          <w:szCs w:val="24"/>
          <w:lang w:eastAsia="ru-RU"/>
        </w:rPr>
        <w:t>___________</w:t>
      </w:r>
      <w:r w:rsidR="006A389B">
        <w:rPr>
          <w:rFonts w:ascii="Arial" w:eastAsia="Times New Roman" w:hAnsi="Arial" w:cs="Arial"/>
          <w:sz w:val="24"/>
          <w:szCs w:val="24"/>
          <w:lang w:eastAsia="ru-RU"/>
        </w:rPr>
        <w:t>________________________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(наименование уполномоченного органа)</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Кому: _________________________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ИНН ___________________________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Представитель: 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Контактные данные заявителя (представителя):</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Тел.: _________________________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Эл. почта: ____________________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Постановление</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об отказе в предоставлении муниципальной услуги</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___________________________ от _____________</w:t>
      </w:r>
    </w:p>
    <w:p w:rsidR="005C2DB1" w:rsidRPr="006A389B" w:rsidRDefault="005C2DB1" w:rsidP="00C21326">
      <w:pPr>
        <w:autoSpaceDE w:val="0"/>
        <w:autoSpaceDN w:val="0"/>
        <w:spacing w:after="0" w:line="240" w:lineRule="auto"/>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(номер и дата решения)</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 результатам рассмотрения заявления по услуге 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____ от ______ и приложенных к нему документов принято решение отказать в</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предоставлении услуги, по следующим основаниям:</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2"/>
        <w:gridCol w:w="5102"/>
        <w:gridCol w:w="2948"/>
      </w:tblGrid>
      <w:tr w:rsidR="005C2DB1" w:rsidRPr="00A269AF" w:rsidTr="00C21326">
        <w:tc>
          <w:tcPr>
            <w:tcW w:w="1242" w:type="dxa"/>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пункта административного регламента</w:t>
            </w:r>
          </w:p>
        </w:tc>
        <w:tc>
          <w:tcPr>
            <w:tcW w:w="5102" w:type="dxa"/>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Наименование основания для отказа в соответствии с пунктом 12 Административного регламента </w:t>
            </w:r>
          </w:p>
        </w:tc>
        <w:tc>
          <w:tcPr>
            <w:tcW w:w="2948" w:type="dxa"/>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Разъяснение причин отказа в предоставлении услуги</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- 1</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- 2</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Не соблюдены условия установления публичного сервитута, предусмотренные статьями 23 и 39.39 ЗК РФ</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- 3</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- 4</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Осуществление деятельности, для обеспечения которой испрашивается публичный сервитут, а </w:t>
            </w:r>
            <w:r w:rsidRPr="00C21326">
              <w:rPr>
                <w:rFonts w:ascii="Arial" w:eastAsia="Times New Roman" w:hAnsi="Arial" w:cs="Arial"/>
                <w:sz w:val="20"/>
                <w:szCs w:val="20"/>
                <w:lang w:eastAsia="ru-RU"/>
              </w:rPr>
              <w:lastRenderedPageBreak/>
              <w:t>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12.2. - 5</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bookmarkStart w:id="13" w:name="P605"/>
            <w:bookmarkEnd w:id="13"/>
            <w:r w:rsidRPr="00C21326">
              <w:rPr>
                <w:rFonts w:ascii="Arial" w:eastAsia="Times New Roman" w:hAnsi="Arial" w:cs="Arial"/>
                <w:sz w:val="20"/>
                <w:szCs w:val="20"/>
                <w:lang w:eastAsia="ru-RU"/>
              </w:rPr>
              <w:t>12.2. - 6</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- 7</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r w:rsidR="005C2DB1" w:rsidRPr="00A269AF" w:rsidTr="00C21326">
        <w:tc>
          <w:tcPr>
            <w:tcW w:w="124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12.2. - 8</w:t>
            </w:r>
          </w:p>
        </w:tc>
        <w:tc>
          <w:tcPr>
            <w:tcW w:w="5102"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5C2DB1" w:rsidRPr="00C21326" w:rsidRDefault="005C2DB1" w:rsidP="00C21326">
            <w:pPr>
              <w:autoSpaceDE w:val="0"/>
              <w:autoSpaceDN w:val="0"/>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Указываются основания такого вывода</w:t>
            </w:r>
          </w:p>
        </w:tc>
      </w:tr>
    </w:tbl>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Ф.И.О. _______________, Подпись _____________________________</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spacing w:after="0" w:line="240" w:lineRule="auto"/>
        <w:jc w:val="both"/>
        <w:rPr>
          <w:rFonts w:ascii="Arial" w:eastAsia="Times New Roman" w:hAnsi="Arial" w:cs="Arial"/>
          <w:bCs/>
          <w:sz w:val="24"/>
          <w:szCs w:val="24"/>
          <w:lang w:eastAsia="ru-RU"/>
        </w:rPr>
      </w:pPr>
      <w:r w:rsidRPr="006A389B">
        <w:rPr>
          <w:rFonts w:ascii="Arial" w:eastAsia="Times New Roman" w:hAnsi="Arial" w:cs="Arial"/>
          <w:sz w:val="24"/>
          <w:szCs w:val="24"/>
          <w:lang w:eastAsia="ru-RU"/>
        </w:rPr>
        <w:lastRenderedPageBreak/>
        <w:t>Должность уполномоченного сотрудника</w:t>
      </w:r>
    </w:p>
    <w:p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8"/>
          <w:szCs w:val="28"/>
          <w:lang w:eastAsia="ru-RU"/>
        </w:rPr>
      </w:pPr>
    </w:p>
    <w:p w:rsidR="005C2DB1" w:rsidRPr="006A389B" w:rsidRDefault="005C2DB1" w:rsidP="00C21326">
      <w:pPr>
        <w:autoSpaceDE w:val="0"/>
        <w:autoSpaceDN w:val="0"/>
        <w:adjustRightInd w:val="0"/>
        <w:spacing w:after="0" w:line="240" w:lineRule="auto"/>
        <w:ind w:left="4820"/>
        <w:jc w:val="both"/>
        <w:rPr>
          <w:rFonts w:ascii="Arial" w:eastAsia="Times New Roman" w:hAnsi="Arial" w:cs="Arial"/>
          <w:sz w:val="24"/>
          <w:szCs w:val="24"/>
          <w:lang w:eastAsia="ru-RU"/>
        </w:rPr>
      </w:pPr>
      <w:r w:rsidRPr="006A389B">
        <w:rPr>
          <w:rFonts w:ascii="Arial" w:eastAsia="Times New Roman" w:hAnsi="Arial" w:cs="Arial"/>
          <w:bCs/>
          <w:sz w:val="24"/>
          <w:szCs w:val="24"/>
          <w:lang w:eastAsia="ru-RU"/>
        </w:rPr>
        <w:t xml:space="preserve">Приложение № 3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8"/>
          <w:szCs w:val="28"/>
          <w:lang w:eastAsia="ru-RU"/>
        </w:rPr>
      </w:pPr>
    </w:p>
    <w:p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 xml:space="preserve">Форма ходатайства об установлении публичного сервитута </w:t>
      </w:r>
    </w:p>
    <w:p w:rsidR="005C2DB1" w:rsidRPr="00C21326" w:rsidRDefault="005C2DB1" w:rsidP="00C21326">
      <w:pPr>
        <w:spacing w:after="0" w:line="240" w:lineRule="auto"/>
        <w:ind w:firstLine="567"/>
        <w:jc w:val="both"/>
        <w:rPr>
          <w:rFonts w:ascii="Arial" w:eastAsia="Times New Roman" w:hAnsi="Arial" w:cs="Arial"/>
          <w:sz w:val="24"/>
          <w:szCs w:val="24"/>
          <w:lang w:eastAsia="ru-RU"/>
        </w:rPr>
      </w:pPr>
    </w:p>
    <w:tbl>
      <w:tblPr>
        <w:tblW w:w="5000" w:type="pct"/>
        <w:tblCellMar>
          <w:left w:w="0" w:type="dxa"/>
          <w:right w:w="0" w:type="dxa"/>
        </w:tblCellMar>
        <w:tblLook w:val="04A0"/>
      </w:tblPr>
      <w:tblGrid>
        <w:gridCol w:w="500"/>
        <w:gridCol w:w="1773"/>
        <w:gridCol w:w="895"/>
        <w:gridCol w:w="57"/>
        <w:gridCol w:w="354"/>
        <w:gridCol w:w="354"/>
        <w:gridCol w:w="349"/>
        <w:gridCol w:w="64"/>
        <w:gridCol w:w="5308"/>
      </w:tblGrid>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Ходатайство об установлении публичного сервитута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_____________________________________________________________________ </w:t>
            </w:r>
          </w:p>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(наименование органа, принимающего решение об установлении публичного сервитута)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bookmarkStart w:id="14" w:name="p7"/>
            <w:bookmarkEnd w:id="14"/>
            <w:r w:rsidRPr="00C21326">
              <w:rPr>
                <w:rFonts w:ascii="Arial" w:eastAsia="Times New Roman" w:hAnsi="Arial" w:cs="Arial"/>
                <w:sz w:val="20"/>
                <w:szCs w:val="20"/>
                <w:lang w:eastAsia="ru-RU"/>
              </w:rPr>
              <w:t xml:space="preserve">2 </w:t>
            </w: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лице, представившем ходатайство об установлении публичного сервитута (далее - заявитель):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Полное наименование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Сокращенное наименование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Организационно-правовая форма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Почтовый адрес (индекс, субъект Российской Федерации, населенный пункт, улица, дом)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Адрес электронной почты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ОГРН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ИНН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3 </w:t>
            </w: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представителе заявителя: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3 </w:t>
            </w: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Фамилия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Имя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Отчество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Адрес электронной почты (при наличии)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Телефон </w:t>
            </w: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591"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Наименование и реквизиты документа, подтверждающего полномочия представителя заявителя </w:t>
            </w:r>
          </w:p>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3138" w:type="pct"/>
            <w:gridSpan w:val="4"/>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4</w:t>
            </w:r>
          </w:p>
        </w:tc>
        <w:tc>
          <w:tcPr>
            <w:tcW w:w="4729" w:type="pct"/>
            <w:gridSpan w:val="8"/>
            <w:tcBorders>
              <w:top w:val="single" w:sz="6" w:space="0" w:color="000000"/>
              <w:left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Прошу установить публичный сервитут в отношении земель и (или) земельного(</w:t>
            </w:r>
            <w:proofErr w:type="spellStart"/>
            <w:r w:rsidRPr="00C21326">
              <w:rPr>
                <w:rFonts w:ascii="Arial" w:eastAsia="Times New Roman" w:hAnsi="Arial" w:cs="Arial"/>
                <w:sz w:val="20"/>
                <w:szCs w:val="20"/>
                <w:lang w:eastAsia="ru-RU"/>
              </w:rPr>
              <w:t>ых</w:t>
            </w:r>
            <w:proofErr w:type="spellEnd"/>
            <w:r w:rsidRPr="00C21326">
              <w:rPr>
                <w:rFonts w:ascii="Arial" w:eastAsia="Times New Roman" w:hAnsi="Arial" w:cs="Arial"/>
                <w:sz w:val="20"/>
                <w:szCs w:val="20"/>
                <w:lang w:eastAsia="ru-RU"/>
              </w:rPr>
              <w:t>) участка(</w:t>
            </w:r>
            <w:proofErr w:type="spellStart"/>
            <w:r w:rsidRPr="00C21326">
              <w:rPr>
                <w:rFonts w:ascii="Arial" w:eastAsia="Times New Roman" w:hAnsi="Arial" w:cs="Arial"/>
                <w:sz w:val="20"/>
                <w:szCs w:val="20"/>
                <w:lang w:eastAsia="ru-RU"/>
              </w:rPr>
              <w:t>ов</w:t>
            </w:r>
            <w:proofErr w:type="spellEnd"/>
            <w:r w:rsidRPr="00C21326">
              <w:rPr>
                <w:rFonts w:ascii="Arial" w:eastAsia="Times New Roman" w:hAnsi="Arial" w:cs="Arial"/>
                <w:sz w:val="20"/>
                <w:szCs w:val="20"/>
                <w:lang w:eastAsia="ru-RU"/>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4 </w:t>
            </w: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Испрашиваемый срок публичного сервитута ______________________________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6 </w:t>
            </w: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7 </w:t>
            </w:r>
          </w:p>
        </w:tc>
        <w:tc>
          <w:tcPr>
            <w:tcW w:w="4729" w:type="pct"/>
            <w:gridSpan w:val="8"/>
            <w:tcBorders>
              <w:top w:val="single" w:sz="6" w:space="0" w:color="000000"/>
              <w:left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Обоснование необходимости установления публичного сервитута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8 </w:t>
            </w:r>
          </w:p>
        </w:tc>
        <w:tc>
          <w:tcPr>
            <w:tcW w:w="4729" w:type="pct"/>
            <w:gridSpan w:val="8"/>
            <w:tcBorders>
              <w:top w:val="single" w:sz="6" w:space="0" w:color="000000"/>
              <w:left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w:t>
            </w:r>
            <w:r w:rsidRPr="00C21326">
              <w:rPr>
                <w:rFonts w:ascii="Arial" w:eastAsia="Times New Roman" w:hAnsi="Arial" w:cs="Arial"/>
                <w:sz w:val="20"/>
                <w:szCs w:val="20"/>
                <w:lang w:eastAsia="ru-RU"/>
              </w:rPr>
              <w:lastRenderedPageBreak/>
              <w:t xml:space="preserve">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9 </w:t>
            </w:r>
          </w:p>
        </w:tc>
        <w:tc>
          <w:tcPr>
            <w:tcW w:w="1755" w:type="pct"/>
            <w:gridSpan w:val="5"/>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2974" w:type="pct"/>
            <w:gridSpan w:val="3"/>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2974" w:type="pct"/>
            <w:gridSpan w:val="3"/>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755" w:type="pct"/>
            <w:gridSpan w:val="5"/>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2974" w:type="pct"/>
            <w:gridSpan w:val="3"/>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Сведения о способах представления результатов рассмотрения ходатайства: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951" w:type="pct"/>
            <w:gridSpan w:val="7"/>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2778"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_______________ </w:t>
            </w:r>
          </w:p>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(да/нет)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1951" w:type="pct"/>
            <w:gridSpan w:val="7"/>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2778"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_______________ </w:t>
            </w:r>
          </w:p>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(да/нет)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Документы, прилагаемые к ходатайству: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1021" w:type="pct"/>
            <w:gridSpan w:val="6"/>
            <w:tcBorders>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tcBorders>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4729" w:type="pct"/>
            <w:gridSpan w:val="8"/>
            <w:tcBorders>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4729" w:type="pct"/>
            <w:gridSpan w:val="8"/>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both"/>
              <w:rPr>
                <w:rFonts w:ascii="Arial" w:eastAsia="Times New Roman" w:hAnsi="Arial" w:cs="Arial"/>
                <w:sz w:val="20"/>
                <w:szCs w:val="20"/>
                <w:lang w:eastAsia="ru-RU"/>
              </w:rPr>
            </w:pPr>
          </w:p>
        </w:tc>
      </w:tr>
      <w:tr w:rsidR="005C2DB1" w:rsidRPr="00A269AF" w:rsidTr="00C21326">
        <w:tc>
          <w:tcPr>
            <w:tcW w:w="271" w:type="pct"/>
            <w:tcBorders>
              <w:top w:val="single" w:sz="6" w:space="0" w:color="000000"/>
              <w:left w:val="single" w:sz="6" w:space="0" w:color="000000"/>
              <w:bottom w:val="single" w:sz="6" w:space="0" w:color="000000"/>
              <w:right w:val="single" w:sz="6" w:space="0" w:color="000000"/>
            </w:tcBorders>
          </w:tcPr>
          <w:p w:rsidR="005C2DB1" w:rsidRPr="00C21326" w:rsidRDefault="005C2DB1" w:rsidP="00C21326">
            <w:pPr>
              <w:spacing w:after="0" w:line="240" w:lineRule="auto"/>
              <w:jc w:val="center"/>
              <w:rPr>
                <w:rFonts w:ascii="Arial" w:eastAsia="Times New Roman" w:hAnsi="Arial" w:cs="Arial"/>
                <w:sz w:val="20"/>
                <w:szCs w:val="20"/>
                <w:lang w:eastAsia="ru-RU"/>
              </w:rPr>
            </w:pPr>
          </w:p>
        </w:tc>
        <w:tc>
          <w:tcPr>
            <w:tcW w:w="1951" w:type="pct"/>
            <w:gridSpan w:val="7"/>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Подпись: </w:t>
            </w:r>
          </w:p>
        </w:tc>
        <w:tc>
          <w:tcPr>
            <w:tcW w:w="2778" w:type="pc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Дата: </w:t>
            </w:r>
          </w:p>
        </w:tc>
      </w:tr>
      <w:tr w:rsidR="005C2DB1" w:rsidRPr="00A269AF" w:rsidTr="00C21326">
        <w:tc>
          <w:tcPr>
            <w:tcW w:w="271"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930" w:type="pct"/>
            <w:tcBorders>
              <w:top w:val="single" w:sz="6" w:space="0" w:color="000000"/>
              <w:lef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68" w:type="pct"/>
            <w:tcBorders>
              <w:top w:val="single" w:sz="6" w:space="0" w:color="000000"/>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9" w:type="pct"/>
            <w:tcBorders>
              <w:top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90" w:type="pct"/>
            <w:gridSpan w:val="3"/>
            <w:tcBorders>
              <w:top w:val="single" w:sz="6" w:space="0" w:color="000000"/>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33" w:type="pct"/>
            <w:vMerge w:val="restart"/>
            <w:tcBorders>
              <w:top w:val="single" w:sz="6" w:space="0" w:color="000000"/>
              <w:bottom w:val="single" w:sz="6" w:space="0" w:color="000000"/>
              <w:right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2778" w:type="pct"/>
            <w:vMerge w:val="restart"/>
            <w:tcBorders>
              <w:top w:val="single" w:sz="6" w:space="0" w:color="000000"/>
              <w:left w:val="single" w:sz="6" w:space="0" w:color="000000"/>
              <w:bottom w:val="single" w:sz="6" w:space="0" w:color="000000"/>
              <w:right w:val="single" w:sz="6" w:space="0" w:color="000000"/>
            </w:tcBorders>
            <w:hideMark/>
          </w:tcPr>
          <w:p w:rsidR="005C2DB1" w:rsidRPr="00C21326" w:rsidRDefault="005C2DB1" w:rsidP="00C21326">
            <w:pPr>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"__" __________ ____ г. </w:t>
            </w:r>
          </w:p>
        </w:tc>
      </w:tr>
      <w:tr w:rsidR="005C2DB1" w:rsidRPr="00A269AF" w:rsidTr="00C21326">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930" w:type="pct"/>
            <w:tcBorders>
              <w:left w:val="single" w:sz="6" w:space="0" w:color="000000"/>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68" w:type="pct"/>
            <w:tcBorders>
              <w:top w:val="single" w:sz="6" w:space="0" w:color="000000"/>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(подпись) </w:t>
            </w:r>
          </w:p>
        </w:tc>
        <w:tc>
          <w:tcPr>
            <w:tcW w:w="29" w:type="pct"/>
            <w:tcBorders>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  </w:t>
            </w:r>
          </w:p>
        </w:tc>
        <w:tc>
          <w:tcPr>
            <w:tcW w:w="490" w:type="pct"/>
            <w:gridSpan w:val="3"/>
            <w:tcBorders>
              <w:top w:val="single" w:sz="6" w:space="0" w:color="000000"/>
              <w:bottom w:val="single" w:sz="6" w:space="0" w:color="000000"/>
            </w:tcBorders>
            <w:hideMark/>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(инициалы, фамилия) </w:t>
            </w:r>
          </w:p>
        </w:tc>
        <w:tc>
          <w:tcPr>
            <w:tcW w:w="33" w:type="pct"/>
            <w:vMerge/>
            <w:tcBorders>
              <w:top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c>
          <w:tcPr>
            <w:tcW w:w="2778" w:type="pct"/>
            <w:vMerge/>
            <w:tcBorders>
              <w:top w:val="single" w:sz="6" w:space="0" w:color="000000"/>
              <w:left w:val="single" w:sz="6" w:space="0" w:color="000000"/>
              <w:bottom w:val="single" w:sz="6" w:space="0" w:color="000000"/>
              <w:right w:val="single" w:sz="6" w:space="0" w:color="000000"/>
            </w:tcBorders>
            <w:vAlign w:val="center"/>
            <w:hideMark/>
          </w:tcPr>
          <w:p w:rsidR="005C2DB1" w:rsidRPr="00C21326" w:rsidRDefault="005C2DB1" w:rsidP="00C21326">
            <w:pPr>
              <w:spacing w:after="0" w:line="240" w:lineRule="auto"/>
              <w:jc w:val="both"/>
              <w:rPr>
                <w:rFonts w:ascii="Arial" w:eastAsia="Times New Roman" w:hAnsi="Arial" w:cs="Arial"/>
                <w:sz w:val="20"/>
                <w:szCs w:val="20"/>
                <w:lang w:eastAsia="ru-RU"/>
              </w:rPr>
            </w:pPr>
          </w:p>
        </w:tc>
      </w:tr>
    </w:tbl>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p w:rsidR="005C2DB1" w:rsidRPr="006A389B" w:rsidRDefault="005C2DB1" w:rsidP="00C21326">
      <w:pPr>
        <w:autoSpaceDE w:val="0"/>
        <w:autoSpaceDN w:val="0"/>
        <w:adjustRightInd w:val="0"/>
        <w:spacing w:after="0" w:line="240" w:lineRule="auto"/>
        <w:jc w:val="both"/>
        <w:rPr>
          <w:rFonts w:ascii="Times New Roman" w:eastAsia="Times New Roman" w:hAnsi="Times New Roman"/>
          <w:bCs/>
          <w:sz w:val="24"/>
          <w:szCs w:val="24"/>
          <w:lang w:eastAsia="ru-RU"/>
        </w:rPr>
      </w:pPr>
      <w:r w:rsidRPr="006A389B">
        <w:rPr>
          <w:rFonts w:ascii="Times New Roman" w:eastAsia="Times New Roman" w:hAnsi="Times New Roman"/>
          <w:bCs/>
          <w:sz w:val="24"/>
          <w:szCs w:val="24"/>
          <w:lang w:eastAsia="ru-RU"/>
        </w:rPr>
        <w:br w:type="page"/>
      </w:r>
    </w:p>
    <w:p w:rsidR="005C2DB1" w:rsidRPr="006A389B" w:rsidRDefault="005C2DB1" w:rsidP="00C21326">
      <w:pPr>
        <w:autoSpaceDE w:val="0"/>
        <w:autoSpaceDN w:val="0"/>
        <w:adjustRightInd w:val="0"/>
        <w:spacing w:after="0" w:line="240" w:lineRule="auto"/>
        <w:ind w:left="5245" w:right="566"/>
        <w:jc w:val="both"/>
        <w:rPr>
          <w:rFonts w:ascii="Arial" w:eastAsia="Times New Roman" w:hAnsi="Arial" w:cs="Arial"/>
          <w:sz w:val="24"/>
          <w:szCs w:val="24"/>
          <w:lang w:eastAsia="ru-RU"/>
        </w:rPr>
      </w:pPr>
      <w:r w:rsidRPr="006A389B">
        <w:rPr>
          <w:rFonts w:ascii="Arial" w:eastAsia="Times New Roman" w:hAnsi="Arial" w:cs="Arial"/>
          <w:bCs/>
          <w:sz w:val="24"/>
          <w:szCs w:val="24"/>
          <w:lang w:eastAsia="ru-RU"/>
        </w:rPr>
        <w:t xml:space="preserve">Приложение № 4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spacing w:after="0" w:line="240" w:lineRule="auto"/>
        <w:jc w:val="both"/>
        <w:rPr>
          <w:rFonts w:ascii="Times New Roman" w:eastAsia="Tahoma" w:hAnsi="Times New Roman"/>
          <w:sz w:val="24"/>
          <w:szCs w:val="24"/>
          <w:lang w:eastAsia="ru-RU" w:bidi="ru-RU"/>
        </w:rPr>
      </w:pPr>
    </w:p>
    <w:p w:rsidR="005C2DB1" w:rsidRPr="006A389B" w:rsidRDefault="005C2DB1" w:rsidP="00C21326">
      <w:pPr>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Кому ____</w:t>
      </w:r>
      <w:r w:rsidR="00C21326">
        <w:rPr>
          <w:rFonts w:ascii="Arial" w:eastAsia="Tahoma" w:hAnsi="Arial" w:cs="Arial"/>
          <w:sz w:val="24"/>
          <w:szCs w:val="24"/>
          <w:lang w:eastAsia="ru-RU" w:bidi="ru-RU"/>
        </w:rPr>
        <w:t>_____________________________</w:t>
      </w:r>
    </w:p>
    <w:p w:rsidR="005C2DB1" w:rsidRPr="006A389B" w:rsidRDefault="005C2DB1" w:rsidP="00C21326">
      <w:pPr>
        <w:autoSpaceDE w:val="0"/>
        <w:autoSpaceDN w:val="0"/>
        <w:adjustRightInd w:val="0"/>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2DB1" w:rsidRPr="006A389B" w:rsidRDefault="005C2DB1" w:rsidP="00C21326">
      <w:pPr>
        <w:autoSpaceDE w:val="0"/>
        <w:autoSpaceDN w:val="0"/>
        <w:adjustRightInd w:val="0"/>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_________</w:t>
      </w:r>
      <w:r w:rsidR="00C21326">
        <w:rPr>
          <w:rFonts w:ascii="Arial" w:eastAsia="Tahoma" w:hAnsi="Arial" w:cs="Arial"/>
          <w:sz w:val="24"/>
          <w:szCs w:val="24"/>
          <w:lang w:eastAsia="ru-RU" w:bidi="ru-RU"/>
        </w:rPr>
        <w:t>________________________</w:t>
      </w:r>
    </w:p>
    <w:p w:rsidR="005C2DB1" w:rsidRPr="006A389B" w:rsidRDefault="005C2DB1" w:rsidP="00C21326">
      <w:pPr>
        <w:autoSpaceDE w:val="0"/>
        <w:autoSpaceDN w:val="0"/>
        <w:adjustRightInd w:val="0"/>
        <w:spacing w:after="0" w:line="240" w:lineRule="auto"/>
        <w:ind w:left="5103"/>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почтовый индекс и адрес, телефон, адрес электронной почты)</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p>
    <w:p w:rsidR="005C2DB1" w:rsidRPr="00C21326" w:rsidRDefault="005C2DB1" w:rsidP="00C21326">
      <w:pPr>
        <w:spacing w:after="0" w:line="240" w:lineRule="auto"/>
        <w:ind w:firstLine="709"/>
        <w:jc w:val="center"/>
        <w:rPr>
          <w:rFonts w:ascii="Arial" w:eastAsia="Tahoma" w:hAnsi="Arial" w:cs="Arial"/>
          <w:sz w:val="24"/>
          <w:szCs w:val="24"/>
          <w:lang w:eastAsia="ru-RU" w:bidi="ru-RU"/>
        </w:rPr>
      </w:pPr>
      <w:r w:rsidRPr="00C21326">
        <w:rPr>
          <w:rFonts w:ascii="Arial" w:eastAsia="Tahoma" w:hAnsi="Arial" w:cs="Arial"/>
          <w:sz w:val="24"/>
          <w:szCs w:val="24"/>
          <w:lang w:eastAsia="ru-RU" w:bidi="ru-RU"/>
        </w:rPr>
        <w:t>Решение об отказе в приеме документов</w:t>
      </w:r>
    </w:p>
    <w:p w:rsidR="005C2DB1" w:rsidRPr="006A389B" w:rsidRDefault="005C2DB1" w:rsidP="00C21326">
      <w:pPr>
        <w:spacing w:after="0" w:line="240" w:lineRule="auto"/>
        <w:ind w:firstLine="709"/>
        <w:jc w:val="center"/>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__________________________________________</w:t>
      </w:r>
      <w:r w:rsidR="00C21326">
        <w:rPr>
          <w:rFonts w:ascii="Arial" w:eastAsia="Times New Roman" w:hAnsi="Arial" w:cs="Arial"/>
          <w:sz w:val="24"/>
          <w:szCs w:val="24"/>
          <w:lang w:eastAsia="ru-RU" w:bidi="ru-RU"/>
        </w:rPr>
        <w:t>________________________</w:t>
      </w:r>
    </w:p>
    <w:p w:rsidR="005C2DB1" w:rsidRPr="006A389B" w:rsidRDefault="005C2DB1" w:rsidP="00C21326">
      <w:pPr>
        <w:spacing w:after="0" w:line="240" w:lineRule="auto"/>
        <w:ind w:firstLine="709"/>
        <w:jc w:val="center"/>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(наименование органа местного самоуправления)</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969"/>
      </w:tblGrid>
      <w:tr w:rsidR="005C2DB1" w:rsidRPr="00A269AF" w:rsidTr="00C21326">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xml:space="preserve">№ пункта </w:t>
            </w:r>
            <w:proofErr w:type="spellStart"/>
            <w:r w:rsidRPr="00C21326">
              <w:rPr>
                <w:rFonts w:ascii="Arial" w:eastAsia="Tahoma" w:hAnsi="Arial" w:cs="Arial"/>
                <w:sz w:val="20"/>
                <w:szCs w:val="20"/>
                <w:lang w:eastAsia="ru-RU" w:bidi="ru-RU"/>
              </w:rPr>
              <w:t>Админи-стратив-ного</w:t>
            </w:r>
            <w:proofErr w:type="spellEnd"/>
            <w:r w:rsidRPr="00C21326">
              <w:rPr>
                <w:rFonts w:ascii="Arial" w:eastAsia="Tahoma" w:hAnsi="Arial" w:cs="Arial"/>
                <w:sz w:val="20"/>
                <w:szCs w:val="20"/>
                <w:lang w:eastAsia="ru-RU" w:bidi="ru-RU"/>
              </w:rPr>
              <w:t xml:space="preserve"> регламента</w:t>
            </w:r>
          </w:p>
        </w:tc>
        <w:tc>
          <w:tcPr>
            <w:tcW w:w="467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Наименование основания для отказа в соответствии с пунктом 11 Административного регламента</w:t>
            </w:r>
          </w:p>
        </w:tc>
        <w:tc>
          <w:tcPr>
            <w:tcW w:w="3969"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Разъяснение причин отказа в приеме документов</w:t>
            </w:r>
          </w:p>
        </w:tc>
      </w:tr>
      <w:tr w:rsidR="005C2DB1" w:rsidRPr="00A269AF" w:rsidTr="00C21326">
        <w:trPr>
          <w:trHeight w:val="806"/>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imes New Roman" w:hAnsi="Arial" w:cs="Arial"/>
                <w:sz w:val="20"/>
                <w:szCs w:val="20"/>
                <w:lang w:eastAsia="ru-RU"/>
              </w:rPr>
              <w:t>11.1.1.</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Неполное заполнение полей в форме заявления, в том числе в интерактивной форме заявления на ЕПГУ,</w:t>
            </w:r>
            <w:r w:rsidRPr="00C21326">
              <w:rPr>
                <w:rFonts w:ascii="Arial" w:hAnsi="Arial" w:cs="Arial"/>
                <w:sz w:val="20"/>
                <w:szCs w:val="20"/>
                <w:lang w:eastAsia="ru-RU"/>
              </w:rPr>
              <w:t xml:space="preserve"> </w:t>
            </w:r>
            <w:r w:rsidRPr="00C21326">
              <w:rPr>
                <w:rFonts w:ascii="Arial" w:hAnsi="Arial" w:cs="Arial"/>
                <w:sz w:val="20"/>
                <w:szCs w:val="20"/>
              </w:rPr>
              <w:t>РПГУ</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609"/>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11.1.2</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919"/>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11.1.3</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596"/>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11.1.4.</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Представленные в электронном виде документы содержат повреждения, наличие которых не позволяет в полном объеме </w:t>
            </w:r>
            <w:r w:rsidRPr="00C21326">
              <w:rPr>
                <w:rFonts w:ascii="Arial" w:eastAsia="Times New Roman" w:hAnsi="Arial" w:cs="Arial"/>
                <w:sz w:val="20"/>
                <w:szCs w:val="20"/>
                <w:lang w:eastAsia="ru-RU"/>
              </w:rPr>
              <w:lastRenderedPageBreak/>
              <w:t>использовать информацию и сведения, содержащиеся в документах для предоставления Муниципальной услуги</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lastRenderedPageBreak/>
              <w:t>Указываются основания такого вывода</w:t>
            </w:r>
          </w:p>
        </w:tc>
      </w:tr>
      <w:tr w:rsidR="005C2DB1" w:rsidRPr="00A269AF" w:rsidTr="00C21326">
        <w:trPr>
          <w:trHeight w:val="1038"/>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lastRenderedPageBreak/>
              <w:t>11.1.5.</w:t>
            </w:r>
          </w:p>
        </w:tc>
        <w:tc>
          <w:tcPr>
            <w:tcW w:w="4678" w:type="dxa"/>
          </w:tcPr>
          <w:p w:rsidR="005C2DB1" w:rsidRPr="00C21326" w:rsidRDefault="005C2DB1" w:rsidP="00C21326">
            <w:pPr>
              <w:spacing w:after="0" w:line="240" w:lineRule="auto"/>
              <w:contextualSpacing/>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710"/>
        </w:trPr>
        <w:tc>
          <w:tcPr>
            <w:tcW w:w="9848" w:type="dxa"/>
            <w:gridSpan w:val="3"/>
          </w:tcPr>
          <w:p w:rsidR="005C2DB1" w:rsidRPr="00C21326" w:rsidRDefault="005C2DB1" w:rsidP="00C21326">
            <w:pPr>
              <w:autoSpaceDE w:val="0"/>
              <w:autoSpaceDN w:val="0"/>
              <w:adjustRightInd w:val="0"/>
              <w:spacing w:after="0" w:line="240" w:lineRule="auto"/>
              <w:jc w:val="center"/>
              <w:rPr>
                <w:rFonts w:ascii="Arial" w:eastAsia="Tahoma" w:hAnsi="Arial" w:cs="Arial"/>
                <w:sz w:val="20"/>
                <w:szCs w:val="20"/>
                <w:lang w:eastAsia="ru-RU" w:bidi="ru-RU"/>
              </w:rPr>
            </w:pPr>
            <w:r w:rsidRPr="00C21326">
              <w:rPr>
                <w:rFonts w:ascii="Arial" w:eastAsia="Tahoma" w:hAnsi="Arial" w:cs="Arial"/>
                <w:sz w:val="20"/>
                <w:szCs w:val="20"/>
                <w:lang w:eastAsia="ru-RU" w:bidi="ru-RU"/>
              </w:rPr>
              <w:t>Основания для возвращения ходатайства</w:t>
            </w:r>
          </w:p>
        </w:tc>
      </w:tr>
      <w:tr w:rsidR="005C2DB1" w:rsidRPr="00A269AF" w:rsidTr="00C21326">
        <w:trPr>
          <w:trHeight w:val="1560"/>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11.2.1.</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1825"/>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11.2.2.</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Заявитель не является лицом, предусмотренным статьей 39.40 Земельного кодекса РФ</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1825"/>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11.2.3.</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Подано ходатайство об установлении публичного сервитута в целях, не предусмотренных статьей 39.37 ЗК РФ</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1825"/>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11.2.4.</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C21326">
        <w:trPr>
          <w:trHeight w:val="1825"/>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11.2.5.</w:t>
            </w:r>
          </w:p>
        </w:tc>
        <w:tc>
          <w:tcPr>
            <w:tcW w:w="4678" w:type="dxa"/>
          </w:tcPr>
          <w:p w:rsidR="005C2DB1" w:rsidRPr="00C21326" w:rsidRDefault="005C2DB1" w:rsidP="00C21326">
            <w:pPr>
              <w:spacing w:after="0" w:line="240" w:lineRule="auto"/>
              <w:jc w:val="both"/>
              <w:rPr>
                <w:rFonts w:ascii="Arial" w:eastAsia="Times New Roman" w:hAnsi="Arial" w:cs="Arial"/>
                <w:sz w:val="20"/>
                <w:szCs w:val="20"/>
                <w:lang w:eastAsia="ru-RU"/>
              </w:rPr>
            </w:pPr>
            <w:r w:rsidRPr="00C21326">
              <w:rPr>
                <w:rFonts w:ascii="Arial" w:eastAsia="Times New Roman" w:hAnsi="Arial" w:cs="Arial"/>
                <w:sz w:val="20"/>
                <w:szCs w:val="20"/>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969" w:type="dxa"/>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bl>
    <w:p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Дополнительно информируем: _______________________________________</w:t>
      </w:r>
      <w:r w:rsidRPr="006A389B">
        <w:rPr>
          <w:rFonts w:ascii="Arial" w:eastAsia="Times New Roman" w:hAnsi="Arial" w:cs="Arial"/>
          <w:sz w:val="24"/>
          <w:szCs w:val="24"/>
          <w:lang w:eastAsia="ru-RU" w:bidi="ru-RU"/>
        </w:rPr>
        <w:br/>
        <w:t xml:space="preserve">______________________________________________________________________. </w:t>
      </w:r>
    </w:p>
    <w:p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p>
    <w:tbl>
      <w:tblPr>
        <w:tblW w:w="9923" w:type="dxa"/>
        <w:tblLayout w:type="fixed"/>
        <w:tblCellMar>
          <w:left w:w="28" w:type="dxa"/>
          <w:right w:w="28" w:type="dxa"/>
        </w:tblCellMar>
        <w:tblLook w:val="0000"/>
      </w:tblPr>
      <w:tblGrid>
        <w:gridCol w:w="3119"/>
        <w:gridCol w:w="283"/>
        <w:gridCol w:w="2269"/>
        <w:gridCol w:w="283"/>
        <w:gridCol w:w="3969"/>
      </w:tblGrid>
      <w:tr w:rsidR="005C2DB1" w:rsidRPr="00A269AF" w:rsidTr="00AC5285">
        <w:trPr>
          <w:trHeight w:val="709"/>
        </w:trPr>
        <w:tc>
          <w:tcPr>
            <w:tcW w:w="311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396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r>
      <w:tr w:rsidR="005C2DB1" w:rsidRPr="00A269AF" w:rsidTr="00AC5285">
        <w:tc>
          <w:tcPr>
            <w:tcW w:w="3119"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3969"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(фамилия, имя, отчество (при наличии)</w:t>
            </w:r>
          </w:p>
        </w:tc>
      </w:tr>
    </w:tbl>
    <w:p w:rsidR="005C2DB1" w:rsidRPr="006A389B" w:rsidRDefault="005C2DB1" w:rsidP="00C21326">
      <w:pPr>
        <w:spacing w:after="0" w:line="240" w:lineRule="auto"/>
        <w:ind w:firstLine="709"/>
        <w:jc w:val="both"/>
        <w:rPr>
          <w:rFonts w:ascii="Times New Roman" w:eastAsia="Tahoma" w:hAnsi="Times New Roman"/>
          <w:sz w:val="24"/>
          <w:szCs w:val="24"/>
          <w:lang w:eastAsia="ru-RU" w:bidi="ru-RU"/>
        </w:rPr>
      </w:pPr>
      <w:r w:rsidRPr="006A389B">
        <w:rPr>
          <w:rFonts w:ascii="Times New Roman" w:eastAsia="Tahoma" w:hAnsi="Times New Roman"/>
          <w:sz w:val="24"/>
          <w:szCs w:val="24"/>
          <w:lang w:eastAsia="ru-RU" w:bidi="ru-RU"/>
        </w:rPr>
        <w:br w:type="page"/>
      </w:r>
    </w:p>
    <w:p w:rsidR="005C2DB1" w:rsidRPr="006A389B" w:rsidRDefault="005C2DB1" w:rsidP="00C21326">
      <w:pPr>
        <w:autoSpaceDE w:val="0"/>
        <w:autoSpaceDN w:val="0"/>
        <w:spacing w:after="0" w:line="240" w:lineRule="auto"/>
        <w:ind w:firstLine="5103"/>
        <w:jc w:val="both"/>
        <w:outlineLvl w:val="1"/>
        <w:rPr>
          <w:rFonts w:ascii="Arial" w:eastAsia="Times New Roman" w:hAnsi="Arial" w:cs="Arial"/>
          <w:sz w:val="24"/>
          <w:szCs w:val="24"/>
          <w:lang w:eastAsia="ru-RU"/>
        </w:rPr>
      </w:pPr>
      <w:r w:rsidRPr="006A389B">
        <w:rPr>
          <w:rFonts w:ascii="Arial" w:eastAsia="Times New Roman" w:hAnsi="Arial" w:cs="Arial"/>
          <w:sz w:val="24"/>
          <w:szCs w:val="24"/>
          <w:lang w:eastAsia="ru-RU"/>
        </w:rPr>
        <w:t>Приложение № 5</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 регламенту</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по предоставлению государственной</w:t>
      </w:r>
    </w:p>
    <w:p w:rsidR="005C2DB1" w:rsidRPr="006A389B" w:rsidRDefault="005C2DB1" w:rsidP="00C21326">
      <w:pPr>
        <w:autoSpaceDE w:val="0"/>
        <w:autoSpaceDN w:val="0"/>
        <w:spacing w:after="0" w:line="240" w:lineRule="auto"/>
        <w:ind w:firstLine="5103"/>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(муниципальной) услуги</w:t>
      </w:r>
    </w:p>
    <w:p w:rsidR="005C2DB1" w:rsidRPr="006A389B" w:rsidRDefault="005C2DB1" w:rsidP="00C21326">
      <w:pPr>
        <w:autoSpaceDE w:val="0"/>
        <w:autoSpaceDN w:val="0"/>
        <w:spacing w:after="0" w:line="240" w:lineRule="auto"/>
        <w:jc w:val="both"/>
        <w:rPr>
          <w:rFonts w:ascii="Times New Roman" w:eastAsia="Times New Roman" w:hAnsi="Times New Roman"/>
          <w:sz w:val="24"/>
          <w:szCs w:val="24"/>
          <w:lang w:eastAsia="ru-RU"/>
        </w:rPr>
      </w:pPr>
    </w:p>
    <w:p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bookmarkStart w:id="15" w:name="P774"/>
      <w:bookmarkEnd w:id="15"/>
      <w:r w:rsidRPr="00C21326">
        <w:rPr>
          <w:rFonts w:ascii="Arial" w:eastAsia="Times New Roman" w:hAnsi="Arial" w:cs="Arial"/>
          <w:sz w:val="24"/>
          <w:szCs w:val="24"/>
          <w:lang w:eastAsia="ru-RU"/>
        </w:rPr>
        <w:t>СОСТАВ, ПОСЛЕДОВАТЕЛЬНОСТЬ И СРОКИ ВЫПОЛНЕНИЯ</w:t>
      </w:r>
    </w:p>
    <w:p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АДМИНИСТРАТИВНЫХ ПРОЦЕДУР (ДЕЙСТВИЙ) ПРИ ПРЕДОСТАВЛЕНИИ</w:t>
      </w:r>
    </w:p>
    <w:p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ГОСУДАРСТВЕННОЙ (МУНИЦИПАЛЬНОЙ) УСЛУГИ В ЦЕЛЯХ УСТАНОВЛЕНИЯ</w:t>
      </w:r>
    </w:p>
    <w:p w:rsidR="005C2DB1" w:rsidRPr="00C21326" w:rsidRDefault="005C2DB1" w:rsidP="00C21326">
      <w:pPr>
        <w:autoSpaceDE w:val="0"/>
        <w:autoSpaceDN w:val="0"/>
        <w:spacing w:after="0" w:line="240" w:lineRule="auto"/>
        <w:jc w:val="center"/>
        <w:rPr>
          <w:rFonts w:ascii="Arial" w:eastAsia="Times New Roman" w:hAnsi="Arial" w:cs="Arial"/>
          <w:sz w:val="24"/>
          <w:szCs w:val="24"/>
          <w:lang w:eastAsia="ru-RU"/>
        </w:rPr>
      </w:pPr>
      <w:r w:rsidRPr="00C21326">
        <w:rPr>
          <w:rFonts w:ascii="Arial" w:eastAsia="Times New Roman" w:hAnsi="Arial" w:cs="Arial"/>
          <w:sz w:val="24"/>
          <w:szCs w:val="24"/>
          <w:lang w:eastAsia="ru-RU"/>
        </w:rPr>
        <w:t>ПУБЛИЧНОГО СЕРВИТУТА В ОТДЕЛЬНЫХ ЦЕЛЯХ</w:t>
      </w:r>
    </w:p>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90"/>
        <w:gridCol w:w="1457"/>
        <w:gridCol w:w="1439"/>
        <w:gridCol w:w="1228"/>
        <w:gridCol w:w="1468"/>
        <w:gridCol w:w="1423"/>
        <w:gridCol w:w="1457"/>
      </w:tblGrid>
      <w:tr w:rsidR="005C2DB1" w:rsidRPr="00A269AF" w:rsidTr="00AC5285">
        <w:tc>
          <w:tcPr>
            <w:tcW w:w="459"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снование для начала административной процедуры</w:t>
            </w:r>
          </w:p>
        </w:tc>
        <w:tc>
          <w:tcPr>
            <w:tcW w:w="135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Содержание административных действий</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Срок выполнения административных действий</w:t>
            </w:r>
          </w:p>
        </w:tc>
        <w:tc>
          <w:tcPr>
            <w:tcW w:w="730"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Место выполнения административного действия/используемая информационная система</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Критерии принятия решения</w:t>
            </w:r>
          </w:p>
        </w:tc>
        <w:tc>
          <w:tcPr>
            <w:tcW w:w="897"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административного действия, способ фиксации</w:t>
            </w:r>
          </w:p>
        </w:tc>
      </w:tr>
      <w:tr w:rsidR="005C2DB1" w:rsidRPr="00A269AF" w:rsidTr="00AC5285">
        <w:tc>
          <w:tcPr>
            <w:tcW w:w="459"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1</w:t>
            </w:r>
          </w:p>
        </w:tc>
        <w:tc>
          <w:tcPr>
            <w:tcW w:w="135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2</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3</w:t>
            </w:r>
          </w:p>
        </w:tc>
        <w:tc>
          <w:tcPr>
            <w:tcW w:w="730"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4</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5</w:t>
            </w:r>
          </w:p>
        </w:tc>
        <w:tc>
          <w:tcPr>
            <w:tcW w:w="521"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6</w:t>
            </w:r>
          </w:p>
        </w:tc>
        <w:tc>
          <w:tcPr>
            <w:tcW w:w="897" w:type="pct"/>
            <w:vAlign w:val="center"/>
          </w:tcPr>
          <w:p w:rsidR="005C2DB1" w:rsidRPr="00C21326" w:rsidRDefault="005C2DB1" w:rsidP="00C21326">
            <w:pPr>
              <w:autoSpaceDE w:val="0"/>
              <w:autoSpaceDN w:val="0"/>
              <w:spacing w:after="0" w:line="240" w:lineRule="auto"/>
              <w:jc w:val="center"/>
              <w:rPr>
                <w:rFonts w:ascii="Arial" w:eastAsia="Times New Roman" w:hAnsi="Arial" w:cs="Arial"/>
                <w:sz w:val="20"/>
                <w:szCs w:val="20"/>
                <w:lang w:eastAsia="ru-RU"/>
              </w:rPr>
            </w:pPr>
            <w:r w:rsidRPr="00C21326">
              <w:rPr>
                <w:rFonts w:ascii="Arial" w:eastAsia="Times New Roman" w:hAnsi="Arial" w:cs="Arial"/>
                <w:sz w:val="20"/>
                <w:szCs w:val="20"/>
                <w:lang w:eastAsia="ru-RU"/>
              </w:rPr>
              <w:t>7</w:t>
            </w: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1. Проверка документов и регистрация заявления</w:t>
            </w:r>
          </w:p>
        </w:tc>
      </w:tr>
      <w:tr w:rsidR="005C2DB1" w:rsidRPr="00A269AF" w:rsidTr="00AC5285">
        <w:tc>
          <w:tcPr>
            <w:tcW w:w="459"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5 рабочих дней</w:t>
            </w:r>
          </w:p>
        </w:tc>
        <w:tc>
          <w:tcPr>
            <w:tcW w:w="730"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Уполномоченного органа, ответственное за предоставление муниципальной) услуги</w:t>
            </w:r>
          </w:p>
        </w:tc>
        <w:tc>
          <w:tcPr>
            <w:tcW w:w="521"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w:t>
            </w:r>
            <w:r w:rsidRPr="00C21326">
              <w:rPr>
                <w:rFonts w:ascii="Arial" w:eastAsia="Times New Roman" w:hAnsi="Arial" w:cs="Arial"/>
                <w:sz w:val="20"/>
                <w:szCs w:val="20"/>
                <w:lang w:eastAsia="ru-RU"/>
              </w:rPr>
              <w:lastRenderedPageBreak/>
              <w:t>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5 рабочих дней</w:t>
            </w:r>
          </w:p>
        </w:tc>
        <w:tc>
          <w:tcPr>
            <w:tcW w:w="730"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730"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случае отсутствия оснований для возврата документов, предусмотрен</w:t>
            </w:r>
            <w:r w:rsidRPr="00C21326">
              <w:rPr>
                <w:rFonts w:ascii="Arial" w:eastAsia="Times New Roman" w:hAnsi="Arial" w:cs="Arial"/>
                <w:sz w:val="20"/>
                <w:szCs w:val="20"/>
                <w:lang w:eastAsia="ru-RU"/>
              </w:rPr>
              <w:lastRenderedPageBreak/>
              <w:t>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1 рабочий день</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w:t>
            </w:r>
            <w:r w:rsidRPr="00C21326">
              <w:rPr>
                <w:rFonts w:ascii="Arial" w:eastAsia="Times New Roman" w:hAnsi="Arial" w:cs="Arial"/>
                <w:sz w:val="20"/>
                <w:szCs w:val="20"/>
                <w:lang w:eastAsia="ru-RU"/>
              </w:rPr>
              <w:lastRenderedPageBreak/>
              <w:t>ное за регистрацию корреспонденции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орган/ГИС</w:t>
            </w: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Проверка заявления и документов, представленных для получения государственной (муниципальной) услуги</w:t>
            </w: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730"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730"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Наличие/отсутствие оснований для возврата документов, предусмотренных пунктом 12 Административного регламента</w:t>
            </w:r>
          </w:p>
        </w:tc>
        <w:tc>
          <w:tcPr>
            <w:tcW w:w="897"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2. Получение сведений посредством СМЭВ</w:t>
            </w:r>
          </w:p>
        </w:tc>
      </w:tr>
      <w:tr w:rsidR="005C2DB1" w:rsidRPr="00A269AF" w:rsidTr="00AC5285">
        <w:tc>
          <w:tcPr>
            <w:tcW w:w="459"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межведомственных запросов в органы и организации, указанные в пункте 2.3 Административного регламента</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7 рабочих дней</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орган/ГИС/СМЭВ</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Получение </w:t>
            </w:r>
            <w:r w:rsidRPr="00C21326">
              <w:rPr>
                <w:rFonts w:ascii="Arial" w:eastAsia="Times New Roman" w:hAnsi="Arial" w:cs="Arial"/>
                <w:sz w:val="20"/>
                <w:szCs w:val="20"/>
                <w:lang w:eastAsia="ru-RU"/>
              </w:rPr>
              <w:lastRenderedPageBreak/>
              <w:t>ответов на межведомственные запросы, формирование полного комплекта документов</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5 рабочих </w:t>
            </w:r>
            <w:r w:rsidRPr="00C21326">
              <w:rPr>
                <w:rFonts w:ascii="Arial" w:eastAsia="Times New Roman" w:hAnsi="Arial" w:cs="Arial"/>
                <w:sz w:val="20"/>
                <w:szCs w:val="20"/>
                <w:lang w:eastAsia="ru-RU"/>
              </w:rPr>
              <w:lastRenderedPageBreak/>
              <w:t>дней</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Должностн</w:t>
            </w:r>
            <w:r w:rsidRPr="00C21326">
              <w:rPr>
                <w:rFonts w:ascii="Arial" w:eastAsia="Times New Roman" w:hAnsi="Arial" w:cs="Arial"/>
                <w:sz w:val="20"/>
                <w:szCs w:val="20"/>
                <w:lang w:eastAsia="ru-RU"/>
              </w:rPr>
              <w:lastRenderedPageBreak/>
              <w:t>ое лицо Уполномоченного органа, ответственное за предоставление государственной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w:t>
            </w:r>
            <w:r w:rsidRPr="00C21326">
              <w:rPr>
                <w:rFonts w:ascii="Arial" w:eastAsia="Times New Roman" w:hAnsi="Arial" w:cs="Arial"/>
                <w:sz w:val="20"/>
                <w:szCs w:val="20"/>
                <w:lang w:eastAsia="ru-RU"/>
              </w:rPr>
              <w:lastRenderedPageBreak/>
              <w:t>ный орган/ГИС/СМЭВ</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Получение </w:t>
            </w:r>
            <w:r w:rsidRPr="00C21326">
              <w:rPr>
                <w:rFonts w:ascii="Arial" w:eastAsia="Times New Roman" w:hAnsi="Arial" w:cs="Arial"/>
                <w:sz w:val="20"/>
                <w:szCs w:val="20"/>
                <w:lang w:eastAsia="ru-RU"/>
              </w:rPr>
              <w:lastRenderedPageBreak/>
              <w:t>документов (сведений), необходимых для предоставления государственной (муниципальной) услуги</w:t>
            </w: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3. Оповещение правообладателей</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Оповещение правообладателей &lt;2&gt;</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Извещение правообладателей &lt;3&gt;</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Не менее 30 календарных дней &lt;4&gt;</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Разосланы оповещения правообладателям о возможном установлении сервитута</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Подача правообладателями заявления об учете их прав</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От 30 календарных дней до 45 календарных дней &lt;5&gt;</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Получены заявления об учете прав правообладателей</w:t>
            </w: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4. Рассмотрение документов и сведений</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Пакет зарегистрированных документов, поступивших должностному лицу, муниципальной услуги</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 2 рабочих дней</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Подготовка проекта результата предоставления муниципальной услуги</w:t>
            </w: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5. Принятие решения о предоставлении услуги</w:t>
            </w:r>
          </w:p>
        </w:tc>
      </w:tr>
      <w:tr w:rsidR="005C2DB1" w:rsidRPr="00A269AF" w:rsidTr="00AC5285">
        <w:tc>
          <w:tcPr>
            <w:tcW w:w="459"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Проект результата предоставления муниципальной услуги</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день рассмотрения документов и сведений</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Направление в многофункциональный центр результата муниципальной услуги, указанного в пункте 2.5 </w:t>
            </w:r>
            <w:r w:rsidRPr="00C21326">
              <w:rPr>
                <w:rFonts w:ascii="Arial" w:eastAsia="Times New Roman" w:hAnsi="Arial" w:cs="Arial"/>
                <w:sz w:val="20"/>
                <w:szCs w:val="20"/>
                <w:lang w:eastAsia="ru-RU"/>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В сроки, установленные соглашением о взаимодействии между Уполномоченным органом и </w:t>
            </w:r>
            <w:r w:rsidRPr="00C21326">
              <w:rPr>
                <w:rFonts w:ascii="Arial" w:eastAsia="Times New Roman" w:hAnsi="Arial" w:cs="Arial"/>
                <w:sz w:val="20"/>
                <w:szCs w:val="20"/>
                <w:lang w:eastAsia="ru-RU"/>
              </w:rPr>
              <w:lastRenderedPageBreak/>
              <w:t>многофункциональным центром</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Должностное лицо Уполномоченного органа, ответственное за предоставление муниципал</w:t>
            </w:r>
            <w:r w:rsidRPr="00C21326">
              <w:rPr>
                <w:rFonts w:ascii="Arial" w:eastAsia="Times New Roman" w:hAnsi="Arial" w:cs="Arial"/>
                <w:sz w:val="20"/>
                <w:szCs w:val="20"/>
                <w:lang w:eastAsia="ru-RU"/>
              </w:rPr>
              <w:lastRenderedPageBreak/>
              <w:t>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орган/АИС МФЦ</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Указание заявителем в Запросе способа выдачи результата муниципальной услуги в многофункциональном </w:t>
            </w:r>
            <w:r w:rsidRPr="00C21326">
              <w:rPr>
                <w:rFonts w:ascii="Arial" w:eastAsia="Times New Roman" w:hAnsi="Arial" w:cs="Arial"/>
                <w:sz w:val="20"/>
                <w:szCs w:val="20"/>
                <w:lang w:eastAsia="ru-RU"/>
              </w:rPr>
              <w:lastRenderedPageBreak/>
              <w:t>центре, а также подача Запроса через многофункциональный центр</w:t>
            </w: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Выдача результата муниципальной услуги заявителю в форме бумажного документа, подтверждающего </w:t>
            </w:r>
            <w:r w:rsidRPr="00C21326">
              <w:rPr>
                <w:rFonts w:ascii="Arial" w:eastAsia="Times New Roman" w:hAnsi="Arial" w:cs="Arial"/>
                <w:sz w:val="20"/>
                <w:szCs w:val="20"/>
                <w:lang w:eastAsia="ru-RU"/>
              </w:rPr>
              <w:lastRenderedPageBreak/>
              <w:t>содержание электронного документа, заверенного печатью многофункционального центра;</w:t>
            </w:r>
          </w:p>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внесение сведений в ГИС о выдаче результата муниципальной услуги</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ЕПГУ</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день регистрации результата предоставления муниципальной услуги</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ГИС</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муниципальной услуги, направленный заявителю на личный кабинет на ЕПГУ</w:t>
            </w:r>
          </w:p>
        </w:tc>
      </w:tr>
      <w:tr w:rsidR="005C2DB1" w:rsidRPr="00A269AF" w:rsidTr="00AC5285">
        <w:tc>
          <w:tcPr>
            <w:tcW w:w="5000" w:type="pct"/>
            <w:gridSpan w:val="7"/>
          </w:tcPr>
          <w:p w:rsidR="005C2DB1" w:rsidRPr="00C21326" w:rsidRDefault="005C2DB1" w:rsidP="00C21326">
            <w:pPr>
              <w:autoSpaceDE w:val="0"/>
              <w:autoSpaceDN w:val="0"/>
              <w:spacing w:after="0" w:line="240" w:lineRule="auto"/>
              <w:jc w:val="center"/>
              <w:outlineLvl w:val="2"/>
              <w:rPr>
                <w:rFonts w:ascii="Arial" w:eastAsia="Times New Roman" w:hAnsi="Arial" w:cs="Arial"/>
                <w:sz w:val="20"/>
                <w:szCs w:val="20"/>
                <w:lang w:eastAsia="ru-RU"/>
              </w:rPr>
            </w:pPr>
            <w:r w:rsidRPr="00C21326">
              <w:rPr>
                <w:rFonts w:ascii="Arial" w:eastAsia="Times New Roman" w:hAnsi="Arial" w:cs="Arial"/>
                <w:sz w:val="20"/>
                <w:szCs w:val="20"/>
                <w:lang w:eastAsia="ru-RU"/>
              </w:rPr>
              <w:t>6. Выдача результата (независимо от выбора заявителя)</w:t>
            </w:r>
          </w:p>
        </w:tc>
      </w:tr>
      <w:tr w:rsidR="005C2DB1" w:rsidRPr="00A269AF" w:rsidTr="00AC5285">
        <w:tc>
          <w:tcPr>
            <w:tcW w:w="459" w:type="pct"/>
            <w:vMerge w:val="restar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Регистрация результата предоставления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орган/ГИС</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Направление в многофункциональный центр результата муниципальной услуги, </w:t>
            </w:r>
            <w:r w:rsidRPr="00C21326">
              <w:rPr>
                <w:rFonts w:ascii="Arial" w:eastAsia="Times New Roman" w:hAnsi="Arial" w:cs="Arial"/>
                <w:sz w:val="20"/>
                <w:szCs w:val="20"/>
                <w:lang w:eastAsia="ru-RU"/>
              </w:rPr>
              <w:lastRenderedPageBreak/>
              <w:t>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В сроки, установленные соглашением о взаимодействии между Уполномочен</w:t>
            </w:r>
            <w:r w:rsidRPr="00C21326">
              <w:rPr>
                <w:rFonts w:ascii="Arial" w:eastAsia="Times New Roman" w:hAnsi="Arial" w:cs="Arial"/>
                <w:sz w:val="20"/>
                <w:szCs w:val="20"/>
                <w:lang w:eastAsia="ru-RU"/>
              </w:rPr>
              <w:lastRenderedPageBreak/>
              <w:t>ным органом и многофункциональным центром</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должностное лицо Уполномоченного органа, ответственное за предоставл</w:t>
            </w:r>
            <w:r w:rsidRPr="00C21326">
              <w:rPr>
                <w:rFonts w:ascii="Arial" w:eastAsia="Times New Roman" w:hAnsi="Arial" w:cs="Arial"/>
                <w:sz w:val="20"/>
                <w:szCs w:val="20"/>
                <w:lang w:eastAsia="ru-RU"/>
              </w:rPr>
              <w:lastRenderedPageBreak/>
              <w:t>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орган/АИС МФЦ</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Указание заявителем в Запросе способа выдачи результата муниципальной услуги в </w:t>
            </w:r>
            <w:r w:rsidRPr="00C21326">
              <w:rPr>
                <w:rFonts w:ascii="Arial" w:eastAsia="Times New Roman" w:hAnsi="Arial" w:cs="Arial"/>
                <w:sz w:val="20"/>
                <w:szCs w:val="20"/>
                <w:lang w:eastAsia="ru-RU"/>
              </w:rPr>
              <w:lastRenderedPageBreak/>
              <w:t>многофункциональном центре, а также подача Запроса через многофункциональный центр</w:t>
            </w: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Выдача результата муниципальной услуги заявителю в форме бумажного документа, </w:t>
            </w:r>
            <w:r w:rsidRPr="00C21326">
              <w:rPr>
                <w:rFonts w:ascii="Arial" w:eastAsia="Times New Roman" w:hAnsi="Arial" w:cs="Arial"/>
                <w:sz w:val="20"/>
                <w:szCs w:val="20"/>
                <w:lang w:eastAsia="ru-RU"/>
              </w:rPr>
              <w:lastRenderedPageBreak/>
              <w:t>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ЕПГУ</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В день регистрации результата предоставления муниципальной услуги</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ГИС</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Результат муниципальной услуги, направленный заявителю на личный кабинет на ЕПГУ</w:t>
            </w:r>
          </w:p>
        </w:tc>
      </w:tr>
      <w:tr w:rsidR="005C2DB1" w:rsidRPr="00A269AF" w:rsidTr="00AC5285">
        <w:tc>
          <w:tcPr>
            <w:tcW w:w="459" w:type="pct"/>
            <w:vMerge/>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 5 рабочих дней после окончания процедуры принятия решения</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Обеспечение опубликования указанного решения (за </w:t>
            </w:r>
            <w:r w:rsidRPr="00C21326">
              <w:rPr>
                <w:rFonts w:ascii="Arial" w:eastAsia="Times New Roman" w:hAnsi="Arial" w:cs="Arial"/>
                <w:sz w:val="20"/>
                <w:szCs w:val="20"/>
                <w:lang w:eastAsia="ru-RU"/>
              </w:rPr>
              <w:lastRenderedPageBreak/>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До 5 рабочих дней после окончания процедуры </w:t>
            </w:r>
            <w:r w:rsidRPr="00C21326">
              <w:rPr>
                <w:rFonts w:ascii="Arial" w:eastAsia="Times New Roman" w:hAnsi="Arial" w:cs="Arial"/>
                <w:sz w:val="20"/>
                <w:szCs w:val="20"/>
                <w:lang w:eastAsia="ru-RU"/>
              </w:rPr>
              <w:lastRenderedPageBreak/>
              <w:t>принятия решения</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Должностное лицо Уполномоченного </w:t>
            </w:r>
            <w:r w:rsidRPr="00C21326">
              <w:rPr>
                <w:rFonts w:ascii="Arial" w:eastAsia="Times New Roman" w:hAnsi="Arial" w:cs="Arial"/>
                <w:sz w:val="20"/>
                <w:szCs w:val="20"/>
                <w:lang w:eastAsia="ru-RU"/>
              </w:rPr>
              <w:lastRenderedPageBreak/>
              <w:t>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Решение опубликовано (за исключением </w:t>
            </w:r>
            <w:r w:rsidRPr="00C21326">
              <w:rPr>
                <w:rFonts w:ascii="Arial" w:eastAsia="Times New Roman" w:hAnsi="Arial" w:cs="Arial"/>
                <w:sz w:val="20"/>
                <w:szCs w:val="20"/>
                <w:lang w:eastAsia="ru-RU"/>
              </w:rPr>
              <w:lastRenderedPageBreak/>
              <w:t>приложений к нему) в порядке, установленном для официального опубликования (обнародования) муниципальных правовых актов уставом поселения,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 5 рабочих дней после окончания процедуры принятия решения</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C2DB1" w:rsidRPr="00A269AF" w:rsidTr="00AC5285">
        <w:tc>
          <w:tcPr>
            <w:tcW w:w="459"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135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Направление копии решения об </w:t>
            </w:r>
            <w:r w:rsidRPr="00C21326">
              <w:rPr>
                <w:rFonts w:ascii="Arial" w:eastAsia="Times New Roman" w:hAnsi="Arial" w:cs="Arial"/>
                <w:sz w:val="20"/>
                <w:szCs w:val="20"/>
                <w:lang w:eastAsia="ru-RU"/>
              </w:rPr>
              <w:lastRenderedPageBreak/>
              <w:t>установлении публичного сервитута в орган регистрации прав</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 xml:space="preserve">До 5 рабочих дней после окончания </w:t>
            </w:r>
            <w:r w:rsidRPr="00C21326">
              <w:rPr>
                <w:rFonts w:ascii="Arial" w:eastAsia="Times New Roman" w:hAnsi="Arial" w:cs="Arial"/>
                <w:sz w:val="20"/>
                <w:szCs w:val="20"/>
                <w:lang w:eastAsia="ru-RU"/>
              </w:rPr>
              <w:lastRenderedPageBreak/>
              <w:t>процедуры принятия решения</w:t>
            </w:r>
          </w:p>
        </w:tc>
        <w:tc>
          <w:tcPr>
            <w:tcW w:w="730"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Должностное лицо Уполномоч</w:t>
            </w:r>
            <w:r w:rsidRPr="00C21326">
              <w:rPr>
                <w:rFonts w:ascii="Arial" w:eastAsia="Times New Roman" w:hAnsi="Arial" w:cs="Arial"/>
                <w:sz w:val="20"/>
                <w:szCs w:val="20"/>
                <w:lang w:eastAsia="ru-RU"/>
              </w:rPr>
              <w:lastRenderedPageBreak/>
              <w:t>енного органа, ответственное за предоставление муниципальной) услуги</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lastRenderedPageBreak/>
              <w:t>Уполномоченный орган</w:t>
            </w:r>
          </w:p>
        </w:tc>
        <w:tc>
          <w:tcPr>
            <w:tcW w:w="521"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p>
        </w:tc>
        <w:tc>
          <w:tcPr>
            <w:tcW w:w="897" w:type="pct"/>
          </w:tcPr>
          <w:p w:rsidR="005C2DB1" w:rsidRPr="00C21326" w:rsidRDefault="005C2DB1" w:rsidP="00C21326">
            <w:pPr>
              <w:autoSpaceDE w:val="0"/>
              <w:autoSpaceDN w:val="0"/>
              <w:spacing w:after="0" w:line="240" w:lineRule="auto"/>
              <w:rPr>
                <w:rFonts w:ascii="Arial" w:eastAsia="Times New Roman" w:hAnsi="Arial" w:cs="Arial"/>
                <w:sz w:val="20"/>
                <w:szCs w:val="20"/>
                <w:lang w:eastAsia="ru-RU"/>
              </w:rPr>
            </w:pPr>
            <w:r w:rsidRPr="00C21326">
              <w:rPr>
                <w:rFonts w:ascii="Arial" w:eastAsia="Times New Roman" w:hAnsi="Arial" w:cs="Arial"/>
                <w:sz w:val="20"/>
                <w:szCs w:val="20"/>
                <w:lang w:eastAsia="ru-RU"/>
              </w:rPr>
              <w:t xml:space="preserve">Копии решения направлены в </w:t>
            </w:r>
            <w:r w:rsidRPr="00C21326">
              <w:rPr>
                <w:rFonts w:ascii="Arial" w:eastAsia="Times New Roman" w:hAnsi="Arial" w:cs="Arial"/>
                <w:sz w:val="20"/>
                <w:szCs w:val="20"/>
                <w:lang w:eastAsia="ru-RU"/>
              </w:rPr>
              <w:lastRenderedPageBreak/>
              <w:t>орган регистрации прав</w:t>
            </w:r>
          </w:p>
        </w:tc>
      </w:tr>
    </w:tbl>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6" w:name="P922"/>
      <w:bookmarkEnd w:id="16"/>
      <w:r w:rsidRPr="006A389B">
        <w:rPr>
          <w:rFonts w:ascii="Arial" w:eastAsia="Times New Roman" w:hAnsi="Arial" w:cs="Arial"/>
          <w:sz w:val="24"/>
          <w:szCs w:val="24"/>
          <w:lang w:eastAsia="ru-RU"/>
        </w:rPr>
        <w:lastRenderedPageBreak/>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7" w:name="P923"/>
      <w:bookmarkEnd w:id="17"/>
      <w:r w:rsidRPr="006A389B">
        <w:rPr>
          <w:rFonts w:ascii="Arial" w:eastAsia="Times New Roman" w:hAnsi="Arial"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8" w:name="P924"/>
      <w:bookmarkEnd w:id="18"/>
      <w:r w:rsidRPr="006A389B">
        <w:rPr>
          <w:rFonts w:ascii="Arial" w:eastAsia="Times New Roman" w:hAnsi="Arial"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5C2DB1" w:rsidRPr="006A389B" w:rsidRDefault="005C2DB1" w:rsidP="00C21326">
      <w:pPr>
        <w:autoSpaceDE w:val="0"/>
        <w:autoSpaceDN w:val="0"/>
        <w:spacing w:after="0" w:line="240" w:lineRule="auto"/>
        <w:ind w:firstLine="540"/>
        <w:jc w:val="both"/>
        <w:rPr>
          <w:rFonts w:ascii="Arial" w:eastAsia="Times New Roman" w:hAnsi="Arial" w:cs="Arial"/>
          <w:sz w:val="24"/>
          <w:szCs w:val="24"/>
          <w:lang w:eastAsia="ru-RU"/>
        </w:rPr>
      </w:pPr>
      <w:bookmarkStart w:id="19" w:name="P925"/>
      <w:bookmarkEnd w:id="19"/>
      <w:r w:rsidRPr="006A389B">
        <w:rPr>
          <w:rFonts w:ascii="Arial" w:eastAsia="Times New Roman" w:hAnsi="Arial"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2DB1" w:rsidRPr="006A389B" w:rsidRDefault="005C2DB1" w:rsidP="00C21326">
      <w:pPr>
        <w:spacing w:after="0" w:line="240" w:lineRule="auto"/>
        <w:jc w:val="both"/>
        <w:rPr>
          <w:rFonts w:ascii="Times New Roman" w:eastAsia="Times New Roman" w:hAnsi="Times New Roman"/>
          <w:bCs/>
          <w:sz w:val="24"/>
          <w:szCs w:val="24"/>
          <w:lang w:eastAsia="ru-RU"/>
        </w:rPr>
      </w:pPr>
      <w:r w:rsidRPr="006A389B">
        <w:rPr>
          <w:rFonts w:ascii="Times New Roman" w:eastAsia="Times New Roman" w:hAnsi="Times New Roman"/>
          <w:bCs/>
          <w:sz w:val="24"/>
          <w:szCs w:val="24"/>
          <w:lang w:eastAsia="ru-RU"/>
        </w:rPr>
        <w:br w:type="page"/>
      </w:r>
    </w:p>
    <w:p w:rsidR="005C2DB1" w:rsidRPr="006A389B" w:rsidRDefault="005C2DB1" w:rsidP="00C21326">
      <w:pPr>
        <w:spacing w:after="0" w:line="240" w:lineRule="auto"/>
        <w:ind w:left="4962" w:right="707"/>
        <w:jc w:val="both"/>
        <w:rPr>
          <w:rFonts w:ascii="Arial" w:eastAsia="Times New Roman" w:hAnsi="Arial" w:cs="Arial"/>
          <w:sz w:val="24"/>
          <w:szCs w:val="24"/>
          <w:lang w:eastAsia="ru-RU"/>
        </w:rPr>
      </w:pPr>
      <w:r w:rsidRPr="006A389B">
        <w:rPr>
          <w:rFonts w:ascii="Arial" w:eastAsia="Times New Roman" w:hAnsi="Arial" w:cs="Arial"/>
          <w:bCs/>
          <w:sz w:val="24"/>
          <w:szCs w:val="24"/>
          <w:lang w:eastAsia="ru-RU"/>
        </w:rPr>
        <w:t xml:space="preserve">Приложение № 6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tabs>
          <w:tab w:val="left" w:pos="6600"/>
        </w:tabs>
        <w:spacing w:after="0" w:line="240" w:lineRule="auto"/>
        <w:ind w:firstLine="709"/>
        <w:jc w:val="both"/>
        <w:rPr>
          <w:rFonts w:ascii="Arial" w:hAnsi="Arial" w:cs="Arial"/>
          <w:sz w:val="24"/>
          <w:szCs w:val="24"/>
        </w:rPr>
      </w:pPr>
    </w:p>
    <w:p w:rsidR="005C2DB1" w:rsidRPr="00C21326" w:rsidRDefault="005C2DB1" w:rsidP="00C21326">
      <w:pPr>
        <w:autoSpaceDE w:val="0"/>
        <w:autoSpaceDN w:val="0"/>
        <w:adjustRightInd w:val="0"/>
        <w:spacing w:after="0" w:line="240" w:lineRule="auto"/>
        <w:ind w:firstLine="709"/>
        <w:jc w:val="center"/>
        <w:rPr>
          <w:rFonts w:ascii="Arial" w:hAnsi="Arial" w:cs="Arial"/>
          <w:bCs/>
          <w:sz w:val="24"/>
          <w:szCs w:val="24"/>
        </w:rPr>
      </w:pPr>
      <w:r w:rsidRPr="00C21326">
        <w:rPr>
          <w:rFonts w:ascii="Arial" w:hAnsi="Arial" w:cs="Arial"/>
          <w:bCs/>
          <w:sz w:val="24"/>
          <w:szCs w:val="24"/>
        </w:rPr>
        <w:t>Заявление об исправлении допущенных опечаток и (или) ошибок</w:t>
      </w:r>
    </w:p>
    <w:p w:rsidR="005C2DB1" w:rsidRPr="00C21326" w:rsidRDefault="005C2DB1" w:rsidP="00C21326">
      <w:pPr>
        <w:autoSpaceDE w:val="0"/>
        <w:autoSpaceDN w:val="0"/>
        <w:adjustRightInd w:val="0"/>
        <w:spacing w:after="0" w:line="240" w:lineRule="auto"/>
        <w:ind w:firstLine="709"/>
        <w:jc w:val="center"/>
        <w:rPr>
          <w:rFonts w:ascii="Arial" w:hAnsi="Arial" w:cs="Arial"/>
          <w:bCs/>
          <w:sz w:val="24"/>
          <w:szCs w:val="24"/>
        </w:rPr>
      </w:pPr>
    </w:p>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2DB1" w:rsidRPr="00A269AF" w:rsidTr="00AC5285">
        <w:trPr>
          <w:trHeight w:val="165"/>
        </w:trPr>
        <w:tc>
          <w:tcPr>
            <w:tcW w:w="9961" w:type="dxa"/>
            <w:tcBorders>
              <w:top w:val="nil"/>
              <w:left w:val="nil"/>
              <w:right w:val="nil"/>
            </w:tcBorders>
          </w:tcPr>
          <w:p w:rsidR="005C2DB1" w:rsidRPr="006A389B" w:rsidRDefault="005C2DB1" w:rsidP="00C21326">
            <w:pPr>
              <w:autoSpaceDE w:val="0"/>
              <w:autoSpaceDN w:val="0"/>
              <w:spacing w:after="0" w:line="240" w:lineRule="auto"/>
              <w:ind w:firstLine="709"/>
              <w:jc w:val="both"/>
              <w:rPr>
                <w:rFonts w:ascii="Arial" w:eastAsia="Times New Roman" w:hAnsi="Arial" w:cs="Arial"/>
                <w:color w:val="FF0000"/>
                <w:sz w:val="24"/>
                <w:szCs w:val="24"/>
                <w:lang w:eastAsia="ru-RU" w:bidi="ru-RU"/>
              </w:rPr>
            </w:pPr>
          </w:p>
        </w:tc>
      </w:tr>
      <w:tr w:rsidR="005C2DB1" w:rsidRPr="00A269AF" w:rsidTr="00AC5285">
        <w:trPr>
          <w:trHeight w:val="126"/>
        </w:trPr>
        <w:tc>
          <w:tcPr>
            <w:tcW w:w="9961" w:type="dxa"/>
            <w:tcBorders>
              <w:left w:val="nil"/>
              <w:bottom w:val="single" w:sz="4" w:space="0" w:color="auto"/>
              <w:right w:val="nil"/>
            </w:tcBorders>
          </w:tcPr>
          <w:p w:rsidR="005C2DB1" w:rsidRPr="006A389B" w:rsidRDefault="005C2DB1" w:rsidP="00C21326">
            <w:pPr>
              <w:autoSpaceDE w:val="0"/>
              <w:autoSpaceDN w:val="0"/>
              <w:spacing w:after="0" w:line="240" w:lineRule="auto"/>
              <w:ind w:firstLine="709"/>
              <w:jc w:val="both"/>
              <w:rPr>
                <w:rFonts w:ascii="Arial" w:eastAsia="Times New Roman" w:hAnsi="Arial" w:cs="Arial"/>
                <w:sz w:val="24"/>
                <w:szCs w:val="24"/>
                <w:lang w:eastAsia="ru-RU" w:bidi="ru-RU"/>
              </w:rPr>
            </w:pPr>
          </w:p>
        </w:tc>
      </w:tr>
      <w:tr w:rsidR="005C2DB1" w:rsidRPr="00A269AF" w:rsidTr="00AC5285">
        <w:trPr>
          <w:trHeight w:val="135"/>
        </w:trPr>
        <w:tc>
          <w:tcPr>
            <w:tcW w:w="9961" w:type="dxa"/>
            <w:tcBorders>
              <w:left w:val="nil"/>
              <w:bottom w:val="nil"/>
              <w:right w:val="nil"/>
            </w:tcBorders>
          </w:tcPr>
          <w:p w:rsidR="005C2DB1" w:rsidRPr="006A389B" w:rsidRDefault="005C2DB1" w:rsidP="00C21326">
            <w:pPr>
              <w:autoSpaceDE w:val="0"/>
              <w:autoSpaceDN w:val="0"/>
              <w:spacing w:after="0" w:line="240" w:lineRule="auto"/>
              <w:ind w:firstLine="709"/>
              <w:jc w:val="center"/>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(наименование органа местного самоуправления)</w:t>
            </w:r>
          </w:p>
        </w:tc>
      </w:tr>
    </w:tbl>
    <w:p w:rsidR="00B702D0" w:rsidRPr="00B702D0" w:rsidRDefault="00B702D0" w:rsidP="00B702D0">
      <w:pPr>
        <w:spacing w:after="0"/>
        <w:rPr>
          <w:vanish/>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518"/>
      </w:tblGrid>
      <w:tr w:rsidR="005C2DB1" w:rsidRPr="00A269AF" w:rsidTr="00C21326">
        <w:trPr>
          <w:trHeight w:val="605"/>
        </w:trPr>
        <w:tc>
          <w:tcPr>
            <w:tcW w:w="9464" w:type="dxa"/>
            <w:gridSpan w:val="4"/>
            <w:tcBorders>
              <w:top w:val="nil"/>
              <w:left w:val="nil"/>
              <w:right w:val="nil"/>
            </w:tcBorders>
            <w:vAlign w:val="bottom"/>
          </w:tcPr>
          <w:p w:rsidR="005C2DB1" w:rsidRPr="00C21326" w:rsidRDefault="005C2DB1" w:rsidP="00C21326">
            <w:pPr>
              <w:spacing w:after="0" w:line="240" w:lineRule="auto"/>
              <w:jc w:val="both"/>
              <w:rPr>
                <w:rFonts w:ascii="Arial" w:eastAsia="Tahoma" w:hAnsi="Arial" w:cs="Arial"/>
                <w:sz w:val="24"/>
                <w:szCs w:val="24"/>
                <w:lang w:eastAsia="ru-RU" w:bidi="ru-RU"/>
              </w:rPr>
            </w:pPr>
            <w:r w:rsidRPr="00C21326">
              <w:rPr>
                <w:rFonts w:ascii="Arial" w:eastAsia="Tahoma" w:hAnsi="Arial" w:cs="Arial"/>
                <w:sz w:val="24"/>
                <w:szCs w:val="24"/>
                <w:lang w:eastAsia="ru-RU" w:bidi="ru-RU"/>
              </w:rPr>
              <w:t>1. Сведения о заявителе</w:t>
            </w:r>
          </w:p>
        </w:tc>
      </w:tr>
      <w:tr w:rsidR="005C2DB1" w:rsidRPr="00A269AF" w:rsidTr="00C21326">
        <w:trPr>
          <w:trHeight w:val="665"/>
        </w:trPr>
        <w:tc>
          <w:tcPr>
            <w:tcW w:w="10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w:t>
            </w:r>
          </w:p>
        </w:tc>
        <w:tc>
          <w:tcPr>
            <w:tcW w:w="296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Сведения о юридическом лице:</w:t>
            </w:r>
          </w:p>
        </w:tc>
        <w:tc>
          <w:tcPr>
            <w:tcW w:w="5495" w:type="dxa"/>
            <w:gridSpan w:val="2"/>
          </w:tcPr>
          <w:p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rsidTr="00C21326">
        <w:trPr>
          <w:trHeight w:val="1123"/>
        </w:trPr>
        <w:tc>
          <w:tcPr>
            <w:tcW w:w="10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1.1.1</w:t>
            </w:r>
          </w:p>
        </w:tc>
        <w:tc>
          <w:tcPr>
            <w:tcW w:w="296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Полное наименование</w:t>
            </w:r>
          </w:p>
        </w:tc>
        <w:tc>
          <w:tcPr>
            <w:tcW w:w="5495" w:type="dxa"/>
            <w:gridSpan w:val="2"/>
          </w:tcPr>
          <w:p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rsidTr="00C21326">
        <w:trPr>
          <w:trHeight w:val="901"/>
        </w:trPr>
        <w:tc>
          <w:tcPr>
            <w:tcW w:w="10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1.1.2</w:t>
            </w:r>
          </w:p>
        </w:tc>
        <w:tc>
          <w:tcPr>
            <w:tcW w:w="296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Основной государственный регистрационный номер</w:t>
            </w:r>
          </w:p>
        </w:tc>
        <w:tc>
          <w:tcPr>
            <w:tcW w:w="5495" w:type="dxa"/>
            <w:gridSpan w:val="2"/>
          </w:tcPr>
          <w:p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rsidTr="00C21326">
        <w:trPr>
          <w:trHeight w:val="1093"/>
        </w:trPr>
        <w:tc>
          <w:tcPr>
            <w:tcW w:w="1001"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1.1.3</w:t>
            </w:r>
          </w:p>
        </w:tc>
        <w:tc>
          <w:tcPr>
            <w:tcW w:w="2968"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Идентификационный номер налогоплательщика - юридического лица</w:t>
            </w:r>
          </w:p>
        </w:tc>
        <w:tc>
          <w:tcPr>
            <w:tcW w:w="5495" w:type="dxa"/>
            <w:gridSpan w:val="2"/>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rsidTr="00C21326">
        <w:trPr>
          <w:trHeight w:val="1100"/>
        </w:trPr>
        <w:tc>
          <w:tcPr>
            <w:tcW w:w="9464" w:type="dxa"/>
            <w:gridSpan w:val="4"/>
            <w:tcBorders>
              <w:left w:val="nil"/>
              <w:right w:val="nil"/>
            </w:tcBorders>
          </w:tcPr>
          <w:p w:rsidR="005C2DB1" w:rsidRPr="00C21326" w:rsidRDefault="005C2DB1" w:rsidP="00C21326">
            <w:pPr>
              <w:spacing w:after="0" w:line="240" w:lineRule="auto"/>
              <w:jc w:val="both"/>
              <w:rPr>
                <w:rFonts w:ascii="Arial" w:eastAsia="Tahoma" w:hAnsi="Arial" w:cs="Arial"/>
                <w:sz w:val="24"/>
                <w:szCs w:val="24"/>
                <w:lang w:eastAsia="ru-RU" w:bidi="ru-RU"/>
              </w:rPr>
            </w:pPr>
          </w:p>
          <w:p w:rsidR="005C2DB1" w:rsidRPr="00C21326" w:rsidRDefault="005C2DB1" w:rsidP="00C21326">
            <w:pPr>
              <w:spacing w:after="0" w:line="240" w:lineRule="auto"/>
              <w:jc w:val="both"/>
              <w:rPr>
                <w:rFonts w:ascii="Arial" w:eastAsia="Tahoma" w:hAnsi="Arial" w:cs="Arial"/>
                <w:sz w:val="24"/>
                <w:szCs w:val="24"/>
                <w:lang w:eastAsia="ru-RU" w:bidi="ru-RU"/>
              </w:rPr>
            </w:pPr>
            <w:r w:rsidRPr="00C21326">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5C2DB1" w:rsidRPr="00A269AF" w:rsidTr="00C21326">
        <w:trPr>
          <w:trHeight w:val="1093"/>
        </w:trPr>
        <w:tc>
          <w:tcPr>
            <w:tcW w:w="1001" w:type="dxa"/>
            <w:tcBorders>
              <w:top w:val="single" w:sz="4" w:space="0" w:color="auto"/>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w:t>
            </w:r>
          </w:p>
        </w:tc>
        <w:tc>
          <w:tcPr>
            <w:tcW w:w="2968" w:type="dxa"/>
            <w:tcBorders>
              <w:top w:val="single" w:sz="4" w:space="0" w:color="auto"/>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Орган, выдавший документы</w:t>
            </w:r>
          </w:p>
        </w:tc>
        <w:tc>
          <w:tcPr>
            <w:tcW w:w="2977" w:type="dxa"/>
            <w:tcBorders>
              <w:top w:val="single" w:sz="4" w:space="0" w:color="auto"/>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Номер документа</w:t>
            </w:r>
          </w:p>
        </w:tc>
        <w:tc>
          <w:tcPr>
            <w:tcW w:w="2518" w:type="dxa"/>
            <w:tcBorders>
              <w:top w:val="single" w:sz="4" w:space="0" w:color="auto"/>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Дата документа</w:t>
            </w:r>
          </w:p>
        </w:tc>
      </w:tr>
      <w:tr w:rsidR="005C2DB1" w:rsidRPr="00A269AF" w:rsidTr="00C21326">
        <w:trPr>
          <w:trHeight w:val="1093"/>
        </w:trPr>
        <w:tc>
          <w:tcPr>
            <w:tcW w:w="1001"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68"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77"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518"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r>
      <w:tr w:rsidR="005C2DB1" w:rsidRPr="00A269AF" w:rsidTr="00C21326">
        <w:trPr>
          <w:trHeight w:val="703"/>
        </w:trPr>
        <w:tc>
          <w:tcPr>
            <w:tcW w:w="9464" w:type="dxa"/>
            <w:gridSpan w:val="4"/>
            <w:tcBorders>
              <w:top w:val="nil"/>
              <w:left w:val="nil"/>
              <w:right w:val="nil"/>
            </w:tcBorders>
          </w:tcPr>
          <w:p w:rsidR="005C2DB1" w:rsidRPr="00C21326" w:rsidRDefault="005C2DB1" w:rsidP="00C21326">
            <w:pPr>
              <w:spacing w:after="0" w:line="240" w:lineRule="auto"/>
              <w:jc w:val="both"/>
              <w:rPr>
                <w:rFonts w:ascii="Arial" w:eastAsia="Tahoma" w:hAnsi="Arial" w:cs="Arial"/>
                <w:sz w:val="24"/>
                <w:szCs w:val="24"/>
                <w:lang w:eastAsia="ru-RU" w:bidi="ru-RU"/>
              </w:rPr>
            </w:pPr>
            <w:r w:rsidRPr="00C21326">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5C2DB1" w:rsidRPr="00A269AF" w:rsidTr="00C21326">
        <w:trPr>
          <w:trHeight w:val="1093"/>
        </w:trPr>
        <w:tc>
          <w:tcPr>
            <w:tcW w:w="10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w:t>
            </w:r>
          </w:p>
        </w:tc>
        <w:tc>
          <w:tcPr>
            <w:tcW w:w="296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Данные (сведения), указанные в градостроительном плане земельного участка</w:t>
            </w:r>
          </w:p>
        </w:tc>
        <w:tc>
          <w:tcPr>
            <w:tcW w:w="2977"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Данные (сведения), которые необходимо указать в градостроительном плане земельного участка</w:t>
            </w:r>
          </w:p>
        </w:tc>
        <w:tc>
          <w:tcPr>
            <w:tcW w:w="251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xml:space="preserve">Обоснование с указанием реквизита </w:t>
            </w:r>
            <w:r w:rsidRPr="00C21326">
              <w:rPr>
                <w:rFonts w:ascii="Arial" w:eastAsia="Tahoma" w:hAnsi="Arial" w:cs="Arial"/>
                <w:sz w:val="20"/>
                <w:szCs w:val="20"/>
                <w:lang w:eastAsia="ru-RU" w:bidi="ru-RU"/>
              </w:rPr>
              <w:br/>
              <w:t>(-</w:t>
            </w:r>
            <w:proofErr w:type="spellStart"/>
            <w:r w:rsidRPr="00C21326">
              <w:rPr>
                <w:rFonts w:ascii="Arial" w:eastAsia="Tahoma" w:hAnsi="Arial" w:cs="Arial"/>
                <w:sz w:val="20"/>
                <w:szCs w:val="20"/>
                <w:lang w:eastAsia="ru-RU" w:bidi="ru-RU"/>
              </w:rPr>
              <w:t>ов</w:t>
            </w:r>
            <w:proofErr w:type="spellEnd"/>
            <w:r w:rsidRPr="00C21326">
              <w:rPr>
                <w:rFonts w:ascii="Arial" w:eastAsia="Tahoma" w:hAnsi="Arial" w:cs="Arial"/>
                <w:sz w:val="20"/>
                <w:szCs w:val="20"/>
                <w:lang w:eastAsia="ru-RU" w:bidi="ru-RU"/>
              </w:rPr>
              <w:t>) документа (-</w:t>
            </w:r>
            <w:proofErr w:type="spellStart"/>
            <w:r w:rsidRPr="00C21326">
              <w:rPr>
                <w:rFonts w:ascii="Arial" w:eastAsia="Tahoma" w:hAnsi="Arial" w:cs="Arial"/>
                <w:sz w:val="20"/>
                <w:szCs w:val="20"/>
                <w:lang w:eastAsia="ru-RU" w:bidi="ru-RU"/>
              </w:rPr>
              <w:t>ов</w:t>
            </w:r>
            <w:proofErr w:type="spellEnd"/>
            <w:r w:rsidRPr="00C21326">
              <w:rPr>
                <w:rFonts w:ascii="Arial" w:eastAsia="Tahoma" w:hAnsi="Arial" w:cs="Arial"/>
                <w:sz w:val="20"/>
                <w:szCs w:val="20"/>
                <w:lang w:eastAsia="ru-RU" w:bidi="ru-RU"/>
              </w:rPr>
              <w:t xml:space="preserve">), документации, на основании которых принималось решение о выдаче градостроительного </w:t>
            </w:r>
            <w:r w:rsidRPr="00C21326">
              <w:rPr>
                <w:rFonts w:ascii="Arial" w:eastAsia="Tahoma" w:hAnsi="Arial" w:cs="Arial"/>
                <w:sz w:val="20"/>
                <w:szCs w:val="20"/>
                <w:lang w:eastAsia="ru-RU" w:bidi="ru-RU"/>
              </w:rPr>
              <w:lastRenderedPageBreak/>
              <w:t>плана земельного участка</w:t>
            </w:r>
          </w:p>
        </w:tc>
      </w:tr>
      <w:tr w:rsidR="005C2DB1" w:rsidRPr="00A269AF" w:rsidTr="00C21326">
        <w:trPr>
          <w:trHeight w:val="729"/>
        </w:trPr>
        <w:tc>
          <w:tcPr>
            <w:tcW w:w="1001"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68"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977"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2518" w:type="dxa"/>
            <w:tcBorders>
              <w:bottom w:val="single" w:sz="4" w:space="0" w:color="auto"/>
            </w:tcBorders>
          </w:tcPr>
          <w:p w:rsidR="005C2DB1" w:rsidRPr="00C21326" w:rsidRDefault="005C2DB1" w:rsidP="00C21326">
            <w:pPr>
              <w:spacing w:after="0" w:line="240" w:lineRule="auto"/>
              <w:jc w:val="both"/>
              <w:rPr>
                <w:rFonts w:ascii="Arial" w:eastAsia="Tahoma" w:hAnsi="Arial" w:cs="Arial"/>
                <w:sz w:val="20"/>
                <w:szCs w:val="20"/>
                <w:lang w:eastAsia="ru-RU" w:bidi="ru-RU"/>
              </w:rPr>
            </w:pPr>
          </w:p>
        </w:tc>
      </w:tr>
    </w:tbl>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Прошу внести исправления в документ___________________, содержащий опечатку/ошибку.</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Приложение: _________________________________________________________</w:t>
      </w:r>
    </w:p>
    <w:p w:rsidR="005C2DB1" w:rsidRPr="006A389B" w:rsidRDefault="005C2DB1" w:rsidP="00C21326">
      <w:pPr>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Номер телефона и адрес электронной почты для связи: _____________________</w:t>
      </w:r>
    </w:p>
    <w:p w:rsidR="005C2DB1" w:rsidRPr="006A389B" w:rsidRDefault="005C2DB1" w:rsidP="00C21326">
      <w:pPr>
        <w:tabs>
          <w:tab w:val="left" w:pos="1968"/>
        </w:tabs>
        <w:spacing w:after="0" w:line="240" w:lineRule="auto"/>
        <w:ind w:firstLine="709"/>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horzAnchor="margin" w:tblpY="94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5C2DB1" w:rsidRPr="00A269AF" w:rsidTr="00C21326">
        <w:tc>
          <w:tcPr>
            <w:tcW w:w="8922" w:type="dxa"/>
            <w:gridSpan w:val="5"/>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p>
        </w:tc>
      </w:tr>
      <w:tr w:rsidR="005C2DB1" w:rsidRPr="00A269AF" w:rsidTr="00C21326">
        <w:tc>
          <w:tcPr>
            <w:tcW w:w="8922" w:type="dxa"/>
            <w:gridSpan w:val="5"/>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ahoma" w:hAnsi="Arial" w:cs="Arial"/>
                <w:sz w:val="24"/>
                <w:szCs w:val="24"/>
                <w:lang w:eastAsia="ru-RU" w:bidi="ru-RU"/>
              </w:rPr>
              <w:t>выдать</w:t>
            </w:r>
            <w:r w:rsidRPr="006A389B">
              <w:rPr>
                <w:rFonts w:ascii="Arial" w:eastAsia="Tahoma" w:hAnsi="Arial" w:cs="Arial"/>
                <w:bCs/>
                <w:sz w:val="24"/>
                <w:szCs w:val="24"/>
                <w:lang w:eastAsia="ru-RU" w:bidi="ru-RU"/>
              </w:rPr>
              <w:t xml:space="preserve"> на бумажном носителе</w:t>
            </w:r>
            <w:r w:rsidRPr="006A389B">
              <w:rPr>
                <w:rFonts w:ascii="Arial" w:eastAsia="Tahoma" w:hAnsi="Arial" w:cs="Arial"/>
                <w:sz w:val="24"/>
                <w:szCs w:val="24"/>
                <w:lang w:eastAsia="ru-RU" w:bidi="ru-RU"/>
              </w:rPr>
              <w:t xml:space="preserve"> при личном обращении </w:t>
            </w:r>
            <w:r w:rsidRPr="006A389B">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A389B">
              <w:rPr>
                <w:rFonts w:ascii="Arial" w:eastAsia="Tahoma" w:hAnsi="Arial" w:cs="Arial"/>
                <w:sz w:val="24"/>
                <w:szCs w:val="24"/>
                <w:lang w:eastAsia="ru-RU" w:bidi="ru-RU"/>
              </w:rPr>
              <w:t xml:space="preserve"> расположенный по адресу:__________________________________</w:t>
            </w:r>
          </w:p>
        </w:tc>
        <w:tc>
          <w:tcPr>
            <w:tcW w:w="1251" w:type="dxa"/>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p>
        </w:tc>
      </w:tr>
      <w:tr w:rsidR="005C2DB1" w:rsidRPr="00A269AF" w:rsidTr="00C21326">
        <w:tc>
          <w:tcPr>
            <w:tcW w:w="8922" w:type="dxa"/>
            <w:gridSpan w:val="5"/>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ahoma" w:hAnsi="Arial" w:cs="Arial"/>
                <w:sz w:val="24"/>
                <w:szCs w:val="24"/>
                <w:lang w:eastAsia="ru-RU" w:bidi="ru-RU"/>
              </w:rPr>
              <w:t xml:space="preserve">направить </w:t>
            </w:r>
            <w:r w:rsidRPr="006A389B">
              <w:rPr>
                <w:rFonts w:ascii="Arial" w:eastAsia="Tahoma" w:hAnsi="Arial" w:cs="Arial"/>
                <w:bCs/>
                <w:sz w:val="24"/>
                <w:szCs w:val="24"/>
                <w:lang w:eastAsia="ru-RU" w:bidi="ru-RU"/>
              </w:rPr>
              <w:t>на бумажном носителе</w:t>
            </w:r>
            <w:r w:rsidRPr="006A389B">
              <w:rPr>
                <w:rFonts w:ascii="Arial" w:eastAsia="Tahoma" w:hAnsi="Arial" w:cs="Arial"/>
                <w:sz w:val="24"/>
                <w:szCs w:val="24"/>
                <w:lang w:eastAsia="ru-RU" w:bidi="ru-RU"/>
              </w:rPr>
              <w:t xml:space="preserve"> на почтовый адрес: _______________________________</w:t>
            </w:r>
          </w:p>
        </w:tc>
        <w:tc>
          <w:tcPr>
            <w:tcW w:w="1251" w:type="dxa"/>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p>
        </w:tc>
      </w:tr>
      <w:tr w:rsidR="005C2DB1" w:rsidRPr="00A269AF" w:rsidTr="00C21326">
        <w:tc>
          <w:tcPr>
            <w:tcW w:w="10173" w:type="dxa"/>
            <w:gridSpan w:val="6"/>
            <w:shd w:val="clear" w:color="auto" w:fill="auto"/>
          </w:tcPr>
          <w:p w:rsidR="005C2DB1" w:rsidRPr="006A389B" w:rsidRDefault="005C2DB1" w:rsidP="00C21326">
            <w:pPr>
              <w:autoSpaceDE w:val="0"/>
              <w:autoSpaceDN w:val="0"/>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Указывается один из перечисленных способов</w:t>
            </w:r>
          </w:p>
        </w:tc>
      </w:tr>
      <w:tr w:rsidR="005C2DB1" w:rsidRPr="00A269AF" w:rsidTr="00C21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4222" w:type="dxa"/>
            <w:gridSpan w:val="2"/>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r>
      <w:tr w:rsidR="005C2DB1" w:rsidRPr="00A269AF" w:rsidTr="00C21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p>
        </w:tc>
        <w:tc>
          <w:tcPr>
            <w:tcW w:w="4222" w:type="dxa"/>
            <w:gridSpan w:val="2"/>
            <w:tcBorders>
              <w:top w:val="nil"/>
              <w:left w:val="nil"/>
              <w:bottom w:val="nil"/>
              <w:right w:val="nil"/>
            </w:tcBorders>
          </w:tcPr>
          <w:p w:rsidR="005C2DB1" w:rsidRPr="006A389B" w:rsidRDefault="005C2DB1" w:rsidP="00C21326">
            <w:pPr>
              <w:spacing w:after="0" w:line="240" w:lineRule="auto"/>
              <w:jc w:val="both"/>
              <w:rPr>
                <w:rFonts w:ascii="Arial" w:eastAsia="Times New Roman" w:hAnsi="Arial" w:cs="Arial"/>
                <w:sz w:val="24"/>
                <w:szCs w:val="24"/>
                <w:lang w:eastAsia="ru-RU" w:bidi="ru-RU"/>
              </w:rPr>
            </w:pPr>
            <w:r w:rsidRPr="006A389B">
              <w:rPr>
                <w:rFonts w:ascii="Arial" w:eastAsia="Times New Roman" w:hAnsi="Arial" w:cs="Arial"/>
                <w:sz w:val="24"/>
                <w:szCs w:val="24"/>
                <w:lang w:eastAsia="ru-RU" w:bidi="ru-RU"/>
              </w:rPr>
              <w:t>(фамилия, имя, отчество (при наличии)</w:t>
            </w:r>
          </w:p>
        </w:tc>
      </w:tr>
    </w:tbl>
    <w:p w:rsidR="005C2DB1" w:rsidRPr="006A389B" w:rsidRDefault="005C2DB1" w:rsidP="00C21326">
      <w:pPr>
        <w:spacing w:after="0" w:line="240" w:lineRule="auto"/>
        <w:ind w:left="4962"/>
        <w:jc w:val="both"/>
        <w:rPr>
          <w:rFonts w:ascii="Arial" w:eastAsia="Times New Roman" w:hAnsi="Arial" w:cs="Arial"/>
          <w:sz w:val="24"/>
          <w:szCs w:val="24"/>
          <w:lang w:eastAsia="ru-RU"/>
        </w:rPr>
      </w:pPr>
      <w:r w:rsidRPr="006A389B">
        <w:rPr>
          <w:rFonts w:ascii="Times New Roman" w:eastAsia="Tahoma" w:hAnsi="Times New Roman"/>
          <w:sz w:val="24"/>
          <w:szCs w:val="24"/>
          <w:lang w:eastAsia="ru-RU" w:bidi="ru-RU"/>
        </w:rPr>
        <w:br w:type="page"/>
      </w:r>
      <w:r w:rsidRPr="006A389B">
        <w:rPr>
          <w:rFonts w:ascii="Arial" w:eastAsia="Times New Roman" w:hAnsi="Arial" w:cs="Arial"/>
          <w:bCs/>
          <w:sz w:val="24"/>
          <w:szCs w:val="24"/>
          <w:lang w:eastAsia="ru-RU"/>
        </w:rPr>
        <w:lastRenderedPageBreak/>
        <w:t xml:space="preserve">Приложение № 7 </w:t>
      </w:r>
      <w:r w:rsidRPr="006A389B">
        <w:rPr>
          <w:rFonts w:ascii="Arial" w:eastAsia="Times New Roman" w:hAnsi="Arial" w:cs="Arial"/>
          <w:sz w:val="24"/>
          <w:szCs w:val="24"/>
          <w:lang w:eastAsia="ru-RU"/>
        </w:rPr>
        <w:t>к Административному регламенту по предоставлению муниципальной услуги</w:t>
      </w:r>
    </w:p>
    <w:p w:rsidR="005C2DB1" w:rsidRPr="006A389B" w:rsidRDefault="005C2DB1" w:rsidP="00C21326">
      <w:pPr>
        <w:spacing w:after="0" w:line="240" w:lineRule="auto"/>
        <w:ind w:firstLine="709"/>
        <w:jc w:val="both"/>
        <w:rPr>
          <w:rFonts w:ascii="Times New Roman" w:hAnsi="Times New Roman"/>
          <w:sz w:val="24"/>
          <w:szCs w:val="24"/>
        </w:rPr>
      </w:pPr>
    </w:p>
    <w:p w:rsidR="005C2DB1" w:rsidRPr="006A389B" w:rsidRDefault="005C2DB1" w:rsidP="00C21326">
      <w:pPr>
        <w:spacing w:after="0" w:line="240" w:lineRule="auto"/>
        <w:ind w:firstLine="709"/>
        <w:jc w:val="center"/>
        <w:rPr>
          <w:rFonts w:ascii="Arial" w:hAnsi="Arial" w:cs="Arial"/>
          <w:sz w:val="24"/>
          <w:szCs w:val="24"/>
        </w:rPr>
      </w:pPr>
      <w:r w:rsidRPr="006A389B">
        <w:rPr>
          <w:rFonts w:ascii="Arial" w:hAnsi="Arial" w:cs="Arial"/>
          <w:sz w:val="24"/>
          <w:szCs w:val="24"/>
        </w:rPr>
        <w:t>ФОРМА</w:t>
      </w:r>
    </w:p>
    <w:p w:rsidR="005C2DB1" w:rsidRPr="006A389B" w:rsidRDefault="005C2DB1" w:rsidP="00C21326">
      <w:pPr>
        <w:spacing w:after="0" w:line="240" w:lineRule="auto"/>
        <w:ind w:firstLine="709"/>
        <w:jc w:val="both"/>
        <w:rPr>
          <w:rFonts w:ascii="Arial" w:eastAsia="Tahoma" w:hAnsi="Arial" w:cs="Arial"/>
          <w:bCs/>
          <w:sz w:val="24"/>
          <w:szCs w:val="24"/>
          <w:lang w:eastAsia="ru-RU" w:bidi="ru-RU"/>
        </w:rPr>
      </w:pPr>
    </w:p>
    <w:p w:rsidR="005C2DB1" w:rsidRPr="006A389B" w:rsidRDefault="005C2DB1" w:rsidP="00C21326">
      <w:pPr>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Кому ____</w:t>
      </w:r>
      <w:r w:rsidR="00C21326">
        <w:rPr>
          <w:rFonts w:ascii="Arial" w:eastAsia="Tahoma" w:hAnsi="Arial" w:cs="Arial"/>
          <w:sz w:val="24"/>
          <w:szCs w:val="24"/>
          <w:lang w:eastAsia="ru-RU" w:bidi="ru-RU"/>
        </w:rPr>
        <w:t>_______________________________</w:t>
      </w:r>
    </w:p>
    <w:p w:rsidR="005C2DB1" w:rsidRPr="006A389B" w:rsidRDefault="005C2DB1" w:rsidP="00C21326">
      <w:pPr>
        <w:autoSpaceDE w:val="0"/>
        <w:autoSpaceDN w:val="0"/>
        <w:adjustRightInd w:val="0"/>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2DB1" w:rsidRPr="006A389B" w:rsidRDefault="005C2DB1" w:rsidP="00C21326">
      <w:pPr>
        <w:autoSpaceDE w:val="0"/>
        <w:autoSpaceDN w:val="0"/>
        <w:adjustRightInd w:val="0"/>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_________</w:t>
      </w:r>
      <w:r w:rsidR="00C21326">
        <w:rPr>
          <w:rFonts w:ascii="Arial" w:eastAsia="Tahoma" w:hAnsi="Arial" w:cs="Arial"/>
          <w:sz w:val="24"/>
          <w:szCs w:val="24"/>
          <w:lang w:eastAsia="ru-RU" w:bidi="ru-RU"/>
        </w:rPr>
        <w:t>__________________________</w:t>
      </w:r>
    </w:p>
    <w:p w:rsidR="005C2DB1" w:rsidRPr="006A389B" w:rsidRDefault="005C2DB1" w:rsidP="00C21326">
      <w:pPr>
        <w:autoSpaceDE w:val="0"/>
        <w:autoSpaceDN w:val="0"/>
        <w:adjustRightInd w:val="0"/>
        <w:spacing w:after="0" w:line="240" w:lineRule="auto"/>
        <w:ind w:left="4962"/>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почтовый индекс и адрес, телефон, адрес электронной почты)</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p>
    <w:p w:rsidR="005C2DB1" w:rsidRPr="00C21326" w:rsidRDefault="005C2DB1" w:rsidP="00C21326">
      <w:pPr>
        <w:spacing w:after="0" w:line="240" w:lineRule="auto"/>
        <w:ind w:firstLine="709"/>
        <w:jc w:val="center"/>
        <w:rPr>
          <w:rFonts w:ascii="Arial" w:eastAsia="Tahoma" w:hAnsi="Arial" w:cs="Arial"/>
          <w:sz w:val="24"/>
          <w:szCs w:val="24"/>
          <w:lang w:eastAsia="ru-RU" w:bidi="ru-RU"/>
        </w:rPr>
      </w:pPr>
      <w:r w:rsidRPr="00C21326">
        <w:rPr>
          <w:rFonts w:ascii="Arial" w:eastAsia="Tahoma" w:hAnsi="Arial" w:cs="Arial"/>
          <w:sz w:val="24"/>
          <w:szCs w:val="24"/>
          <w:lang w:eastAsia="ru-RU" w:bidi="ru-RU"/>
        </w:rPr>
        <w:t>Решение об отказе во внесении исправлений документ</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__________________________________________________</w:t>
      </w:r>
      <w:r w:rsidR="00C21326">
        <w:rPr>
          <w:rFonts w:ascii="Arial" w:eastAsia="Tahoma" w:hAnsi="Arial" w:cs="Arial"/>
          <w:sz w:val="24"/>
          <w:szCs w:val="24"/>
          <w:lang w:eastAsia="ru-RU" w:bidi="ru-RU"/>
        </w:rPr>
        <w:t>_______________</w:t>
      </w:r>
      <w:r w:rsidRPr="006A389B">
        <w:rPr>
          <w:rFonts w:ascii="Arial" w:eastAsia="Tahoma" w:hAnsi="Arial" w:cs="Arial"/>
          <w:sz w:val="24"/>
          <w:szCs w:val="24"/>
          <w:lang w:eastAsia="ru-RU" w:bidi="ru-RU"/>
        </w:rPr>
        <w:t xml:space="preserve"> </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(дата и номер регистрации)</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 xml:space="preserve">исправлений в градостроительный план земельного участка. </w:t>
      </w:r>
    </w:p>
    <w:p w:rsidR="005C2DB1" w:rsidRPr="006A389B" w:rsidRDefault="005C2DB1" w:rsidP="00C21326">
      <w:pPr>
        <w:spacing w:after="0" w:line="240" w:lineRule="auto"/>
        <w:ind w:firstLine="709"/>
        <w:jc w:val="both"/>
        <w:rPr>
          <w:rFonts w:ascii="Arial" w:eastAsia="Tahoma" w:hAnsi="Arial" w:cs="Arial"/>
          <w:sz w:val="24"/>
          <w:szCs w:val="24"/>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5C2DB1" w:rsidRPr="00A269AF" w:rsidTr="00AC5285">
        <w:trPr>
          <w:trHeight w:val="871"/>
        </w:trPr>
        <w:tc>
          <w:tcPr>
            <w:tcW w:w="1201"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xml:space="preserve">№ пункта </w:t>
            </w:r>
            <w:proofErr w:type="spellStart"/>
            <w:r w:rsidRPr="00C21326">
              <w:rPr>
                <w:rFonts w:ascii="Arial" w:eastAsia="Tahoma" w:hAnsi="Arial" w:cs="Arial"/>
                <w:sz w:val="20"/>
                <w:szCs w:val="20"/>
                <w:lang w:eastAsia="ru-RU" w:bidi="ru-RU"/>
              </w:rPr>
              <w:t>Админи-стратив-ного</w:t>
            </w:r>
            <w:proofErr w:type="spellEnd"/>
            <w:r w:rsidRPr="00C21326">
              <w:rPr>
                <w:rFonts w:ascii="Arial" w:eastAsia="Tahoma" w:hAnsi="Arial" w:cs="Arial"/>
                <w:sz w:val="20"/>
                <w:szCs w:val="20"/>
                <w:lang w:eastAsia="ru-RU" w:bidi="ru-RU"/>
              </w:rPr>
              <w:t xml:space="preserve"> регламента</w:t>
            </w:r>
          </w:p>
        </w:tc>
        <w:tc>
          <w:tcPr>
            <w:tcW w:w="467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4253" w:type="dxa"/>
          </w:tcPr>
          <w:p w:rsidR="005C2DB1" w:rsidRPr="00C21326" w:rsidRDefault="005C2DB1" w:rsidP="00C21326">
            <w:pPr>
              <w:spacing w:after="0" w:line="240" w:lineRule="auto"/>
              <w:rPr>
                <w:rFonts w:ascii="Arial" w:eastAsia="Tahoma" w:hAnsi="Arial" w:cs="Arial"/>
                <w:sz w:val="20"/>
                <w:szCs w:val="20"/>
                <w:lang w:eastAsia="ru-RU" w:bidi="ru-RU"/>
              </w:rPr>
            </w:pPr>
            <w:r w:rsidRPr="00C21326">
              <w:rPr>
                <w:rFonts w:ascii="Arial" w:eastAsia="Tahoma" w:hAnsi="Arial" w:cs="Arial"/>
                <w:sz w:val="20"/>
                <w:szCs w:val="20"/>
                <w:lang w:eastAsia="ru-RU" w:bidi="ru-RU"/>
              </w:rPr>
              <w:t>Разъяснение причин отказа во внесении исправлений в документ______________</w:t>
            </w:r>
          </w:p>
        </w:tc>
      </w:tr>
      <w:tr w:rsidR="005C2DB1" w:rsidRPr="00A269AF" w:rsidTr="00AC5285">
        <w:trPr>
          <w:trHeight w:val="1163"/>
        </w:trPr>
        <w:tc>
          <w:tcPr>
            <w:tcW w:w="1201" w:type="dxa"/>
            <w:vMerge w:val="restart"/>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12.4</w:t>
            </w:r>
          </w:p>
        </w:tc>
        <w:tc>
          <w:tcPr>
            <w:tcW w:w="467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 xml:space="preserve">Обращение лица, не являющегося заявителем </w:t>
            </w:r>
          </w:p>
        </w:tc>
        <w:tc>
          <w:tcPr>
            <w:tcW w:w="4253"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r w:rsidR="005C2DB1" w:rsidRPr="00A269AF" w:rsidTr="00AC5285">
        <w:trPr>
          <w:trHeight w:val="13"/>
        </w:trPr>
        <w:tc>
          <w:tcPr>
            <w:tcW w:w="1201" w:type="dxa"/>
            <w:vMerge/>
          </w:tcPr>
          <w:p w:rsidR="005C2DB1" w:rsidRPr="00C21326" w:rsidRDefault="005C2DB1" w:rsidP="00C21326">
            <w:pPr>
              <w:spacing w:after="0" w:line="240" w:lineRule="auto"/>
              <w:jc w:val="both"/>
              <w:rPr>
                <w:rFonts w:ascii="Arial" w:eastAsia="Tahoma" w:hAnsi="Arial" w:cs="Arial"/>
                <w:sz w:val="20"/>
                <w:szCs w:val="20"/>
                <w:lang w:eastAsia="ru-RU" w:bidi="ru-RU"/>
              </w:rPr>
            </w:pPr>
          </w:p>
        </w:tc>
        <w:tc>
          <w:tcPr>
            <w:tcW w:w="4678"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отсутствие опечаток и ошибок в документе_____________________</w:t>
            </w:r>
          </w:p>
        </w:tc>
        <w:tc>
          <w:tcPr>
            <w:tcW w:w="4253" w:type="dxa"/>
          </w:tcPr>
          <w:p w:rsidR="005C2DB1" w:rsidRPr="00C21326" w:rsidRDefault="005C2DB1" w:rsidP="00C21326">
            <w:pPr>
              <w:spacing w:after="0" w:line="240" w:lineRule="auto"/>
              <w:jc w:val="both"/>
              <w:rPr>
                <w:rFonts w:ascii="Arial" w:eastAsia="Tahoma" w:hAnsi="Arial" w:cs="Arial"/>
                <w:sz w:val="20"/>
                <w:szCs w:val="20"/>
                <w:lang w:eastAsia="ru-RU" w:bidi="ru-RU"/>
              </w:rPr>
            </w:pPr>
            <w:r w:rsidRPr="00C21326">
              <w:rPr>
                <w:rFonts w:ascii="Arial" w:eastAsia="Tahoma" w:hAnsi="Arial" w:cs="Arial"/>
                <w:sz w:val="20"/>
                <w:szCs w:val="20"/>
                <w:lang w:eastAsia="ru-RU" w:bidi="ru-RU"/>
              </w:rPr>
              <w:t>Указываются основания такого вывода</w:t>
            </w:r>
          </w:p>
        </w:tc>
      </w:tr>
    </w:tbl>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Дополнительно информируем:_______________________________________</w:t>
      </w:r>
      <w:r w:rsidRPr="006A389B">
        <w:rPr>
          <w:rFonts w:ascii="Arial" w:eastAsia="Times New Roman" w:hAnsi="Arial" w:cs="Arial"/>
          <w:sz w:val="24"/>
          <w:szCs w:val="24"/>
          <w:lang w:eastAsia="ru-RU"/>
        </w:rPr>
        <w:br/>
        <w:t xml:space="preserve">______________________________________________________________________. </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lastRenderedPageBreak/>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2DB1" w:rsidRPr="006A389B" w:rsidRDefault="005C2DB1" w:rsidP="00C21326">
      <w:pPr>
        <w:spacing w:after="0" w:line="240" w:lineRule="auto"/>
        <w:ind w:firstLine="709"/>
        <w:jc w:val="both"/>
        <w:rPr>
          <w:rFonts w:ascii="Arial" w:eastAsia="Times New Roman" w:hAnsi="Arial" w:cs="Arial"/>
          <w:sz w:val="24"/>
          <w:szCs w:val="24"/>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5C2DB1" w:rsidRPr="00A269AF" w:rsidTr="00AC5285">
        <w:tc>
          <w:tcPr>
            <w:tcW w:w="311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3969" w:type="dxa"/>
            <w:tcBorders>
              <w:top w:val="nil"/>
              <w:left w:val="nil"/>
              <w:bottom w:val="single" w:sz="4" w:space="0" w:color="auto"/>
              <w:right w:val="nil"/>
            </w:tcBorders>
            <w:vAlign w:val="bottom"/>
          </w:tcPr>
          <w:p w:rsidR="005C2DB1" w:rsidRPr="006A389B" w:rsidRDefault="005C2DB1" w:rsidP="00C21326">
            <w:pPr>
              <w:spacing w:after="0" w:line="240" w:lineRule="auto"/>
              <w:jc w:val="both"/>
              <w:rPr>
                <w:rFonts w:ascii="Arial" w:eastAsia="Tahoma" w:hAnsi="Arial" w:cs="Arial"/>
                <w:sz w:val="24"/>
                <w:szCs w:val="24"/>
                <w:lang w:eastAsia="ru-RU" w:bidi="ru-RU"/>
              </w:rPr>
            </w:pPr>
          </w:p>
        </w:tc>
      </w:tr>
      <w:tr w:rsidR="005C2DB1" w:rsidRPr="00A269AF" w:rsidTr="00AC5285">
        <w:tc>
          <w:tcPr>
            <w:tcW w:w="3119" w:type="dxa"/>
            <w:tcBorders>
              <w:top w:val="nil"/>
              <w:left w:val="nil"/>
              <w:bottom w:val="nil"/>
              <w:right w:val="nil"/>
            </w:tcBorders>
          </w:tcPr>
          <w:p w:rsidR="005C2DB1" w:rsidRPr="006A389B" w:rsidRDefault="005C2DB1" w:rsidP="00C21326">
            <w:pPr>
              <w:spacing w:after="0" w:line="240" w:lineRule="auto"/>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2269" w:type="dxa"/>
            <w:tcBorders>
              <w:top w:val="nil"/>
              <w:left w:val="nil"/>
              <w:bottom w:val="nil"/>
              <w:right w:val="nil"/>
            </w:tcBorders>
          </w:tcPr>
          <w:p w:rsidR="005C2DB1" w:rsidRPr="006A389B" w:rsidRDefault="005C2DB1" w:rsidP="00C21326">
            <w:pPr>
              <w:spacing w:after="0" w:line="240" w:lineRule="auto"/>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(подпись)</w:t>
            </w:r>
          </w:p>
        </w:tc>
        <w:tc>
          <w:tcPr>
            <w:tcW w:w="283" w:type="dxa"/>
            <w:tcBorders>
              <w:top w:val="nil"/>
              <w:left w:val="nil"/>
              <w:bottom w:val="nil"/>
              <w:right w:val="nil"/>
            </w:tcBorders>
          </w:tcPr>
          <w:p w:rsidR="005C2DB1" w:rsidRPr="006A389B" w:rsidRDefault="005C2DB1" w:rsidP="00C21326">
            <w:pPr>
              <w:spacing w:after="0" w:line="240" w:lineRule="auto"/>
              <w:jc w:val="both"/>
              <w:rPr>
                <w:rFonts w:ascii="Arial" w:eastAsia="Tahoma" w:hAnsi="Arial" w:cs="Arial"/>
                <w:sz w:val="24"/>
                <w:szCs w:val="24"/>
                <w:lang w:eastAsia="ru-RU" w:bidi="ru-RU"/>
              </w:rPr>
            </w:pPr>
          </w:p>
        </w:tc>
        <w:tc>
          <w:tcPr>
            <w:tcW w:w="3969" w:type="dxa"/>
            <w:tcBorders>
              <w:top w:val="nil"/>
              <w:left w:val="nil"/>
              <w:bottom w:val="nil"/>
              <w:right w:val="nil"/>
            </w:tcBorders>
          </w:tcPr>
          <w:p w:rsidR="005C2DB1" w:rsidRPr="006A389B" w:rsidRDefault="005C2DB1" w:rsidP="00C21326">
            <w:pPr>
              <w:spacing w:after="0" w:line="240" w:lineRule="auto"/>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(фамилия, имя, отчество (при наличии)</w:t>
            </w:r>
          </w:p>
        </w:tc>
      </w:tr>
    </w:tbl>
    <w:p w:rsidR="005C2DB1" w:rsidRPr="006A389B" w:rsidRDefault="005C2DB1" w:rsidP="00C21326">
      <w:pPr>
        <w:spacing w:after="0" w:line="240" w:lineRule="auto"/>
        <w:ind w:firstLine="709"/>
        <w:jc w:val="both"/>
        <w:rPr>
          <w:rFonts w:ascii="Arial" w:eastAsia="Tahoma" w:hAnsi="Arial" w:cs="Arial"/>
          <w:sz w:val="24"/>
          <w:szCs w:val="24"/>
          <w:lang w:eastAsia="ru-RU" w:bidi="ru-RU"/>
        </w:rPr>
      </w:pPr>
      <w:r w:rsidRPr="006A389B">
        <w:rPr>
          <w:rFonts w:ascii="Arial" w:eastAsia="Tahoma" w:hAnsi="Arial" w:cs="Arial"/>
          <w:sz w:val="24"/>
          <w:szCs w:val="24"/>
          <w:lang w:eastAsia="ru-RU" w:bidi="ru-RU"/>
        </w:rPr>
        <w:t>Дата</w:t>
      </w:r>
    </w:p>
    <w:p w:rsidR="005C2DB1" w:rsidRPr="006A389B" w:rsidRDefault="005C2DB1" w:rsidP="00C21326">
      <w:pPr>
        <w:spacing w:after="0" w:line="240" w:lineRule="auto"/>
        <w:ind w:left="5812"/>
        <w:jc w:val="both"/>
        <w:rPr>
          <w:rFonts w:ascii="Arial" w:eastAsia="Times New Roman" w:hAnsi="Arial" w:cs="Arial"/>
          <w:sz w:val="24"/>
          <w:szCs w:val="24"/>
          <w:lang w:eastAsia="ru-RU"/>
        </w:rPr>
      </w:pPr>
      <w:r w:rsidRPr="006A389B">
        <w:rPr>
          <w:rFonts w:ascii="Times New Roman" w:eastAsia="Tahoma" w:hAnsi="Times New Roman"/>
          <w:sz w:val="24"/>
          <w:szCs w:val="24"/>
          <w:lang w:eastAsia="ru-RU" w:bidi="ru-RU"/>
        </w:rPr>
        <w:br w:type="page"/>
      </w:r>
      <w:r w:rsidRPr="006A389B">
        <w:rPr>
          <w:rFonts w:ascii="Arial" w:eastAsia="Times New Roman" w:hAnsi="Arial" w:cs="Arial"/>
          <w:sz w:val="24"/>
          <w:szCs w:val="24"/>
          <w:lang w:eastAsia="ru-RU"/>
        </w:rPr>
        <w:lastRenderedPageBreak/>
        <w:t xml:space="preserve">Приложение № 8 </w:t>
      </w:r>
    </w:p>
    <w:p w:rsidR="005C2DB1" w:rsidRPr="006A389B" w:rsidRDefault="005C2DB1" w:rsidP="00C21326">
      <w:pPr>
        <w:spacing w:after="0" w:line="240" w:lineRule="auto"/>
        <w:ind w:left="581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К Административному</w:t>
      </w:r>
    </w:p>
    <w:p w:rsidR="005C2DB1" w:rsidRPr="006A389B" w:rsidRDefault="005C2DB1" w:rsidP="00C21326">
      <w:pPr>
        <w:spacing w:after="0" w:line="240" w:lineRule="auto"/>
        <w:ind w:left="5812"/>
        <w:jc w:val="both"/>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регламенту по предоставлению муниципальной услуги </w:t>
      </w:r>
    </w:p>
    <w:p w:rsidR="005C2DB1" w:rsidRPr="006A389B" w:rsidRDefault="005C2DB1" w:rsidP="00C21326">
      <w:pPr>
        <w:spacing w:after="0" w:line="240" w:lineRule="auto"/>
        <w:ind w:firstLine="567"/>
        <w:jc w:val="center"/>
        <w:rPr>
          <w:rFonts w:ascii="Arial" w:eastAsia="Times New Roman" w:hAnsi="Arial" w:cs="Arial"/>
          <w:sz w:val="24"/>
          <w:szCs w:val="24"/>
          <w:lang w:eastAsia="ru-RU"/>
        </w:rPr>
      </w:pPr>
    </w:p>
    <w:p w:rsidR="005C2DB1" w:rsidRPr="006A389B" w:rsidRDefault="005C2DB1" w:rsidP="00C21326">
      <w:pPr>
        <w:spacing w:after="0" w:line="240" w:lineRule="auto"/>
        <w:ind w:firstLine="567"/>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Перечень </w:t>
      </w:r>
    </w:p>
    <w:p w:rsidR="005C2DB1" w:rsidRPr="006A389B" w:rsidRDefault="005C2DB1" w:rsidP="00C21326">
      <w:pPr>
        <w:spacing w:after="0" w:line="240" w:lineRule="auto"/>
        <w:ind w:firstLine="567"/>
        <w:jc w:val="center"/>
        <w:rPr>
          <w:rFonts w:ascii="Arial" w:eastAsia="Times New Roman" w:hAnsi="Arial" w:cs="Arial"/>
          <w:sz w:val="24"/>
          <w:szCs w:val="24"/>
          <w:lang w:eastAsia="ru-RU"/>
        </w:rPr>
      </w:pPr>
      <w:r w:rsidRPr="006A389B">
        <w:rPr>
          <w:rFonts w:ascii="Arial" w:eastAsia="Times New Roman" w:hAnsi="Arial" w:cs="Arial"/>
          <w:sz w:val="24"/>
          <w:szCs w:val="24"/>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C2DB1" w:rsidRPr="006A389B" w:rsidRDefault="005C2DB1" w:rsidP="00C21326">
      <w:pPr>
        <w:spacing w:after="0" w:line="240" w:lineRule="auto"/>
        <w:ind w:firstLine="567"/>
        <w:jc w:val="center"/>
        <w:rPr>
          <w:rFonts w:ascii="Arial" w:eastAsia="Times New Roman" w:hAnsi="Arial" w:cs="Arial"/>
          <w:sz w:val="24"/>
          <w:szCs w:val="24"/>
          <w:lang w:eastAsia="ru-RU"/>
        </w:rPr>
      </w:pPr>
    </w:p>
    <w:p w:rsidR="005C2DB1" w:rsidRPr="006A389B" w:rsidRDefault="005C2DB1" w:rsidP="00C21326">
      <w:pPr>
        <w:numPr>
          <w:ilvl w:val="0"/>
          <w:numId w:val="5"/>
        </w:numPr>
        <w:spacing w:after="0" w:line="240" w:lineRule="auto"/>
        <w:ind w:left="0"/>
        <w:contextualSpacing/>
        <w:jc w:val="center"/>
        <w:rPr>
          <w:rFonts w:ascii="Arial" w:hAnsi="Arial" w:cs="Arial"/>
          <w:sz w:val="24"/>
          <w:szCs w:val="24"/>
        </w:rPr>
      </w:pPr>
      <w:r w:rsidRPr="006A389B">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187"/>
      </w:tblGrid>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Признак заявителя</w:t>
            </w:r>
          </w:p>
        </w:tc>
        <w:tc>
          <w:tcPr>
            <w:tcW w:w="5187"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Значения признаков заявителя</w:t>
            </w:r>
          </w:p>
        </w:tc>
      </w:tr>
      <w:tr w:rsidR="005C2DB1" w:rsidRPr="00A269AF" w:rsidTr="00C21326">
        <w:tc>
          <w:tcPr>
            <w:tcW w:w="9464" w:type="dxa"/>
            <w:gridSpan w:val="3"/>
            <w:shd w:val="clear" w:color="auto" w:fill="auto"/>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rPr>
            </w:pPr>
            <w:r w:rsidRPr="00C21326">
              <w:rPr>
                <w:rFonts w:ascii="Arial" w:eastAsia="Times New Roman" w:hAnsi="Arial" w:cs="Arial"/>
                <w:color w:val="000000"/>
                <w:sz w:val="20"/>
                <w:szCs w:val="20"/>
                <w:lang w:eastAsia="ru-RU"/>
              </w:rPr>
              <w:t>Вариант 1. Принятие постановления об установлении публичного сервитута либо об отказе в установлении публичного сервитута</w:t>
            </w:r>
            <w:r w:rsidRPr="00C21326">
              <w:rPr>
                <w:rFonts w:ascii="Arial" w:eastAsia="Times New Roman" w:hAnsi="Arial" w:cs="Arial"/>
                <w:sz w:val="20"/>
                <w:szCs w:val="20"/>
                <w:lang w:eastAsia="ru-RU"/>
              </w:rPr>
              <w:t>.</w:t>
            </w: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Категория заявителя</w:t>
            </w:r>
          </w:p>
        </w:tc>
        <w:tc>
          <w:tcPr>
            <w:tcW w:w="5187"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Юридическое лицо</w:t>
            </w:r>
          </w:p>
          <w:p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Обратился руководитель юридического лица /обратился представитель по доверенности</w:t>
            </w:r>
          </w:p>
        </w:tc>
        <w:tc>
          <w:tcPr>
            <w:tcW w:w="5187" w:type="dxa"/>
            <w:shd w:val="clear" w:color="auto" w:fill="auto"/>
          </w:tcPr>
          <w:p w:rsidR="005C2DB1" w:rsidRPr="00C21326" w:rsidRDefault="005C2DB1" w:rsidP="00C21326">
            <w:pPr>
              <w:numPr>
                <w:ilvl w:val="0"/>
                <w:numId w:val="6"/>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руководитель юридического лица</w:t>
            </w:r>
          </w:p>
          <w:p w:rsidR="005C2DB1" w:rsidRPr="00C21326" w:rsidRDefault="005C2DB1" w:rsidP="00C21326">
            <w:pPr>
              <w:numPr>
                <w:ilvl w:val="0"/>
                <w:numId w:val="6"/>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представитель по доверенности</w:t>
            </w:r>
          </w:p>
        </w:tc>
      </w:tr>
      <w:tr w:rsidR="005C2DB1" w:rsidRPr="00A269AF" w:rsidTr="00C21326">
        <w:tc>
          <w:tcPr>
            <w:tcW w:w="9464" w:type="dxa"/>
            <w:gridSpan w:val="3"/>
            <w:shd w:val="clear" w:color="auto" w:fill="auto"/>
          </w:tcPr>
          <w:p w:rsidR="005C2DB1" w:rsidRPr="00C21326" w:rsidRDefault="005C2DB1" w:rsidP="00C21326">
            <w:pPr>
              <w:autoSpaceDE w:val="0"/>
              <w:autoSpaceDN w:val="0"/>
              <w:adjustRightInd w:val="0"/>
              <w:spacing w:after="0" w:line="240" w:lineRule="auto"/>
              <w:jc w:val="both"/>
              <w:rPr>
                <w:rFonts w:ascii="Arial" w:hAnsi="Arial" w:cs="Arial"/>
                <w:sz w:val="20"/>
                <w:szCs w:val="20"/>
                <w:lang w:eastAsia="ru-RU"/>
              </w:rPr>
            </w:pPr>
            <w:r w:rsidRPr="00C21326">
              <w:rPr>
                <w:rFonts w:ascii="Arial" w:eastAsia="Times New Roman" w:hAnsi="Arial" w:cs="Arial"/>
                <w:bCs/>
                <w:sz w:val="20"/>
                <w:szCs w:val="20"/>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Категория заявителя</w:t>
            </w:r>
          </w:p>
        </w:tc>
        <w:tc>
          <w:tcPr>
            <w:tcW w:w="5187"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Юридическое лицо</w:t>
            </w:r>
          </w:p>
          <w:p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Обратился руководитель юридического лица /обратился представитель по доверенности</w:t>
            </w:r>
          </w:p>
        </w:tc>
        <w:tc>
          <w:tcPr>
            <w:tcW w:w="5187" w:type="dxa"/>
            <w:shd w:val="clear" w:color="auto" w:fill="auto"/>
          </w:tcPr>
          <w:p w:rsidR="005C2DB1" w:rsidRPr="00C21326" w:rsidRDefault="005C2DB1" w:rsidP="00C21326">
            <w:pPr>
              <w:numPr>
                <w:ilvl w:val="0"/>
                <w:numId w:val="13"/>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руководитель юридического лица</w:t>
            </w:r>
          </w:p>
          <w:p w:rsidR="005C2DB1" w:rsidRPr="00C21326" w:rsidRDefault="005C2DB1" w:rsidP="00C21326">
            <w:pPr>
              <w:numPr>
                <w:ilvl w:val="0"/>
                <w:numId w:val="13"/>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представитель по доверенности</w:t>
            </w:r>
          </w:p>
        </w:tc>
      </w:tr>
      <w:tr w:rsidR="005C2DB1" w:rsidRPr="00A269AF" w:rsidTr="00C21326">
        <w:tc>
          <w:tcPr>
            <w:tcW w:w="9464" w:type="dxa"/>
            <w:gridSpan w:val="3"/>
            <w:shd w:val="clear" w:color="auto" w:fill="auto"/>
          </w:tcPr>
          <w:p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r w:rsidRPr="00C21326">
              <w:rPr>
                <w:rFonts w:ascii="Arial" w:eastAsia="Times New Roman" w:hAnsi="Arial" w:cs="Arial"/>
                <w:bCs/>
                <w:sz w:val="20"/>
                <w:szCs w:val="20"/>
                <w:lang w:eastAsia="ru-RU"/>
              </w:rPr>
              <w:t xml:space="preserve">Вариант 3. Выдача дубликата </w:t>
            </w:r>
            <w:r w:rsidRPr="00C21326">
              <w:rPr>
                <w:rFonts w:ascii="Arial" w:eastAsia="Times New Roman" w:hAnsi="Arial" w:cs="Arial"/>
                <w:color w:val="000000"/>
                <w:sz w:val="20"/>
                <w:szCs w:val="20"/>
                <w:lang w:eastAsia="ru-RU"/>
              </w:rPr>
              <w:t>постановления об установлении публичного сервитута либо уведомления об отказе в установлении публичного сервитута</w:t>
            </w: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Категория заявителя</w:t>
            </w:r>
          </w:p>
        </w:tc>
        <w:tc>
          <w:tcPr>
            <w:tcW w:w="5187"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Юридическое лицо</w:t>
            </w:r>
          </w:p>
          <w:p w:rsidR="005C2DB1" w:rsidRPr="00C21326" w:rsidRDefault="005C2DB1"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rsidTr="00C21326">
        <w:tc>
          <w:tcPr>
            <w:tcW w:w="121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3064"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Обратился руководитель юридического лица /обратился представитель по доверенности</w:t>
            </w:r>
          </w:p>
        </w:tc>
        <w:tc>
          <w:tcPr>
            <w:tcW w:w="5187" w:type="dxa"/>
            <w:shd w:val="clear" w:color="auto" w:fill="auto"/>
          </w:tcPr>
          <w:p w:rsidR="005C2DB1" w:rsidRPr="00C21326" w:rsidRDefault="005C2DB1" w:rsidP="00C21326">
            <w:pPr>
              <w:numPr>
                <w:ilvl w:val="0"/>
                <w:numId w:val="14"/>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руководитель юридического лица</w:t>
            </w:r>
          </w:p>
          <w:p w:rsidR="005C2DB1" w:rsidRPr="00C21326" w:rsidRDefault="005C2DB1" w:rsidP="00C21326">
            <w:pPr>
              <w:numPr>
                <w:ilvl w:val="0"/>
                <w:numId w:val="14"/>
              </w:numPr>
              <w:spacing w:after="0" w:line="240" w:lineRule="auto"/>
              <w:ind w:left="0" w:firstLine="0"/>
              <w:contextualSpacing/>
              <w:jc w:val="center"/>
              <w:rPr>
                <w:rFonts w:ascii="Arial" w:hAnsi="Arial" w:cs="Arial"/>
                <w:sz w:val="20"/>
                <w:szCs w:val="20"/>
              </w:rPr>
            </w:pPr>
            <w:r w:rsidRPr="00C21326">
              <w:rPr>
                <w:rFonts w:ascii="Arial" w:hAnsi="Arial" w:cs="Arial"/>
                <w:sz w:val="20"/>
                <w:szCs w:val="20"/>
              </w:rPr>
              <w:t>За предоставлением Муниципальной услуги обратился представитель по доверенности</w:t>
            </w:r>
          </w:p>
        </w:tc>
      </w:tr>
    </w:tbl>
    <w:p w:rsidR="005C2DB1" w:rsidRPr="006A389B" w:rsidRDefault="005C2DB1" w:rsidP="00C21326">
      <w:pPr>
        <w:spacing w:after="0" w:line="240" w:lineRule="auto"/>
        <w:ind w:firstLine="709"/>
        <w:jc w:val="center"/>
        <w:rPr>
          <w:rFonts w:ascii="Arial" w:eastAsia="Times New Roman" w:hAnsi="Arial" w:cs="Arial"/>
          <w:sz w:val="24"/>
          <w:szCs w:val="24"/>
          <w:lang w:eastAsia="ru-RU"/>
        </w:rPr>
      </w:pPr>
    </w:p>
    <w:p w:rsidR="005C2DB1" w:rsidRPr="006A389B" w:rsidRDefault="005C2DB1" w:rsidP="00C21326">
      <w:pPr>
        <w:spacing w:after="0" w:line="240" w:lineRule="auto"/>
        <w:ind w:firstLine="709"/>
        <w:contextualSpacing/>
        <w:jc w:val="center"/>
        <w:rPr>
          <w:rFonts w:ascii="Arial" w:hAnsi="Arial" w:cs="Arial"/>
          <w:sz w:val="24"/>
          <w:szCs w:val="24"/>
        </w:rPr>
      </w:pPr>
      <w:r w:rsidRPr="006A389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101"/>
      </w:tblGrid>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 xml:space="preserve">Вариант </w:t>
            </w:r>
          </w:p>
        </w:tc>
        <w:tc>
          <w:tcPr>
            <w:tcW w:w="8101" w:type="dxa"/>
            <w:shd w:val="clear" w:color="auto" w:fill="auto"/>
          </w:tcPr>
          <w:p w:rsidR="005C2DB1"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 xml:space="preserve">Комбинация значений признаков </w:t>
            </w:r>
          </w:p>
          <w:p w:rsidR="00C21326" w:rsidRPr="00C21326" w:rsidRDefault="00C21326" w:rsidP="00C21326">
            <w:pPr>
              <w:spacing w:after="0" w:line="240" w:lineRule="auto"/>
              <w:jc w:val="center"/>
              <w:rPr>
                <w:rFonts w:ascii="Arial" w:hAnsi="Arial" w:cs="Arial"/>
                <w:sz w:val="20"/>
                <w:szCs w:val="20"/>
                <w:lang w:eastAsia="ru-RU"/>
              </w:rPr>
            </w:pPr>
          </w:p>
        </w:tc>
      </w:tr>
      <w:tr w:rsidR="005C2DB1" w:rsidRPr="00A269AF" w:rsidTr="00C21326">
        <w:tc>
          <w:tcPr>
            <w:tcW w:w="9464" w:type="dxa"/>
            <w:gridSpan w:val="2"/>
            <w:shd w:val="clear" w:color="auto" w:fill="auto"/>
          </w:tcPr>
          <w:p w:rsidR="005C2DB1" w:rsidRDefault="005C2DB1" w:rsidP="00C21326">
            <w:pPr>
              <w:spacing w:after="0" w:line="240" w:lineRule="auto"/>
              <w:jc w:val="center"/>
              <w:rPr>
                <w:rFonts w:ascii="Arial" w:eastAsia="Times New Roman" w:hAnsi="Arial" w:cs="Arial"/>
                <w:kern w:val="36"/>
                <w:sz w:val="20"/>
                <w:szCs w:val="20"/>
                <w:lang w:eastAsia="ru-RU"/>
              </w:rPr>
            </w:pPr>
            <w:r w:rsidRPr="00C21326">
              <w:rPr>
                <w:rFonts w:ascii="Arial" w:hAnsi="Arial" w:cs="Arial"/>
                <w:sz w:val="20"/>
                <w:szCs w:val="20"/>
                <w:lang w:eastAsia="ru-RU"/>
              </w:rPr>
              <w:t>Вариант 1 «</w:t>
            </w:r>
            <w:r w:rsidRPr="00C21326">
              <w:rPr>
                <w:rFonts w:ascii="Arial" w:eastAsia="Times New Roman" w:hAnsi="Arial" w:cs="Arial"/>
                <w:color w:val="000000"/>
                <w:sz w:val="20"/>
                <w:szCs w:val="20"/>
                <w:lang w:eastAsia="ru-RU"/>
              </w:rPr>
              <w:t>Принятие постановления об установлении публичного сервитута либо об отказе в установлении публичного сервитута</w:t>
            </w:r>
            <w:r w:rsidRPr="00C21326">
              <w:rPr>
                <w:rFonts w:ascii="Arial" w:eastAsia="Times New Roman" w:hAnsi="Arial" w:cs="Arial"/>
                <w:kern w:val="36"/>
                <w:sz w:val="20"/>
                <w:szCs w:val="20"/>
                <w:lang w:eastAsia="ru-RU"/>
              </w:rPr>
              <w:t>»</w:t>
            </w:r>
          </w:p>
          <w:p w:rsidR="00C21326" w:rsidRPr="00C21326" w:rsidRDefault="00C21326" w:rsidP="00C21326">
            <w:pPr>
              <w:spacing w:after="0" w:line="240" w:lineRule="auto"/>
              <w:jc w:val="center"/>
              <w:rPr>
                <w:rFonts w:ascii="Arial" w:hAnsi="Arial" w:cs="Arial"/>
                <w:sz w:val="20"/>
                <w:szCs w:val="20"/>
                <w:lang w:eastAsia="ru-RU"/>
              </w:rPr>
            </w:pP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 xml:space="preserve">Юридическое лицо, руководитель </w:t>
            </w:r>
          </w:p>
          <w:p w:rsidR="00C21326" w:rsidRPr="00C21326" w:rsidRDefault="00C21326" w:rsidP="00C21326">
            <w:pPr>
              <w:spacing w:after="0" w:line="240" w:lineRule="auto"/>
              <w:contextualSpacing/>
              <w:jc w:val="center"/>
              <w:rPr>
                <w:rFonts w:ascii="Arial" w:hAnsi="Arial" w:cs="Arial"/>
                <w:sz w:val="20"/>
                <w:szCs w:val="20"/>
              </w:rPr>
            </w:pP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Представитель юридического лица по доверенности</w:t>
            </w:r>
          </w:p>
          <w:p w:rsidR="00C21326" w:rsidRPr="00C21326" w:rsidRDefault="00C21326" w:rsidP="00C21326">
            <w:pPr>
              <w:spacing w:after="0" w:line="240" w:lineRule="auto"/>
              <w:contextualSpacing/>
              <w:jc w:val="center"/>
              <w:rPr>
                <w:rFonts w:ascii="Arial" w:hAnsi="Arial" w:cs="Arial"/>
                <w:sz w:val="20"/>
                <w:szCs w:val="20"/>
              </w:rPr>
            </w:pPr>
          </w:p>
        </w:tc>
      </w:tr>
      <w:tr w:rsidR="005C2DB1" w:rsidRPr="00A269AF" w:rsidTr="00C21326">
        <w:tc>
          <w:tcPr>
            <w:tcW w:w="9464" w:type="dxa"/>
            <w:gridSpan w:val="2"/>
            <w:shd w:val="clear" w:color="auto" w:fill="auto"/>
          </w:tcPr>
          <w:p w:rsidR="005C2DB1"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Вариант 2 «</w:t>
            </w:r>
            <w:r w:rsidRPr="00C21326">
              <w:rPr>
                <w:rFonts w:ascii="Arial" w:eastAsia="Times New Roman" w:hAnsi="Arial" w:cs="Arial"/>
                <w:bCs/>
                <w:sz w:val="20"/>
                <w:szCs w:val="20"/>
                <w:lang w:eastAsia="ru-RU"/>
              </w:rPr>
              <w:t>Исправление допущенных опечаток и ошибок в выданных в результате предоставления Муниципальной услуги документах</w:t>
            </w:r>
            <w:r w:rsidRPr="00C21326">
              <w:rPr>
                <w:rFonts w:ascii="Arial" w:hAnsi="Arial" w:cs="Arial"/>
                <w:sz w:val="20"/>
                <w:szCs w:val="20"/>
                <w:lang w:eastAsia="ru-RU"/>
              </w:rPr>
              <w:t>»</w:t>
            </w:r>
          </w:p>
          <w:p w:rsidR="00C21326" w:rsidRPr="00C21326" w:rsidRDefault="00C21326" w:rsidP="00C21326">
            <w:pPr>
              <w:spacing w:after="0" w:line="240" w:lineRule="auto"/>
              <w:jc w:val="center"/>
              <w:rPr>
                <w:rFonts w:ascii="Arial" w:hAnsi="Arial" w:cs="Arial"/>
                <w:sz w:val="20"/>
                <w:szCs w:val="20"/>
                <w:lang w:eastAsia="ru-RU"/>
              </w:rPr>
            </w:pP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1</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 xml:space="preserve">Юридическое лицо, руководитель </w:t>
            </w:r>
          </w:p>
          <w:p w:rsidR="00C21326" w:rsidRPr="00C21326" w:rsidRDefault="00C21326" w:rsidP="00C21326">
            <w:pPr>
              <w:spacing w:after="0" w:line="240" w:lineRule="auto"/>
              <w:contextualSpacing/>
              <w:jc w:val="center"/>
              <w:rPr>
                <w:rFonts w:ascii="Arial" w:hAnsi="Arial" w:cs="Arial"/>
                <w:sz w:val="20"/>
                <w:szCs w:val="20"/>
              </w:rPr>
            </w:pP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Представитель юридического лица по доверенности</w:t>
            </w:r>
          </w:p>
          <w:p w:rsidR="00C21326" w:rsidRPr="00C21326" w:rsidRDefault="00C21326" w:rsidP="00C21326">
            <w:pPr>
              <w:spacing w:after="0" w:line="240" w:lineRule="auto"/>
              <w:contextualSpacing/>
              <w:jc w:val="center"/>
              <w:rPr>
                <w:rFonts w:ascii="Arial" w:hAnsi="Arial" w:cs="Arial"/>
                <w:sz w:val="20"/>
                <w:szCs w:val="20"/>
              </w:rPr>
            </w:pPr>
          </w:p>
        </w:tc>
      </w:tr>
      <w:tr w:rsidR="005C2DB1" w:rsidRPr="00A269AF" w:rsidTr="00C21326">
        <w:tc>
          <w:tcPr>
            <w:tcW w:w="9464" w:type="dxa"/>
            <w:gridSpan w:val="2"/>
            <w:shd w:val="clear" w:color="auto" w:fill="auto"/>
          </w:tcPr>
          <w:p w:rsidR="005C2DB1" w:rsidRDefault="005C2DB1" w:rsidP="00C21326">
            <w:pPr>
              <w:autoSpaceDE w:val="0"/>
              <w:autoSpaceDN w:val="0"/>
              <w:adjustRightInd w:val="0"/>
              <w:spacing w:after="0" w:line="240" w:lineRule="auto"/>
              <w:jc w:val="center"/>
              <w:rPr>
                <w:rFonts w:ascii="Arial" w:eastAsia="Times New Roman" w:hAnsi="Arial" w:cs="Arial"/>
                <w:kern w:val="36"/>
                <w:sz w:val="20"/>
                <w:szCs w:val="20"/>
                <w:lang w:eastAsia="ru-RU"/>
              </w:rPr>
            </w:pPr>
            <w:r w:rsidRPr="00C21326">
              <w:rPr>
                <w:rFonts w:ascii="Arial" w:hAnsi="Arial" w:cs="Arial"/>
                <w:sz w:val="20"/>
                <w:szCs w:val="20"/>
                <w:lang w:eastAsia="ru-RU"/>
              </w:rPr>
              <w:t>Вариант 3 «</w:t>
            </w:r>
            <w:r w:rsidRPr="00C21326">
              <w:rPr>
                <w:rFonts w:ascii="Arial" w:eastAsia="Times New Roman" w:hAnsi="Arial" w:cs="Arial"/>
                <w:bCs/>
                <w:sz w:val="20"/>
                <w:szCs w:val="20"/>
                <w:lang w:eastAsia="ru-RU"/>
              </w:rPr>
              <w:t xml:space="preserve">Выдача дубликата </w:t>
            </w:r>
            <w:r w:rsidRPr="00C21326">
              <w:rPr>
                <w:rFonts w:ascii="Arial" w:eastAsia="Times New Roman" w:hAnsi="Arial" w:cs="Arial"/>
                <w:color w:val="000000"/>
                <w:sz w:val="20"/>
                <w:szCs w:val="20"/>
                <w:lang w:eastAsia="ru-RU"/>
              </w:rPr>
              <w:t>постановления об установлении публичного сервитута либо уведомления об отказе в установлении публичного сервитута</w:t>
            </w:r>
            <w:r w:rsidRPr="00C21326">
              <w:rPr>
                <w:rFonts w:ascii="Arial" w:eastAsia="Times New Roman" w:hAnsi="Arial" w:cs="Arial"/>
                <w:kern w:val="36"/>
                <w:sz w:val="20"/>
                <w:szCs w:val="20"/>
                <w:lang w:eastAsia="ru-RU"/>
              </w:rPr>
              <w:t>»</w:t>
            </w:r>
          </w:p>
          <w:p w:rsidR="00C21326" w:rsidRPr="00C21326" w:rsidRDefault="00C21326" w:rsidP="00C21326">
            <w:pPr>
              <w:autoSpaceDE w:val="0"/>
              <w:autoSpaceDN w:val="0"/>
              <w:adjustRightInd w:val="0"/>
              <w:spacing w:after="0" w:line="240" w:lineRule="auto"/>
              <w:jc w:val="center"/>
              <w:rPr>
                <w:rFonts w:ascii="Arial" w:hAnsi="Arial" w:cs="Arial"/>
                <w:sz w:val="20"/>
                <w:szCs w:val="20"/>
                <w:lang w:eastAsia="ru-RU"/>
              </w:rPr>
            </w:pP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lastRenderedPageBreak/>
              <w:t>1</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 xml:space="preserve">Юридическое лицо, руководитель </w:t>
            </w:r>
          </w:p>
          <w:p w:rsidR="00C21326" w:rsidRPr="00C21326" w:rsidRDefault="00C21326" w:rsidP="00C21326">
            <w:pPr>
              <w:spacing w:after="0" w:line="240" w:lineRule="auto"/>
              <w:contextualSpacing/>
              <w:jc w:val="center"/>
              <w:rPr>
                <w:rFonts w:ascii="Arial" w:hAnsi="Arial" w:cs="Arial"/>
                <w:sz w:val="20"/>
                <w:szCs w:val="20"/>
              </w:rPr>
            </w:pPr>
          </w:p>
        </w:tc>
      </w:tr>
      <w:tr w:rsidR="005C2DB1" w:rsidRPr="00A269AF" w:rsidTr="00C21326">
        <w:tc>
          <w:tcPr>
            <w:tcW w:w="1363" w:type="dxa"/>
            <w:shd w:val="clear" w:color="auto" w:fill="auto"/>
          </w:tcPr>
          <w:p w:rsidR="005C2DB1" w:rsidRPr="00C21326" w:rsidRDefault="005C2DB1" w:rsidP="00C21326">
            <w:pPr>
              <w:spacing w:after="0" w:line="240" w:lineRule="auto"/>
              <w:jc w:val="center"/>
              <w:rPr>
                <w:rFonts w:ascii="Arial" w:hAnsi="Arial" w:cs="Arial"/>
                <w:sz w:val="20"/>
                <w:szCs w:val="20"/>
                <w:lang w:eastAsia="ru-RU"/>
              </w:rPr>
            </w:pPr>
            <w:r w:rsidRPr="00C21326">
              <w:rPr>
                <w:rFonts w:ascii="Arial" w:hAnsi="Arial" w:cs="Arial"/>
                <w:sz w:val="20"/>
                <w:szCs w:val="20"/>
                <w:lang w:eastAsia="ru-RU"/>
              </w:rPr>
              <w:t>2</w:t>
            </w:r>
          </w:p>
        </w:tc>
        <w:tc>
          <w:tcPr>
            <w:tcW w:w="8101" w:type="dxa"/>
            <w:shd w:val="clear" w:color="auto" w:fill="auto"/>
          </w:tcPr>
          <w:p w:rsidR="005C2DB1" w:rsidRDefault="005C2DB1" w:rsidP="00C21326">
            <w:pPr>
              <w:spacing w:after="0" w:line="240" w:lineRule="auto"/>
              <w:contextualSpacing/>
              <w:jc w:val="center"/>
              <w:rPr>
                <w:rFonts w:ascii="Arial" w:hAnsi="Arial" w:cs="Arial"/>
                <w:sz w:val="20"/>
                <w:szCs w:val="20"/>
              </w:rPr>
            </w:pPr>
            <w:r w:rsidRPr="00C21326">
              <w:rPr>
                <w:rFonts w:ascii="Arial" w:hAnsi="Arial" w:cs="Arial"/>
                <w:sz w:val="20"/>
                <w:szCs w:val="20"/>
              </w:rPr>
              <w:t>Представитель юридического лица по доверенности</w:t>
            </w:r>
          </w:p>
          <w:p w:rsidR="00C21326" w:rsidRPr="00C21326" w:rsidRDefault="00C21326" w:rsidP="00C21326">
            <w:pPr>
              <w:spacing w:after="0" w:line="240" w:lineRule="auto"/>
              <w:contextualSpacing/>
              <w:jc w:val="center"/>
              <w:rPr>
                <w:rFonts w:ascii="Arial" w:hAnsi="Arial" w:cs="Arial"/>
                <w:sz w:val="20"/>
                <w:szCs w:val="20"/>
              </w:rPr>
            </w:pPr>
          </w:p>
        </w:tc>
      </w:tr>
    </w:tbl>
    <w:p w:rsidR="00B000F8" w:rsidRPr="006A389B" w:rsidRDefault="00B000F8" w:rsidP="00C21326">
      <w:pPr>
        <w:spacing w:after="0" w:line="240" w:lineRule="auto"/>
      </w:pPr>
    </w:p>
    <w:sectPr w:rsidR="00B000F8" w:rsidRPr="006A389B" w:rsidSect="006A389B">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05E47248"/>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A5ECEFE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DB1"/>
    <w:rsid w:val="000366F7"/>
    <w:rsid w:val="00175963"/>
    <w:rsid w:val="00222BB4"/>
    <w:rsid w:val="00267E29"/>
    <w:rsid w:val="004E12A4"/>
    <w:rsid w:val="004E1ADF"/>
    <w:rsid w:val="0053131B"/>
    <w:rsid w:val="005336E0"/>
    <w:rsid w:val="005726D9"/>
    <w:rsid w:val="005C2DB1"/>
    <w:rsid w:val="005F531B"/>
    <w:rsid w:val="0065282A"/>
    <w:rsid w:val="006868FD"/>
    <w:rsid w:val="006A389B"/>
    <w:rsid w:val="00712C6E"/>
    <w:rsid w:val="00802816"/>
    <w:rsid w:val="0083775E"/>
    <w:rsid w:val="009978E3"/>
    <w:rsid w:val="009A5ECA"/>
    <w:rsid w:val="00A269AF"/>
    <w:rsid w:val="00AC5285"/>
    <w:rsid w:val="00B000F8"/>
    <w:rsid w:val="00B44019"/>
    <w:rsid w:val="00B4735A"/>
    <w:rsid w:val="00B504D8"/>
    <w:rsid w:val="00B613FD"/>
    <w:rsid w:val="00B702D0"/>
    <w:rsid w:val="00C21326"/>
    <w:rsid w:val="00C355E3"/>
    <w:rsid w:val="00DA784F"/>
    <w:rsid w:val="00E53B31"/>
    <w:rsid w:val="00E7694F"/>
    <w:rsid w:val="00F27D01"/>
    <w:rsid w:val="00F407E3"/>
    <w:rsid w:val="00FB5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aliases w:val="!Части документа"/>
    <w:basedOn w:val="a"/>
    <w:next w:val="a"/>
    <w:link w:val="10"/>
    <w:qFormat/>
    <w:rsid w:val="005C2DB1"/>
    <w:pPr>
      <w:spacing w:after="0" w:line="240" w:lineRule="auto"/>
      <w:ind w:firstLine="567"/>
      <w:jc w:val="center"/>
      <w:outlineLvl w:val="0"/>
    </w:pPr>
    <w:rPr>
      <w:rFonts w:ascii="Arial" w:eastAsia="Times New Roman" w:hAnsi="Arial"/>
      <w:b/>
      <w:bCs/>
      <w:kern w:val="32"/>
      <w:sz w:val="32"/>
      <w:szCs w:val="32"/>
      <w:lang w:eastAsia="ru-RU"/>
    </w:rPr>
  </w:style>
  <w:style w:type="paragraph" w:styleId="2">
    <w:name w:val="heading 2"/>
    <w:aliases w:val="!Разделы документа"/>
    <w:basedOn w:val="a"/>
    <w:link w:val="20"/>
    <w:qFormat/>
    <w:rsid w:val="005C2DB1"/>
    <w:pPr>
      <w:spacing w:after="0" w:line="240" w:lineRule="auto"/>
      <w:ind w:firstLine="567"/>
      <w:jc w:val="center"/>
      <w:outlineLvl w:val="1"/>
    </w:pPr>
    <w:rPr>
      <w:rFonts w:ascii="Arial" w:eastAsia="Times New Roman" w:hAnsi="Arial"/>
      <w:b/>
      <w:bCs/>
      <w:iCs/>
      <w:sz w:val="30"/>
      <w:szCs w:val="28"/>
      <w:lang w:eastAsia="ru-RU"/>
    </w:rPr>
  </w:style>
  <w:style w:type="paragraph" w:styleId="3">
    <w:name w:val="heading 3"/>
    <w:aliases w:val="!Главы документа"/>
    <w:basedOn w:val="a"/>
    <w:link w:val="30"/>
    <w:qFormat/>
    <w:rsid w:val="005C2DB1"/>
    <w:pPr>
      <w:spacing w:after="0" w:line="240" w:lineRule="auto"/>
      <w:ind w:firstLine="567"/>
      <w:jc w:val="both"/>
      <w:outlineLvl w:val="2"/>
    </w:pPr>
    <w:rPr>
      <w:rFonts w:ascii="Arial" w:eastAsia="Times New Roman" w:hAnsi="Arial"/>
      <w:b/>
      <w:bCs/>
      <w:sz w:val="28"/>
      <w:szCs w:val="26"/>
      <w:lang w:eastAsia="ru-RU"/>
    </w:rPr>
  </w:style>
  <w:style w:type="paragraph" w:styleId="4">
    <w:name w:val="heading 4"/>
    <w:aliases w:val="!Параграфы/Статьи документа"/>
    <w:basedOn w:val="a"/>
    <w:link w:val="40"/>
    <w:qFormat/>
    <w:rsid w:val="005C2DB1"/>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C2DB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5C2DB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5C2DB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5C2DB1"/>
    <w:rPr>
      <w:rFonts w:ascii="Arial" w:eastAsia="Times New Roman" w:hAnsi="Arial" w:cs="Times New Roman"/>
      <w:b/>
      <w:bCs/>
      <w:sz w:val="26"/>
      <w:szCs w:val="28"/>
      <w:lang w:eastAsia="ru-RU"/>
    </w:rPr>
  </w:style>
  <w:style w:type="numbering" w:customStyle="1" w:styleId="11">
    <w:name w:val="Нет списка1"/>
    <w:next w:val="a2"/>
    <w:semiHidden/>
    <w:rsid w:val="005C2DB1"/>
  </w:style>
  <w:style w:type="character" w:customStyle="1" w:styleId="31">
    <w:name w:val="Основной текст (3)_"/>
    <w:link w:val="32"/>
    <w:rsid w:val="005C2DB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C2DB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C2DB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C2DB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C2DB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C2DB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C2DB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C2DB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C2DB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C2DB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C2DB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C2DB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C2DB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C2DB1"/>
    <w:pPr>
      <w:shd w:val="clear" w:color="auto" w:fill="FFFFFF"/>
      <w:spacing w:after="0" w:line="0" w:lineRule="atLeast"/>
      <w:ind w:firstLine="567"/>
      <w:jc w:val="both"/>
    </w:pPr>
    <w:rPr>
      <w:rFonts w:ascii="Times New Roman" w:eastAsia="Times New Roman" w:hAnsi="Times New Roman"/>
      <w:b/>
      <w:bCs/>
      <w:spacing w:val="7"/>
      <w:sz w:val="20"/>
      <w:szCs w:val="20"/>
      <w:lang/>
    </w:rPr>
  </w:style>
  <w:style w:type="paragraph" w:customStyle="1" w:styleId="21">
    <w:name w:val="Основной текст2"/>
    <w:basedOn w:val="a"/>
    <w:link w:val="a3"/>
    <w:rsid w:val="005C2DB1"/>
    <w:pPr>
      <w:shd w:val="clear" w:color="auto" w:fill="FFFFFF"/>
      <w:spacing w:before="120" w:after="360" w:line="0" w:lineRule="atLeast"/>
      <w:ind w:hanging="1800"/>
      <w:jc w:val="both"/>
    </w:pPr>
    <w:rPr>
      <w:rFonts w:ascii="Times New Roman" w:eastAsia="Times New Roman" w:hAnsi="Times New Roman"/>
      <w:spacing w:val="7"/>
      <w:sz w:val="20"/>
      <w:szCs w:val="20"/>
      <w:lang/>
    </w:rPr>
  </w:style>
  <w:style w:type="paragraph" w:customStyle="1" w:styleId="a5">
    <w:name w:val="Колонтитул"/>
    <w:basedOn w:val="a"/>
    <w:link w:val="a4"/>
    <w:rsid w:val="005C2DB1"/>
    <w:pPr>
      <w:shd w:val="clear" w:color="auto" w:fill="FFFFFF"/>
      <w:spacing w:after="0" w:line="0" w:lineRule="atLeast"/>
      <w:ind w:firstLine="567"/>
      <w:jc w:val="both"/>
    </w:pPr>
    <w:rPr>
      <w:rFonts w:ascii="Times New Roman" w:eastAsia="Times New Roman" w:hAnsi="Times New Roman"/>
      <w:b/>
      <w:bCs/>
      <w:spacing w:val="14"/>
      <w:sz w:val="21"/>
      <w:szCs w:val="21"/>
      <w:lang/>
    </w:rPr>
  </w:style>
  <w:style w:type="paragraph" w:customStyle="1" w:styleId="90">
    <w:name w:val="Основной текст (9)"/>
    <w:basedOn w:val="a"/>
    <w:link w:val="9"/>
    <w:rsid w:val="005C2DB1"/>
    <w:pPr>
      <w:shd w:val="clear" w:color="auto" w:fill="FFFFFF"/>
      <w:spacing w:after="240" w:line="0" w:lineRule="atLeast"/>
      <w:ind w:hanging="2080"/>
      <w:jc w:val="both"/>
    </w:pPr>
    <w:rPr>
      <w:rFonts w:ascii="Times New Roman" w:eastAsia="Times New Roman" w:hAnsi="Times New Roman"/>
      <w:i/>
      <w:iCs/>
      <w:spacing w:val="1"/>
      <w:sz w:val="20"/>
      <w:szCs w:val="20"/>
      <w:lang/>
    </w:rPr>
  </w:style>
  <w:style w:type="paragraph" w:customStyle="1" w:styleId="101">
    <w:name w:val="Основной текст (10)"/>
    <w:basedOn w:val="a"/>
    <w:link w:val="100"/>
    <w:rsid w:val="005C2DB1"/>
    <w:pPr>
      <w:shd w:val="clear" w:color="auto" w:fill="FFFFFF"/>
      <w:spacing w:after="0" w:line="273" w:lineRule="exact"/>
      <w:ind w:firstLine="700"/>
      <w:jc w:val="both"/>
    </w:pPr>
    <w:rPr>
      <w:rFonts w:ascii="Times New Roman" w:eastAsia="Times New Roman" w:hAnsi="Times New Roman"/>
      <w:spacing w:val="10"/>
      <w:sz w:val="20"/>
      <w:szCs w:val="20"/>
      <w:lang/>
    </w:rPr>
  </w:style>
  <w:style w:type="paragraph" w:customStyle="1" w:styleId="23">
    <w:name w:val="Заголовок №2"/>
    <w:basedOn w:val="a"/>
    <w:link w:val="22"/>
    <w:rsid w:val="005C2DB1"/>
    <w:pPr>
      <w:shd w:val="clear" w:color="auto" w:fill="FFFFFF"/>
      <w:spacing w:after="300" w:line="0" w:lineRule="atLeast"/>
      <w:ind w:hanging="2820"/>
      <w:jc w:val="both"/>
      <w:outlineLvl w:val="1"/>
    </w:pPr>
    <w:rPr>
      <w:rFonts w:ascii="Times New Roman" w:eastAsia="Times New Roman" w:hAnsi="Times New Roman"/>
      <w:b/>
      <w:bCs/>
      <w:spacing w:val="7"/>
      <w:sz w:val="20"/>
      <w:szCs w:val="20"/>
      <w:lang/>
    </w:rPr>
  </w:style>
  <w:style w:type="paragraph" w:styleId="a6">
    <w:name w:val="List Paragraph"/>
    <w:aliases w:val="ТЗ список,Абзац списка нумерованный"/>
    <w:basedOn w:val="a"/>
    <w:link w:val="a7"/>
    <w:uiPriority w:val="34"/>
    <w:qFormat/>
    <w:rsid w:val="005C2DB1"/>
    <w:pPr>
      <w:ind w:left="720" w:firstLine="567"/>
      <w:contextualSpacing/>
      <w:jc w:val="both"/>
    </w:pPr>
    <w:rPr>
      <w:sz w:val="20"/>
      <w:szCs w:val="20"/>
      <w:lang/>
    </w:rPr>
  </w:style>
  <w:style w:type="character" w:customStyle="1" w:styleId="FontStyle18">
    <w:name w:val="Font Style18"/>
    <w:rsid w:val="005C2DB1"/>
    <w:rPr>
      <w:rFonts w:ascii="Times New Roman" w:hAnsi="Times New Roman" w:cs="Times New Roman" w:hint="default"/>
      <w:b/>
      <w:bCs/>
      <w:sz w:val="26"/>
      <w:szCs w:val="26"/>
    </w:rPr>
  </w:style>
  <w:style w:type="paragraph" w:styleId="a8">
    <w:name w:val="No Spacing"/>
    <w:qFormat/>
    <w:rsid w:val="005C2DB1"/>
    <w:rPr>
      <w:rFonts w:ascii="Times New Roman" w:hAnsi="Times New Roman"/>
      <w:sz w:val="28"/>
      <w:szCs w:val="28"/>
      <w:lang w:eastAsia="en-US"/>
    </w:rPr>
  </w:style>
  <w:style w:type="paragraph" w:customStyle="1" w:styleId="Title">
    <w:name w:val="Title!Название НПА"/>
    <w:basedOn w:val="a"/>
    <w:rsid w:val="005C2DB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C2DB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5C2DB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a">
    <w:name w:val="Верхний колонтитул Знак"/>
    <w:link w:val="a9"/>
    <w:uiPriority w:val="99"/>
    <w:rsid w:val="005C2DB1"/>
    <w:rPr>
      <w:rFonts w:ascii="Arial" w:eastAsia="Times New Roman" w:hAnsi="Arial" w:cs="Times New Roman"/>
      <w:sz w:val="24"/>
      <w:szCs w:val="24"/>
      <w:lang w:eastAsia="ru-RU"/>
    </w:rPr>
  </w:style>
  <w:style w:type="paragraph" w:styleId="ab">
    <w:name w:val="footer"/>
    <w:basedOn w:val="a"/>
    <w:link w:val="ac"/>
    <w:uiPriority w:val="99"/>
    <w:unhideWhenUsed/>
    <w:rsid w:val="005C2DB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c">
    <w:name w:val="Нижний колонтитул Знак"/>
    <w:link w:val="ab"/>
    <w:uiPriority w:val="99"/>
    <w:rsid w:val="005C2DB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C2DB1"/>
    <w:pPr>
      <w:spacing w:after="0" w:line="240" w:lineRule="auto"/>
      <w:ind w:firstLine="567"/>
      <w:jc w:val="both"/>
    </w:pPr>
    <w:rPr>
      <w:rFonts w:ascii="Tahoma" w:eastAsia="Times New Roman" w:hAnsi="Tahoma"/>
      <w:sz w:val="16"/>
      <w:szCs w:val="16"/>
      <w:lang w:eastAsia="ru-RU"/>
    </w:rPr>
  </w:style>
  <w:style w:type="character" w:customStyle="1" w:styleId="ae">
    <w:name w:val="Текст выноски Знак"/>
    <w:link w:val="ad"/>
    <w:uiPriority w:val="99"/>
    <w:semiHidden/>
    <w:rsid w:val="005C2DB1"/>
    <w:rPr>
      <w:rFonts w:ascii="Tahoma" w:eastAsia="Times New Roman" w:hAnsi="Tahoma" w:cs="Tahoma"/>
      <w:sz w:val="16"/>
      <w:szCs w:val="16"/>
      <w:lang w:eastAsia="ru-RU"/>
    </w:rPr>
  </w:style>
  <w:style w:type="paragraph" w:customStyle="1" w:styleId="ConsPlusNormal">
    <w:name w:val="ConsPlusNormal"/>
    <w:link w:val="ConsPlusNormal0"/>
    <w:rsid w:val="005C2DB1"/>
    <w:pPr>
      <w:widowControl w:val="0"/>
      <w:autoSpaceDE w:val="0"/>
      <w:autoSpaceDN w:val="0"/>
    </w:pPr>
    <w:rPr>
      <w:rFonts w:ascii="Arial" w:eastAsia="Times New Roman" w:hAnsi="Arial" w:cs="Arial"/>
    </w:rPr>
  </w:style>
  <w:style w:type="character" w:styleId="af">
    <w:name w:val="Hyperlink"/>
    <w:rsid w:val="005C2DB1"/>
    <w:rPr>
      <w:color w:val="0000FF"/>
      <w:u w:val="none"/>
    </w:rPr>
  </w:style>
  <w:style w:type="character" w:customStyle="1" w:styleId="frgu-content-accordeon">
    <w:name w:val="frgu-content-accordeon"/>
    <w:basedOn w:val="a0"/>
    <w:rsid w:val="005C2DB1"/>
  </w:style>
  <w:style w:type="paragraph" w:styleId="af0">
    <w:name w:val="annotation text"/>
    <w:aliases w:val="!Равноширинный текст документа"/>
    <w:basedOn w:val="a"/>
    <w:link w:val="af1"/>
    <w:rsid w:val="005C2DB1"/>
    <w:pPr>
      <w:spacing w:after="0" w:line="240" w:lineRule="auto"/>
      <w:ind w:firstLine="567"/>
      <w:jc w:val="both"/>
    </w:pPr>
    <w:rPr>
      <w:rFonts w:ascii="Courier" w:eastAsia="Times New Roman" w:hAnsi="Courier"/>
      <w:sz w:val="20"/>
      <w:szCs w:val="20"/>
      <w:lang w:eastAsia="ru-RU"/>
    </w:rPr>
  </w:style>
  <w:style w:type="character" w:customStyle="1" w:styleId="af1">
    <w:name w:val="Текст примечания Знак"/>
    <w:aliases w:val="!Равноширинный текст документа Знак"/>
    <w:link w:val="af0"/>
    <w:rsid w:val="005C2DB1"/>
    <w:rPr>
      <w:rFonts w:ascii="Courier" w:eastAsia="Times New Roman" w:hAnsi="Courier" w:cs="Times New Roman"/>
      <w:szCs w:val="20"/>
      <w:lang w:eastAsia="ru-RU"/>
    </w:rPr>
  </w:style>
  <w:style w:type="paragraph" w:styleId="af2">
    <w:name w:val="footnote text"/>
    <w:basedOn w:val="a"/>
    <w:link w:val="af3"/>
    <w:uiPriority w:val="99"/>
    <w:rsid w:val="005C2DB1"/>
    <w:pPr>
      <w:spacing w:after="0" w:line="240" w:lineRule="auto"/>
      <w:ind w:firstLine="567"/>
      <w:jc w:val="both"/>
    </w:pPr>
    <w:rPr>
      <w:rFonts w:ascii="Arial" w:eastAsia="Times New Roman" w:hAnsi="Arial"/>
      <w:sz w:val="20"/>
      <w:szCs w:val="20"/>
      <w:lang w:eastAsia="ru-RU"/>
    </w:rPr>
  </w:style>
  <w:style w:type="character" w:customStyle="1" w:styleId="af3">
    <w:name w:val="Текст сноски Знак"/>
    <w:link w:val="af2"/>
    <w:uiPriority w:val="99"/>
    <w:rsid w:val="005C2DB1"/>
    <w:rPr>
      <w:rFonts w:ascii="Arial" w:eastAsia="Times New Roman" w:hAnsi="Arial" w:cs="Times New Roman"/>
      <w:sz w:val="20"/>
      <w:szCs w:val="20"/>
      <w:lang w:eastAsia="ru-RU"/>
    </w:rPr>
  </w:style>
  <w:style w:type="character" w:styleId="af4">
    <w:name w:val="footnote reference"/>
    <w:uiPriority w:val="99"/>
    <w:semiHidden/>
    <w:rsid w:val="005C2DB1"/>
    <w:rPr>
      <w:vertAlign w:val="superscript"/>
    </w:rPr>
  </w:style>
  <w:style w:type="character" w:customStyle="1" w:styleId="ConsPlusNormal0">
    <w:name w:val="ConsPlusNormal Знак"/>
    <w:link w:val="ConsPlusNormal"/>
    <w:locked/>
    <w:rsid w:val="005C2DB1"/>
    <w:rPr>
      <w:rFonts w:ascii="Arial" w:eastAsia="Times New Roman" w:hAnsi="Arial" w:cs="Arial"/>
      <w:lang w:eastAsia="ru-RU" w:bidi="ar-SA"/>
    </w:rPr>
  </w:style>
  <w:style w:type="paragraph" w:customStyle="1" w:styleId="13">
    <w:name w:val="Стиль1"/>
    <w:basedOn w:val="a"/>
    <w:qFormat/>
    <w:rsid w:val="005C2DB1"/>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5C2DB1"/>
    <w:rPr>
      <w:rFonts w:ascii="Calibri" w:eastAsia="Calibri" w:hAnsi="Calibri" w:cs="Times New Roman"/>
    </w:rPr>
  </w:style>
  <w:style w:type="paragraph" w:customStyle="1" w:styleId="ConsPlusTitle">
    <w:name w:val="ConsPlusTitle"/>
    <w:rsid w:val="005C2DB1"/>
    <w:pPr>
      <w:widowControl w:val="0"/>
      <w:autoSpaceDE w:val="0"/>
      <w:autoSpaceDN w:val="0"/>
    </w:pPr>
    <w:rPr>
      <w:rFonts w:ascii="Arial" w:eastAsia="Times New Roman" w:hAnsi="Arial" w:cs="Arial"/>
      <w:b/>
      <w:szCs w:val="22"/>
    </w:rPr>
  </w:style>
  <w:style w:type="paragraph" w:customStyle="1" w:styleId="ConsPlusNonformat">
    <w:name w:val="ConsPlusNonformat"/>
    <w:rsid w:val="005C2DB1"/>
    <w:pPr>
      <w:widowControl w:val="0"/>
      <w:autoSpaceDE w:val="0"/>
      <w:autoSpaceDN w:val="0"/>
    </w:pPr>
    <w:rPr>
      <w:rFonts w:ascii="Courier New" w:eastAsia="Times New Roman" w:hAnsi="Courier New" w:cs="Courier New"/>
      <w:szCs w:val="22"/>
    </w:rPr>
  </w:style>
  <w:style w:type="paragraph" w:styleId="af5">
    <w:name w:val="Body Text"/>
    <w:basedOn w:val="a"/>
    <w:link w:val="af6"/>
    <w:rsid w:val="005C2DB1"/>
    <w:pPr>
      <w:suppressAutoHyphens/>
      <w:spacing w:after="120"/>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5C2DB1"/>
    <w:rPr>
      <w:rFonts w:ascii="Times New Roman" w:eastAsia="SimSun" w:hAnsi="Times New Roman" w:cs="Times New Roman"/>
      <w:color w:val="000000"/>
      <w:sz w:val="28"/>
      <w:szCs w:val="20"/>
      <w:lang w:eastAsia="zh-CN" w:bidi="hi-IN"/>
    </w:rPr>
  </w:style>
  <w:style w:type="paragraph" w:customStyle="1" w:styleId="af7">
    <w:name w:val="Базовый"/>
    <w:rsid w:val="005C2DB1"/>
    <w:pPr>
      <w:suppressAutoHyphens/>
      <w:spacing w:after="200" w:line="276" w:lineRule="auto"/>
      <w:textAlignment w:val="baseline"/>
    </w:pPr>
    <w:rPr>
      <w:rFonts w:ascii="Times New Roman" w:eastAsia="SimSun" w:hAnsi="Times New Roman" w:cs="Mangal"/>
      <w:sz w:val="24"/>
      <w:szCs w:val="24"/>
      <w:lang w:eastAsia="zh-CN" w:bidi="hi-IN"/>
    </w:rPr>
  </w:style>
  <w:style w:type="character" w:styleId="HTML">
    <w:name w:val="HTML Variable"/>
    <w:aliases w:val="!Ссылки в документе"/>
    <w:rsid w:val="005C2DB1"/>
    <w:rPr>
      <w:rFonts w:ascii="Arial" w:hAnsi="Arial"/>
      <w:b w:val="0"/>
      <w:i w:val="0"/>
      <w:iCs/>
      <w:color w:val="0000FF"/>
      <w:sz w:val="24"/>
      <w:u w:val="none"/>
    </w:rPr>
  </w:style>
  <w:style w:type="paragraph" w:customStyle="1" w:styleId="Application">
    <w:name w:val="Application!Приложение"/>
    <w:rsid w:val="005C2DB1"/>
    <w:pPr>
      <w:spacing w:before="120" w:after="120"/>
      <w:jc w:val="right"/>
    </w:pPr>
    <w:rPr>
      <w:rFonts w:ascii="Arial" w:eastAsia="Times New Roman" w:hAnsi="Arial" w:cs="Arial"/>
      <w:b/>
      <w:bCs/>
      <w:kern w:val="28"/>
      <w:sz w:val="32"/>
      <w:szCs w:val="32"/>
    </w:rPr>
  </w:style>
  <w:style w:type="paragraph" w:customStyle="1" w:styleId="Table">
    <w:name w:val="Table!Таблица"/>
    <w:rsid w:val="005C2DB1"/>
    <w:rPr>
      <w:rFonts w:ascii="Arial" w:eastAsia="Times New Roman" w:hAnsi="Arial" w:cs="Arial"/>
      <w:bCs/>
      <w:kern w:val="28"/>
      <w:sz w:val="24"/>
      <w:szCs w:val="32"/>
    </w:rPr>
  </w:style>
  <w:style w:type="paragraph" w:customStyle="1" w:styleId="Table0">
    <w:name w:val="Table!"/>
    <w:next w:val="Table"/>
    <w:rsid w:val="005C2DB1"/>
    <w:pPr>
      <w:jc w:val="center"/>
    </w:pPr>
    <w:rPr>
      <w:rFonts w:ascii="Arial" w:eastAsia="Times New Roman" w:hAnsi="Arial" w:cs="Arial"/>
      <w:b/>
      <w:bCs/>
      <w:kern w:val="28"/>
      <w:sz w:val="24"/>
      <w:szCs w:val="32"/>
    </w:rPr>
  </w:style>
  <w:style w:type="table" w:styleId="af8">
    <w:name w:val="Table Grid"/>
    <w:basedOn w:val="a1"/>
    <w:uiPriority w:val="59"/>
    <w:rsid w:val="006A3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20980</Words>
  <Characters>119590</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2023-11-07T07:32:00Z</cp:lastPrinted>
  <dcterms:created xsi:type="dcterms:W3CDTF">2023-11-08T05:25:00Z</dcterms:created>
  <dcterms:modified xsi:type="dcterms:W3CDTF">2023-11-08T05:25:00Z</dcterms:modified>
</cp:coreProperties>
</file>