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0DB0">
      <w:pPr>
        <w:jc w:val="center"/>
        <w:rPr>
          <w:rFonts w:cs="Arial"/>
        </w:rPr>
      </w:pPr>
      <w:r>
        <w:rPr>
          <w:rFonts w:cs="Arial"/>
        </w:rPr>
        <w:t>АДМИНИСТРАЦИЯ</w:t>
      </w:r>
    </w:p>
    <w:p w:rsidR="00000000" w:rsidRDefault="0033536B">
      <w:pPr>
        <w:jc w:val="center"/>
        <w:rPr>
          <w:rFonts w:cs="Arial"/>
        </w:rPr>
      </w:pPr>
      <w:r>
        <w:rPr>
          <w:rFonts w:cs="Arial"/>
        </w:rPr>
        <w:t>ШРАМОВСКОГО</w:t>
      </w:r>
      <w:r w:rsidR="00CB0DB0">
        <w:rPr>
          <w:rFonts w:cs="Arial"/>
        </w:rPr>
        <w:t xml:space="preserve"> СЕЛЬСКОГО ПОСЕЛЕНИЯ</w:t>
      </w:r>
    </w:p>
    <w:p w:rsidR="00000000" w:rsidRDefault="00CB0DB0">
      <w:pPr>
        <w:jc w:val="center"/>
        <w:rPr>
          <w:rFonts w:cs="Arial"/>
        </w:rPr>
      </w:pPr>
      <w:r>
        <w:rPr>
          <w:rFonts w:cs="Arial"/>
        </w:rPr>
        <w:t>РОССОШАНСКОГО МУНИЦИПАЛЬНОГО РАЙОНА</w:t>
      </w:r>
    </w:p>
    <w:p w:rsidR="00000000" w:rsidRDefault="00CB0DB0">
      <w:pPr>
        <w:jc w:val="center"/>
        <w:rPr>
          <w:rFonts w:cs="Arial"/>
        </w:rPr>
      </w:pPr>
      <w:r>
        <w:rPr>
          <w:rFonts w:cs="Arial"/>
        </w:rPr>
        <w:t>ВОРОНЕЖСКОЙ ОБЛАСТИ</w:t>
      </w:r>
    </w:p>
    <w:p w:rsidR="00000000" w:rsidRDefault="00CB0DB0">
      <w:pPr>
        <w:jc w:val="center"/>
        <w:rPr>
          <w:rFonts w:cs="Arial"/>
        </w:rPr>
      </w:pPr>
    </w:p>
    <w:p w:rsidR="00000000" w:rsidRDefault="00CB0DB0">
      <w:pPr>
        <w:jc w:val="center"/>
        <w:rPr>
          <w:rFonts w:cs="Arial"/>
        </w:rPr>
      </w:pPr>
      <w:r>
        <w:rPr>
          <w:rFonts w:cs="Arial"/>
        </w:rPr>
        <w:t>ПОСТАНОВЛЕНИЕ</w:t>
      </w:r>
    </w:p>
    <w:p w:rsidR="00000000" w:rsidRDefault="00CB0DB0">
      <w:pPr>
        <w:tabs>
          <w:tab w:val="left" w:pos="1172"/>
        </w:tabs>
        <w:rPr>
          <w:rFonts w:cs="Arial"/>
        </w:rPr>
      </w:pPr>
    </w:p>
    <w:p w:rsidR="00000000" w:rsidRDefault="00CB0DB0">
      <w:pPr>
        <w:tabs>
          <w:tab w:val="left" w:pos="1172"/>
        </w:tabs>
        <w:ind w:firstLine="709"/>
        <w:rPr>
          <w:rFonts w:cs="Arial"/>
        </w:rPr>
      </w:pPr>
      <w:r>
        <w:rPr>
          <w:rFonts w:cs="Arial"/>
        </w:rPr>
        <w:t xml:space="preserve">от </w:t>
      </w:r>
      <w:r w:rsidR="0033536B">
        <w:rPr>
          <w:rFonts w:cs="Arial"/>
        </w:rPr>
        <w:t>21.10.2024</w:t>
      </w:r>
      <w:r>
        <w:rPr>
          <w:rFonts w:cs="Arial"/>
        </w:rPr>
        <w:t xml:space="preserve"> года № </w:t>
      </w:r>
      <w:r w:rsidR="0033536B">
        <w:rPr>
          <w:rFonts w:cs="Arial"/>
        </w:rPr>
        <w:t>66</w:t>
      </w:r>
    </w:p>
    <w:p w:rsidR="00000000" w:rsidRDefault="00CB0DB0">
      <w:pPr>
        <w:tabs>
          <w:tab w:val="left" w:pos="1172"/>
        </w:tabs>
        <w:ind w:firstLine="709"/>
        <w:rPr>
          <w:rFonts w:cs="Arial"/>
        </w:rPr>
      </w:pPr>
      <w:r>
        <w:rPr>
          <w:rFonts w:cs="Arial"/>
        </w:rPr>
        <w:t xml:space="preserve">с. </w:t>
      </w:r>
      <w:r w:rsidR="0033536B">
        <w:rPr>
          <w:rFonts w:cs="Arial"/>
        </w:rPr>
        <w:t>Шрамовка</w:t>
      </w:r>
    </w:p>
    <w:p w:rsidR="00000000" w:rsidRDefault="00CB0DB0">
      <w:pPr>
        <w:ind w:firstLine="709"/>
        <w:rPr>
          <w:rFonts w:cs="Arial"/>
          <w:bCs/>
          <w:kern w:val="28"/>
        </w:rPr>
      </w:pPr>
    </w:p>
    <w:p w:rsidR="00000000" w:rsidRDefault="00CB0DB0">
      <w:pPr>
        <w:ind w:firstLine="709"/>
        <w:jc w:val="center"/>
        <w:rPr>
          <w:rFonts w:cs="Arial"/>
          <w:b/>
          <w:bCs/>
          <w:kern w:val="28"/>
          <w:sz w:val="32"/>
          <w:szCs w:val="32"/>
        </w:rPr>
      </w:pPr>
      <w:r>
        <w:rPr>
          <w:rFonts w:cs="Arial"/>
          <w:b/>
          <w:bCs/>
          <w:kern w:val="28"/>
          <w:sz w:val="32"/>
          <w:szCs w:val="32"/>
        </w:rPr>
        <w:t>Об утверждении административного регламента по предоставлению муниципальной услуги «Предоставление</w:t>
      </w:r>
      <w:r>
        <w:rPr>
          <w:rFonts w:cs="Arial"/>
          <w:b/>
          <w:bCs/>
          <w:kern w:val="28"/>
          <w:sz w:val="32"/>
          <w:szCs w:val="32"/>
        </w:rPr>
        <w:t xml:space="preserve"> разрешения на осуществление земляных работ» на территории </w:t>
      </w:r>
      <w:r w:rsidR="0033536B">
        <w:rPr>
          <w:rFonts w:cs="Arial"/>
          <w:b/>
          <w:bCs/>
          <w:kern w:val="28"/>
          <w:sz w:val="32"/>
          <w:szCs w:val="32"/>
        </w:rPr>
        <w:t>Шрамовского</w:t>
      </w:r>
      <w:r>
        <w:rPr>
          <w:rFonts w:cs="Arial"/>
          <w:b/>
          <w:bCs/>
          <w:kern w:val="28"/>
          <w:sz w:val="32"/>
          <w:szCs w:val="32"/>
        </w:rPr>
        <w:t xml:space="preserve"> сельского поселения Россошанского  муниципального района Воронежской области</w:t>
      </w:r>
    </w:p>
    <w:p w:rsidR="00000000" w:rsidRDefault="00CB0DB0">
      <w:pPr>
        <w:ind w:firstLine="709"/>
        <w:jc w:val="center"/>
        <w:rPr>
          <w:rFonts w:cs="Arial"/>
        </w:rPr>
      </w:pPr>
    </w:p>
    <w:p w:rsidR="00000000" w:rsidRDefault="00CB0DB0">
      <w:pPr>
        <w:tabs>
          <w:tab w:val="left" w:pos="0"/>
        </w:tabs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В соответствии с Федеральными законами от 06.10.2003 № 131-ФЗ «Об общих принципах организации местного сам</w:t>
      </w:r>
      <w:r>
        <w:rPr>
          <w:rFonts w:cs="Arial"/>
        </w:rPr>
        <w:t>оуправления в Российской Федерации», от 27.07.2010 № 210-ФЗ «Об организации предоставления государственных и муниципальных услуг»</w:t>
      </w:r>
      <w:r>
        <w:rPr>
          <w:rFonts w:cs="Arial"/>
          <w:bCs/>
        </w:rPr>
        <w:t xml:space="preserve">, </w:t>
      </w:r>
      <w:r>
        <w:rPr>
          <w:rFonts w:cs="Arial"/>
        </w:rPr>
        <w:t>от 30.12.2020 № 509-ФЗ «О внесении изменений в отдельные законодательные акты Российской Федерации» и постановлением Правител</w:t>
      </w:r>
      <w:r>
        <w:rPr>
          <w:rFonts w:cs="Arial"/>
        </w:rPr>
        <w:t>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</w:t>
      </w:r>
      <w:r>
        <w:rPr>
          <w:rFonts w:cs="Arial"/>
        </w:rPr>
        <w:t xml:space="preserve"> актов и отдельных положений актов Правительства Российской Федерации», Уставом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муниципального района Воронежской области, администрация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муниципального района Вор</w:t>
      </w:r>
      <w:r>
        <w:rPr>
          <w:rFonts w:cs="Arial"/>
        </w:rPr>
        <w:t xml:space="preserve">онежской области </w:t>
      </w:r>
    </w:p>
    <w:p w:rsidR="00000000" w:rsidRDefault="00CB0DB0">
      <w:pPr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rFonts w:cs="Arial"/>
        </w:rPr>
      </w:pPr>
      <w:r>
        <w:rPr>
          <w:rFonts w:cs="Arial"/>
        </w:rPr>
        <w:t>ПОСТАНОВЛЯЕТ:</w:t>
      </w:r>
    </w:p>
    <w:p w:rsidR="00000000" w:rsidRDefault="00CB0DB0">
      <w:pPr>
        <w:tabs>
          <w:tab w:val="left" w:pos="0"/>
        </w:tabs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 xml:space="preserve">1. Утвердить административный регламент по предоставлению муниципальной услуги «Предоставление разрешения на осуществление земляных работ» на территории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муниципального района Во</w:t>
      </w:r>
      <w:r>
        <w:rPr>
          <w:rFonts w:cs="Arial"/>
        </w:rPr>
        <w:t>ронежской области согласно приложению к настоящему постановлению.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2. Постановление администрации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от </w:t>
      </w:r>
      <w:r w:rsidR="0033536B">
        <w:rPr>
          <w:rFonts w:cs="Arial"/>
        </w:rPr>
        <w:t>18.07.2024</w:t>
      </w:r>
      <w:r>
        <w:rPr>
          <w:rFonts w:cs="Arial"/>
        </w:rPr>
        <w:t xml:space="preserve">г. № </w:t>
      </w:r>
      <w:r w:rsidR="0033536B">
        <w:rPr>
          <w:rFonts w:cs="Arial"/>
        </w:rPr>
        <w:t>49</w:t>
      </w:r>
      <w:r>
        <w:rPr>
          <w:rFonts w:cs="Arial"/>
        </w:rPr>
        <w:t xml:space="preserve"> «Об утверждении административного регламента по предоставлению муниципальной услуги «Предоставление разре</w:t>
      </w:r>
      <w:r>
        <w:rPr>
          <w:rFonts w:cs="Arial"/>
        </w:rPr>
        <w:t xml:space="preserve">шения на осуществление земляных работ» на территории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 муниципального района Воронежской области» признать утратившим силу.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3. Опубликовать настоящее постановление в «Вестнике муниципальных правовых актов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муниципального района Воронежской области» и на официальном сайте администрации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муниципального района Воронежской области.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4. Настоящее постановление вступает в силу с</w:t>
      </w:r>
      <w:r>
        <w:rPr>
          <w:rFonts w:cs="Arial"/>
        </w:rPr>
        <w:t xml:space="preserve"> момента опубликования.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br w:type="page"/>
      </w:r>
      <w:r>
        <w:rPr>
          <w:rFonts w:cs="Arial"/>
        </w:rPr>
        <w:lastRenderedPageBreak/>
        <w:t xml:space="preserve">5. Контроль за исполнением настоящего постановления возложить на главу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поселения.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</w:p>
    <w:tbl>
      <w:tblPr>
        <w:tblW w:w="0" w:type="auto"/>
        <w:tblInd w:w="0" w:type="dxa"/>
        <w:tblLook w:val="0000"/>
      </w:tblPr>
      <w:tblGrid>
        <w:gridCol w:w="3284"/>
        <w:gridCol w:w="3285"/>
        <w:gridCol w:w="3285"/>
      </w:tblGrid>
      <w:tr w:rsidR="00000000">
        <w:tc>
          <w:tcPr>
            <w:tcW w:w="3284" w:type="dxa"/>
          </w:tcPr>
          <w:p w:rsidR="00000000" w:rsidRDefault="0033536B" w:rsidP="0033536B">
            <w:pPr>
              <w:tabs>
                <w:tab w:val="left" w:pos="0"/>
              </w:tabs>
              <w:ind w:firstLine="0"/>
              <w:rPr>
                <w:rFonts w:cs="Arial"/>
              </w:rPr>
            </w:pPr>
            <w:r>
              <w:rPr>
                <w:rFonts w:cs="Arial"/>
              </w:rPr>
              <w:t>И.о.главы Шрамовского</w:t>
            </w:r>
            <w:r w:rsidR="00CB0DB0">
              <w:rPr>
                <w:rFonts w:cs="Arial"/>
              </w:rPr>
              <w:t xml:space="preserve"> сельского поселения</w:t>
            </w:r>
          </w:p>
        </w:tc>
        <w:tc>
          <w:tcPr>
            <w:tcW w:w="3285" w:type="dxa"/>
          </w:tcPr>
          <w:p w:rsidR="00000000" w:rsidRDefault="00CB0DB0">
            <w:pPr>
              <w:tabs>
                <w:tab w:val="left" w:pos="0"/>
              </w:tabs>
              <w:ind w:firstLine="0"/>
              <w:rPr>
                <w:rFonts w:cs="Arial"/>
              </w:rPr>
            </w:pPr>
          </w:p>
        </w:tc>
        <w:tc>
          <w:tcPr>
            <w:tcW w:w="3285" w:type="dxa"/>
          </w:tcPr>
          <w:p w:rsidR="0033536B" w:rsidRDefault="0033536B">
            <w:pPr>
              <w:tabs>
                <w:tab w:val="left" w:pos="0"/>
              </w:tabs>
              <w:ind w:firstLine="0"/>
              <w:rPr>
                <w:rFonts w:cs="Arial"/>
              </w:rPr>
            </w:pPr>
          </w:p>
          <w:p w:rsidR="00000000" w:rsidRDefault="0033536B">
            <w:pPr>
              <w:tabs>
                <w:tab w:val="left" w:pos="0"/>
              </w:tabs>
              <w:ind w:firstLine="0"/>
              <w:rPr>
                <w:rFonts w:cs="Arial"/>
              </w:rPr>
            </w:pPr>
            <w:r>
              <w:rPr>
                <w:rFonts w:cs="Arial"/>
              </w:rPr>
              <w:t>Л.А.Мальцева</w:t>
            </w:r>
          </w:p>
        </w:tc>
      </w:tr>
    </w:tbl>
    <w:p w:rsidR="00000000" w:rsidRDefault="00CB0DB0">
      <w:pPr>
        <w:tabs>
          <w:tab w:val="left" w:pos="0"/>
        </w:tabs>
        <w:ind w:firstLine="709"/>
        <w:rPr>
          <w:rFonts w:cs="Arial"/>
        </w:rPr>
      </w:pPr>
      <w:r>
        <w:rPr>
          <w:rFonts w:cs="Arial"/>
        </w:rPr>
        <w:br w:type="page"/>
      </w:r>
    </w:p>
    <w:p w:rsidR="00000000" w:rsidRDefault="00CB0DB0">
      <w:pPr>
        <w:tabs>
          <w:tab w:val="left" w:pos="0"/>
        </w:tabs>
        <w:ind w:left="4962" w:firstLine="0"/>
        <w:rPr>
          <w:rFonts w:cs="Arial"/>
        </w:rPr>
      </w:pPr>
      <w:r>
        <w:rPr>
          <w:rFonts w:cs="Arial"/>
        </w:rPr>
        <w:t>Приложение</w:t>
      </w:r>
    </w:p>
    <w:p w:rsidR="00000000" w:rsidRDefault="00CB0DB0">
      <w:pPr>
        <w:ind w:left="4962" w:firstLine="0"/>
        <w:rPr>
          <w:rFonts w:cs="Arial"/>
        </w:rPr>
      </w:pPr>
      <w:r>
        <w:rPr>
          <w:rFonts w:cs="Arial"/>
        </w:rPr>
        <w:t xml:space="preserve">к постановлению администрации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</w:t>
      </w:r>
      <w:r>
        <w:rPr>
          <w:rFonts w:cs="Arial"/>
        </w:rPr>
        <w:t xml:space="preserve">ления Россошанского муниципального района Воронежской области </w:t>
      </w:r>
    </w:p>
    <w:p w:rsidR="00000000" w:rsidRDefault="00CB0DB0">
      <w:pPr>
        <w:ind w:left="4962" w:firstLine="0"/>
        <w:rPr>
          <w:rFonts w:cs="Arial"/>
        </w:rPr>
      </w:pPr>
      <w:r>
        <w:rPr>
          <w:rFonts w:cs="Arial"/>
        </w:rPr>
        <w:t xml:space="preserve">от </w:t>
      </w:r>
      <w:r w:rsidR="0033536B">
        <w:rPr>
          <w:rFonts w:cs="Arial"/>
        </w:rPr>
        <w:t>21.10.2024</w:t>
      </w:r>
      <w:r>
        <w:rPr>
          <w:rFonts w:cs="Arial"/>
        </w:rPr>
        <w:t xml:space="preserve"> г. № </w:t>
      </w:r>
      <w:r w:rsidR="0033536B">
        <w:rPr>
          <w:rFonts w:cs="Arial"/>
        </w:rPr>
        <w:t>66</w:t>
      </w:r>
    </w:p>
    <w:p w:rsidR="00000000" w:rsidRDefault="00CB0DB0">
      <w:pPr>
        <w:ind w:left="4962"/>
        <w:rPr>
          <w:rFonts w:cs="Arial"/>
        </w:rPr>
      </w:pPr>
    </w:p>
    <w:p w:rsidR="00000000" w:rsidRDefault="00CB0DB0">
      <w:pPr>
        <w:ind w:firstLine="709"/>
        <w:jc w:val="center"/>
        <w:rPr>
          <w:rFonts w:cs="Arial"/>
          <w:iCs/>
        </w:rPr>
      </w:pPr>
      <w:r>
        <w:rPr>
          <w:rFonts w:cs="Arial"/>
          <w:iCs/>
        </w:rPr>
        <w:t xml:space="preserve">Административный регламент по предоставлению муниципальной услуги «Предоставление разрешения на осуществление земляных работ» на территории </w:t>
      </w:r>
      <w:r w:rsidR="0033536B">
        <w:rPr>
          <w:rFonts w:cs="Arial"/>
          <w:iCs/>
        </w:rPr>
        <w:t>Шрамовского</w:t>
      </w:r>
      <w:r>
        <w:rPr>
          <w:rFonts w:cs="Arial"/>
          <w:iCs/>
        </w:rPr>
        <w:t xml:space="preserve"> сельского поселе</w:t>
      </w:r>
      <w:r>
        <w:rPr>
          <w:rFonts w:cs="Arial"/>
          <w:iCs/>
        </w:rPr>
        <w:t>ния Россошанского муниципального района Воронежской области</w:t>
      </w:r>
    </w:p>
    <w:p w:rsidR="00000000" w:rsidRDefault="00CB0DB0">
      <w:pPr>
        <w:ind w:firstLine="709"/>
        <w:rPr>
          <w:rFonts w:cs="Arial"/>
          <w:iCs/>
        </w:rPr>
      </w:pPr>
    </w:p>
    <w:p w:rsidR="00000000" w:rsidRDefault="00CB0DB0">
      <w:pPr>
        <w:ind w:firstLine="709"/>
        <w:jc w:val="center"/>
        <w:rPr>
          <w:rFonts w:cs="Arial"/>
        </w:rPr>
      </w:pPr>
      <w:r>
        <w:rPr>
          <w:rFonts w:cs="Arial"/>
        </w:rPr>
        <w:t>I. Общие положения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numPr>
          <w:ilvl w:val="0"/>
          <w:numId w:val="1"/>
        </w:numPr>
        <w:tabs>
          <w:tab w:val="left" w:pos="0"/>
        </w:tabs>
        <w:ind w:firstLine="709"/>
        <w:rPr>
          <w:rFonts w:cs="Arial"/>
          <w:iCs/>
        </w:rPr>
      </w:pPr>
      <w:r>
        <w:rPr>
          <w:rFonts w:cs="Arial"/>
          <w:iCs/>
        </w:rPr>
        <w:t>Предмет регулирования административного регламента</w:t>
      </w:r>
    </w:p>
    <w:p w:rsidR="00000000" w:rsidRDefault="00CB0DB0">
      <w:pPr>
        <w:tabs>
          <w:tab w:val="left" w:pos="0"/>
        </w:tabs>
        <w:ind w:firstLine="709"/>
        <w:rPr>
          <w:rFonts w:cs="Arial"/>
          <w:iCs/>
        </w:rPr>
      </w:pPr>
    </w:p>
    <w:p w:rsidR="00000000" w:rsidRDefault="00CB0DB0">
      <w:pPr>
        <w:numPr>
          <w:ilvl w:val="1"/>
          <w:numId w:val="1"/>
        </w:numPr>
        <w:tabs>
          <w:tab w:val="left" w:pos="567"/>
          <w:tab w:val="left" w:pos="1431"/>
        </w:tabs>
        <w:ind w:firstLine="709"/>
        <w:rPr>
          <w:rFonts w:cs="Arial"/>
        </w:rPr>
      </w:pPr>
      <w:r>
        <w:rPr>
          <w:rFonts w:cs="Arial"/>
        </w:rPr>
        <w:t xml:space="preserve">Административный регламент предоставления муниципальной услуги регулирует отношения, возникающие в связи с предоставлением </w:t>
      </w:r>
      <w:r>
        <w:rPr>
          <w:rFonts w:cs="Arial"/>
        </w:rPr>
        <w:t xml:space="preserve">администрацией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муниципального района Воронежской области муниципальной услуги «Предоставление разрешения на осуществление земляных работ» на территории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муниципаль</w:t>
      </w:r>
      <w:r>
        <w:rPr>
          <w:rFonts w:cs="Arial"/>
        </w:rPr>
        <w:t>ного района Воронежской области (далее – Административный регламент, Муниципальная услуга).</w:t>
      </w:r>
    </w:p>
    <w:p w:rsidR="00000000" w:rsidRDefault="00CB0DB0">
      <w:pPr>
        <w:numPr>
          <w:ilvl w:val="1"/>
          <w:numId w:val="1"/>
        </w:numPr>
        <w:tabs>
          <w:tab w:val="left" w:pos="270"/>
          <w:tab w:val="left" w:pos="1443"/>
        </w:tabs>
        <w:ind w:firstLine="709"/>
        <w:rPr>
          <w:rFonts w:cs="Arial"/>
        </w:rPr>
      </w:pPr>
      <w:r>
        <w:rPr>
          <w:rFonts w:cs="Arial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</w:t>
      </w:r>
      <w:r>
        <w:rPr>
          <w:rFonts w:cs="Arial"/>
        </w:rPr>
        <w:t>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</w:t>
      </w:r>
      <w:r>
        <w:rPr>
          <w:rFonts w:cs="Arial"/>
        </w:rPr>
        <w:t xml:space="preserve">осударственных и муниципальных услуг (далее – МФЦ), формы контроля за предоставлением Муниципальной услуги, досудебный (внесудебный) порядок обжалования решений и действий (бездействия) администрации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</w:t>
      </w:r>
      <w:r>
        <w:rPr>
          <w:rFonts w:cs="Arial"/>
        </w:rPr>
        <w:t>ьного района Воронежской области (далее – Администрация), должностных лиц Администрации, муниципальных служащих, МФЦ, привлекаемых организаций, их должностных лиц, работников.</w:t>
      </w:r>
    </w:p>
    <w:p w:rsidR="00000000" w:rsidRDefault="00CB0DB0">
      <w:pPr>
        <w:numPr>
          <w:ilvl w:val="1"/>
          <w:numId w:val="1"/>
        </w:numPr>
        <w:tabs>
          <w:tab w:val="left" w:pos="1437"/>
        </w:tabs>
        <w:ind w:firstLine="709"/>
        <w:rPr>
          <w:rFonts w:cs="Arial"/>
        </w:rPr>
      </w:pPr>
      <w:r>
        <w:rPr>
          <w:rFonts w:cs="Arial"/>
        </w:rPr>
        <w:t>Проведение любых видов земляных работ без оформления разрешения на осуществление</w:t>
      </w:r>
      <w:r>
        <w:rPr>
          <w:rFonts w:cs="Arial"/>
        </w:rPr>
        <w:t xml:space="preserve"> земляных работ (далее – 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000000" w:rsidRDefault="00CB0DB0">
      <w:pPr>
        <w:numPr>
          <w:ilvl w:val="1"/>
          <w:numId w:val="1"/>
        </w:numPr>
        <w:tabs>
          <w:tab w:val="left" w:pos="1437"/>
        </w:tabs>
        <w:ind w:firstLine="709"/>
        <w:rPr>
          <w:rFonts w:cs="Arial"/>
        </w:rPr>
      </w:pPr>
      <w:r>
        <w:rPr>
          <w:rFonts w:cs="Arial"/>
        </w:rPr>
        <w:t>Получение разрешения на право производства земляных работ обяз</w:t>
      </w:r>
      <w:r>
        <w:rPr>
          <w:rFonts w:cs="Arial"/>
        </w:rPr>
        <w:t>ательно, в том числе, при производстве следующих работ, требующих проведения земляных работ:</w:t>
      </w:r>
    </w:p>
    <w:p w:rsidR="00000000" w:rsidRDefault="00CB0DB0">
      <w:pPr>
        <w:numPr>
          <w:ilvl w:val="2"/>
          <w:numId w:val="1"/>
        </w:numPr>
        <w:tabs>
          <w:tab w:val="left" w:pos="1431"/>
        </w:tabs>
        <w:ind w:firstLine="709"/>
        <w:rPr>
          <w:rFonts w:cs="Arial"/>
        </w:rPr>
      </w:pPr>
      <w:r>
        <w:rPr>
          <w:rFonts w:cs="Arial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</w:t>
      </w:r>
      <w:r>
        <w:rPr>
          <w:rFonts w:cs="Arial"/>
        </w:rPr>
        <w:t>ьство;</w:t>
      </w:r>
    </w:p>
    <w:p w:rsidR="00000000" w:rsidRDefault="00CB0DB0">
      <w:pPr>
        <w:numPr>
          <w:ilvl w:val="2"/>
          <w:numId w:val="1"/>
        </w:numPr>
        <w:tabs>
          <w:tab w:val="left" w:pos="1437"/>
        </w:tabs>
        <w:ind w:firstLine="709"/>
        <w:rPr>
          <w:rFonts w:cs="Arial"/>
        </w:rPr>
      </w:pPr>
      <w:r>
        <w:rPr>
          <w:rFonts w:cs="Arial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000000" w:rsidRDefault="00CB0DB0">
      <w:pPr>
        <w:numPr>
          <w:ilvl w:val="2"/>
          <w:numId w:val="1"/>
        </w:numPr>
        <w:tabs>
          <w:tab w:val="left" w:pos="1445"/>
        </w:tabs>
        <w:ind w:firstLine="709"/>
        <w:rPr>
          <w:rFonts w:cs="Arial"/>
        </w:rPr>
      </w:pPr>
      <w:r>
        <w:rPr>
          <w:rFonts w:cs="Arial"/>
        </w:rPr>
        <w:t>инженерные изыскания;</w:t>
      </w:r>
    </w:p>
    <w:p w:rsidR="00000000" w:rsidRDefault="00CB0DB0">
      <w:pPr>
        <w:numPr>
          <w:ilvl w:val="2"/>
          <w:numId w:val="1"/>
        </w:numPr>
        <w:tabs>
          <w:tab w:val="left" w:pos="1454"/>
        </w:tabs>
        <w:ind w:firstLine="709"/>
        <w:rPr>
          <w:rFonts w:cs="Arial"/>
        </w:rPr>
      </w:pPr>
      <w:r>
        <w:rPr>
          <w:rFonts w:cs="Arial"/>
        </w:rPr>
        <w:lastRenderedPageBreak/>
        <w:t>капитальный, текущий ремонт зданий, строений, сооруже</w:t>
      </w:r>
      <w:r>
        <w:rPr>
          <w:rFonts w:cs="Arial"/>
        </w:rPr>
        <w:t>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000000" w:rsidRDefault="00CB0DB0">
      <w:pPr>
        <w:numPr>
          <w:ilvl w:val="2"/>
          <w:numId w:val="1"/>
        </w:numPr>
        <w:tabs>
          <w:tab w:val="left" w:pos="1559"/>
        </w:tabs>
        <w:ind w:firstLine="709"/>
        <w:rPr>
          <w:rFonts w:cs="Arial"/>
        </w:rPr>
      </w:pPr>
      <w:r>
        <w:rPr>
          <w:rFonts w:cs="Arial"/>
        </w:rPr>
        <w:t>размещение и установка объектов, в том числе некапитальных объектов, на землях или земе</w:t>
      </w:r>
      <w:r>
        <w:rPr>
          <w:rFonts w:cs="Arial"/>
        </w:rPr>
        <w:t>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</w:t>
      </w:r>
      <w:r>
        <w:rPr>
          <w:rFonts w:cs="Arial"/>
        </w:rPr>
        <w:t>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</w:t>
      </w:r>
      <w:r>
        <w:rPr>
          <w:rFonts w:cs="Arial"/>
        </w:rPr>
        <w:t>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000000" w:rsidRDefault="00CB0DB0">
      <w:pPr>
        <w:numPr>
          <w:ilvl w:val="2"/>
          <w:numId w:val="1"/>
        </w:numPr>
        <w:tabs>
          <w:tab w:val="left" w:pos="1443"/>
        </w:tabs>
        <w:ind w:firstLine="709"/>
        <w:rPr>
          <w:rFonts w:cs="Arial"/>
        </w:rPr>
      </w:pPr>
      <w:r>
        <w:rPr>
          <w:rFonts w:cs="Arial"/>
        </w:rPr>
        <w:t>аварийно-восстановитель</w:t>
      </w:r>
      <w:r>
        <w:rPr>
          <w:rFonts w:cs="Arial"/>
        </w:rPr>
        <w:t>ный ремонт, в том числе сетей инженерно-технического обеспечения, сооружений;</w:t>
      </w:r>
    </w:p>
    <w:p w:rsidR="00000000" w:rsidRDefault="00CB0DB0">
      <w:pPr>
        <w:numPr>
          <w:ilvl w:val="2"/>
          <w:numId w:val="1"/>
        </w:numPr>
        <w:tabs>
          <w:tab w:val="left" w:pos="1443"/>
        </w:tabs>
        <w:ind w:firstLine="709"/>
        <w:rPr>
          <w:rFonts w:cs="Arial"/>
        </w:rPr>
      </w:pPr>
      <w:r>
        <w:rPr>
          <w:rFonts w:cs="Arial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</w:t>
      </w:r>
      <w:r>
        <w:rPr>
          <w:rFonts w:cs="Arial"/>
        </w:rPr>
        <w:t>во;</w:t>
      </w:r>
    </w:p>
    <w:p w:rsidR="00000000" w:rsidRDefault="00CB0DB0">
      <w:pPr>
        <w:numPr>
          <w:ilvl w:val="2"/>
          <w:numId w:val="1"/>
        </w:numPr>
        <w:tabs>
          <w:tab w:val="left" w:pos="1457"/>
        </w:tabs>
        <w:ind w:firstLine="709"/>
        <w:rPr>
          <w:rFonts w:cs="Arial"/>
        </w:rPr>
      </w:pPr>
      <w:r>
        <w:rPr>
          <w:rFonts w:cs="Arial"/>
        </w:rPr>
        <w:t>проведение работ по сохранению объектов культурного наследия или их отдельных элементов (в том числе проведение археологических полевых работ);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1.4.9. благоустройство - деятельность по реализации комплекса мероприятий, установленного правилами благоуст</w:t>
      </w:r>
      <w:r>
        <w:rPr>
          <w:rFonts w:cs="Arial"/>
        </w:rPr>
        <w:t>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</w:t>
      </w:r>
      <w:r>
        <w:rPr>
          <w:rFonts w:cs="Arial"/>
        </w:rPr>
        <w:t xml:space="preserve">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Форма акта о завершении земляных работ и выполненном благоустройстве при</w:t>
      </w:r>
      <w:r>
        <w:rPr>
          <w:rFonts w:cs="Arial"/>
        </w:rPr>
        <w:t>ведена в приложении № 6 к настоящему Административному регламенту.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</w:p>
    <w:p w:rsidR="00000000" w:rsidRDefault="00CB0DB0">
      <w:pPr>
        <w:numPr>
          <w:ilvl w:val="0"/>
          <w:numId w:val="1"/>
        </w:numPr>
        <w:tabs>
          <w:tab w:val="left" w:pos="0"/>
        </w:tabs>
        <w:ind w:firstLine="709"/>
        <w:rPr>
          <w:rFonts w:cs="Arial"/>
          <w:iCs/>
        </w:rPr>
      </w:pPr>
      <w:r>
        <w:rPr>
          <w:rFonts w:cs="Arial"/>
          <w:iCs/>
        </w:rPr>
        <w:t>Круг заявителей</w:t>
      </w:r>
    </w:p>
    <w:p w:rsidR="00000000" w:rsidRDefault="00CB0DB0">
      <w:pPr>
        <w:tabs>
          <w:tab w:val="left" w:pos="0"/>
        </w:tabs>
        <w:ind w:firstLine="709"/>
        <w:rPr>
          <w:rFonts w:cs="Arial"/>
          <w:iCs/>
        </w:rPr>
      </w:pPr>
    </w:p>
    <w:p w:rsidR="00000000" w:rsidRDefault="00CB0DB0">
      <w:pPr>
        <w:numPr>
          <w:ilvl w:val="1"/>
          <w:numId w:val="1"/>
        </w:numPr>
        <w:tabs>
          <w:tab w:val="left" w:pos="1317"/>
        </w:tabs>
        <w:ind w:firstLine="709"/>
        <w:rPr>
          <w:rFonts w:cs="Arial"/>
        </w:rPr>
      </w:pPr>
      <w:r>
        <w:rPr>
          <w:rFonts w:cs="Arial"/>
        </w:rPr>
        <w:t>Лицами, имеющими право на получение Муниципальной услуги, являются физические лица, в том числе зарегистрированные в качестве индивидуальных предпринимателей, или юридичес</w:t>
      </w:r>
      <w:r>
        <w:rPr>
          <w:rFonts w:cs="Arial"/>
        </w:rPr>
        <w:t>кие лица (далее – Заявители).</w:t>
      </w:r>
    </w:p>
    <w:p w:rsidR="00000000" w:rsidRDefault="00CB0DB0">
      <w:pPr>
        <w:numPr>
          <w:ilvl w:val="1"/>
          <w:numId w:val="1"/>
        </w:numPr>
        <w:tabs>
          <w:tab w:val="left" w:pos="1317"/>
        </w:tabs>
        <w:ind w:firstLine="709"/>
        <w:rPr>
          <w:rFonts w:cs="Arial"/>
        </w:rPr>
      </w:pPr>
      <w:r>
        <w:rPr>
          <w:rFonts w:cs="Arial"/>
        </w:rPr>
        <w:t>С заявлением вправе обратиться 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</w:t>
      </w:r>
      <w:r>
        <w:rPr>
          <w:rFonts w:cs="Arial"/>
        </w:rPr>
        <w:t>о на основании акта уполномоченного на то государственного органа или органа местного самоуправления (далее – представитель Заявителя).</w:t>
      </w:r>
    </w:p>
    <w:p w:rsidR="00000000" w:rsidRDefault="00CB0DB0">
      <w:pPr>
        <w:numPr>
          <w:ilvl w:val="1"/>
          <w:numId w:val="1"/>
        </w:numPr>
        <w:tabs>
          <w:tab w:val="left" w:pos="1317"/>
        </w:tabs>
        <w:ind w:firstLine="709"/>
        <w:rPr>
          <w:rFonts w:cs="Arial"/>
        </w:rPr>
      </w:pPr>
      <w:r>
        <w:rPr>
          <w:rFonts w:cs="Arial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</w:t>
      </w:r>
      <w:r>
        <w:rPr>
          <w:rFonts w:cs="Arial"/>
        </w:rPr>
        <w:t xml:space="preserve">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000000" w:rsidRDefault="00CB0DB0">
      <w:pPr>
        <w:numPr>
          <w:ilvl w:val="1"/>
          <w:numId w:val="1"/>
        </w:numPr>
        <w:tabs>
          <w:tab w:val="left" w:pos="1317"/>
        </w:tabs>
        <w:ind w:firstLine="709"/>
        <w:rPr>
          <w:rFonts w:cs="Arial"/>
        </w:rPr>
      </w:pPr>
      <w:r>
        <w:rPr>
          <w:rFonts w:cs="Arial"/>
        </w:rPr>
        <w:lastRenderedPageBreak/>
        <w:t>Перечень признаков Заявителей приведен в Приложении № 8 к настоящему Административному регламенту.</w:t>
      </w:r>
    </w:p>
    <w:p w:rsidR="00000000" w:rsidRDefault="00CB0DB0">
      <w:pPr>
        <w:tabs>
          <w:tab w:val="left" w:pos="1317"/>
        </w:tabs>
        <w:ind w:firstLine="709"/>
        <w:rPr>
          <w:rFonts w:cs="Arial"/>
        </w:rPr>
      </w:pPr>
    </w:p>
    <w:p w:rsidR="00000000" w:rsidRDefault="00CB0DB0">
      <w:pPr>
        <w:numPr>
          <w:ilvl w:val="0"/>
          <w:numId w:val="1"/>
        </w:numPr>
        <w:tabs>
          <w:tab w:val="left" w:pos="1143"/>
        </w:tabs>
        <w:ind w:firstLine="709"/>
        <w:rPr>
          <w:rFonts w:cs="Arial"/>
          <w:iCs/>
        </w:rPr>
      </w:pPr>
      <w:r>
        <w:rPr>
          <w:rFonts w:cs="Arial"/>
          <w:iCs/>
        </w:rPr>
        <w:t>Требования к поря</w:t>
      </w:r>
      <w:r>
        <w:rPr>
          <w:rFonts w:cs="Arial"/>
          <w:iCs/>
        </w:rPr>
        <w:t>дку информирования о предоставлении Муниципальной услуги</w:t>
      </w:r>
    </w:p>
    <w:p w:rsidR="00000000" w:rsidRDefault="00CB0DB0">
      <w:pPr>
        <w:tabs>
          <w:tab w:val="left" w:pos="1143"/>
        </w:tabs>
        <w:ind w:firstLine="709"/>
        <w:rPr>
          <w:rFonts w:cs="Arial"/>
          <w:iCs/>
        </w:rPr>
      </w:pPr>
    </w:p>
    <w:p w:rsidR="00000000" w:rsidRDefault="00CB0DB0">
      <w:pPr>
        <w:numPr>
          <w:ilvl w:val="1"/>
          <w:numId w:val="1"/>
        </w:numPr>
        <w:tabs>
          <w:tab w:val="left" w:pos="1288"/>
        </w:tabs>
        <w:ind w:firstLine="709"/>
        <w:rPr>
          <w:rFonts w:cs="Arial"/>
        </w:rPr>
      </w:pPr>
      <w:r>
        <w:rPr>
          <w:rFonts w:cs="Arial"/>
        </w:rPr>
        <w:t xml:space="preserve">Прием заявителей по вопросу предоставления Муниципальной услуги осуществляется администрацией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муниципального района Воронежской области (далее –Админис</w:t>
      </w:r>
      <w:r>
        <w:rPr>
          <w:rFonts w:cs="Arial"/>
        </w:rPr>
        <w:t>трация) или в МФЦ.</w:t>
      </w:r>
    </w:p>
    <w:p w:rsidR="00000000" w:rsidRDefault="00CB0DB0">
      <w:pPr>
        <w:numPr>
          <w:ilvl w:val="1"/>
          <w:numId w:val="1"/>
        </w:numPr>
        <w:tabs>
          <w:tab w:val="left" w:pos="1405"/>
        </w:tabs>
        <w:ind w:firstLine="709"/>
        <w:rPr>
          <w:rFonts w:cs="Arial"/>
        </w:rPr>
      </w:pPr>
      <w:r>
        <w:rPr>
          <w:rFonts w:cs="Arial"/>
        </w:rPr>
        <w:t xml:space="preserve">На официальном сайте Администрации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муниципального района Воронежской области                      </w:t>
      </w:r>
      <w:r w:rsidR="0033536B" w:rsidRPr="0033536B">
        <w:rPr>
          <w:rFonts w:cs="Arial"/>
        </w:rPr>
        <w:t xml:space="preserve">https://shramovskoe-r20.gosweb.gosuslugi.ru/ </w:t>
      </w:r>
      <w:r>
        <w:rPr>
          <w:rFonts w:cs="Arial"/>
        </w:rPr>
        <w:t>(далее - сайт Администрации) в информационно-ко</w:t>
      </w:r>
      <w:r>
        <w:rPr>
          <w:rFonts w:cs="Arial"/>
        </w:rPr>
        <w:t xml:space="preserve">ммуникационной сети «Интернет» (далее - сеть Интернет), в федеральной государственной информационной системе «Единый портал государственных и муниципальных услуг (функций)» (далее – Единый портал, ЕПГУ), расположенной в сети Интернет по адресу: </w:t>
      </w:r>
      <w:r>
        <w:rPr>
          <w:rFonts w:cs="Arial"/>
          <w:lang w:val="en-US"/>
        </w:rPr>
        <w:t>www</w:t>
      </w:r>
      <w:r>
        <w:rPr>
          <w:rFonts w:cs="Arial"/>
        </w:rPr>
        <w:t>.</w:t>
      </w:r>
      <w:r>
        <w:rPr>
          <w:rFonts w:cs="Arial"/>
          <w:lang w:val="en-US"/>
        </w:rPr>
        <w:t>gosuslu</w:t>
      </w:r>
      <w:r>
        <w:rPr>
          <w:rFonts w:cs="Arial"/>
          <w:lang w:val="en-US"/>
        </w:rPr>
        <w:t>gi</w:t>
      </w:r>
      <w:r>
        <w:rPr>
          <w:rFonts w:cs="Arial"/>
        </w:rPr>
        <w:t>.</w:t>
      </w:r>
      <w:r>
        <w:rPr>
          <w:rFonts w:cs="Arial"/>
          <w:lang w:val="en-US"/>
        </w:rPr>
        <w:t>ru</w:t>
      </w:r>
      <w:r>
        <w:rPr>
          <w:rFonts w:cs="Arial"/>
        </w:rPr>
        <w:t xml:space="preserve">, в 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r>
        <w:rPr>
          <w:rFonts w:cs="Arial"/>
          <w:lang w:val="en-US"/>
        </w:rPr>
        <w:t>www</w:t>
      </w:r>
      <w:r>
        <w:rPr>
          <w:rFonts w:cs="Arial"/>
        </w:rPr>
        <w:t>.</w:t>
      </w:r>
      <w:r>
        <w:rPr>
          <w:rFonts w:cs="Arial"/>
          <w:lang w:val="en-US"/>
        </w:rPr>
        <w:t>govvrn</w:t>
      </w:r>
      <w:r>
        <w:rPr>
          <w:rFonts w:cs="Arial"/>
        </w:rPr>
        <w:t>.</w:t>
      </w:r>
      <w:r>
        <w:rPr>
          <w:rFonts w:cs="Arial"/>
          <w:lang w:val="en-US"/>
        </w:rPr>
        <w:t>ru</w:t>
      </w:r>
      <w:r>
        <w:rPr>
          <w:rFonts w:cs="Arial"/>
        </w:rPr>
        <w:t>, обязательному размещению подлежит следующая справочная информация:</w:t>
      </w:r>
    </w:p>
    <w:p w:rsidR="00000000" w:rsidRDefault="00CB0DB0">
      <w:pPr>
        <w:numPr>
          <w:ilvl w:val="0"/>
          <w:numId w:val="2"/>
        </w:numPr>
        <w:tabs>
          <w:tab w:val="left" w:pos="1114"/>
        </w:tabs>
        <w:ind w:firstLine="709"/>
        <w:rPr>
          <w:rFonts w:cs="Arial"/>
        </w:rPr>
      </w:pPr>
      <w:r>
        <w:rPr>
          <w:rFonts w:cs="Arial"/>
        </w:rPr>
        <w:t>место нахождени</w:t>
      </w:r>
      <w:r>
        <w:rPr>
          <w:rFonts w:cs="Arial"/>
        </w:rPr>
        <w:t>я и график работы Администрации;</w:t>
      </w:r>
    </w:p>
    <w:p w:rsidR="00000000" w:rsidRDefault="00CB0DB0">
      <w:pPr>
        <w:numPr>
          <w:ilvl w:val="0"/>
          <w:numId w:val="2"/>
        </w:numPr>
        <w:tabs>
          <w:tab w:val="left" w:pos="1230"/>
        </w:tabs>
        <w:ind w:firstLine="709"/>
        <w:rPr>
          <w:rFonts w:cs="Arial"/>
        </w:rPr>
      </w:pPr>
      <w:r>
        <w:rPr>
          <w:rFonts w:cs="Arial"/>
        </w:rPr>
        <w:t>справочные телефоны Администрации, в том числе номер телефона-автоинформатора;</w:t>
      </w:r>
    </w:p>
    <w:p w:rsidR="00000000" w:rsidRDefault="00CB0DB0">
      <w:pPr>
        <w:numPr>
          <w:ilvl w:val="0"/>
          <w:numId w:val="2"/>
        </w:numPr>
        <w:tabs>
          <w:tab w:val="left" w:pos="952"/>
        </w:tabs>
        <w:ind w:firstLine="709"/>
        <w:rPr>
          <w:rFonts w:cs="Arial"/>
        </w:rPr>
      </w:pPr>
      <w:r>
        <w:rPr>
          <w:rFonts w:cs="Arial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00000" w:rsidRDefault="00CB0DB0">
      <w:pPr>
        <w:numPr>
          <w:ilvl w:val="1"/>
          <w:numId w:val="1"/>
        </w:numPr>
        <w:tabs>
          <w:tab w:val="left" w:pos="1405"/>
        </w:tabs>
        <w:ind w:firstLine="709"/>
        <w:rPr>
          <w:rFonts w:cs="Arial"/>
        </w:rPr>
      </w:pPr>
      <w:r>
        <w:rPr>
          <w:rFonts w:cs="Arial"/>
        </w:rPr>
        <w:t xml:space="preserve">Информирование Заявителей по </w:t>
      </w:r>
      <w:r>
        <w:rPr>
          <w:rFonts w:cs="Arial"/>
        </w:rPr>
        <w:t>вопросам предоставления Муниципальной услуги осуществляется:</w:t>
      </w:r>
    </w:p>
    <w:p w:rsidR="00000000" w:rsidRDefault="00CB0DB0">
      <w:pPr>
        <w:tabs>
          <w:tab w:val="left" w:pos="1143"/>
        </w:tabs>
        <w:ind w:firstLine="709"/>
        <w:rPr>
          <w:rFonts w:cs="Arial"/>
        </w:rPr>
      </w:pPr>
      <w:r>
        <w:rPr>
          <w:rFonts w:cs="Arial"/>
        </w:rPr>
        <w:t>а) путем размещения информации на сайте Администрации, ЕПГУ, РПГУ;</w:t>
      </w:r>
    </w:p>
    <w:p w:rsidR="00000000" w:rsidRDefault="00CB0DB0">
      <w:pPr>
        <w:tabs>
          <w:tab w:val="left" w:pos="1242"/>
        </w:tabs>
        <w:ind w:firstLine="709"/>
        <w:rPr>
          <w:rFonts w:cs="Arial"/>
        </w:rPr>
      </w:pPr>
      <w:r>
        <w:rPr>
          <w:rFonts w:cs="Arial"/>
        </w:rPr>
        <w:t>б) должностным лицом Администрации, ответственным за предоставление Муниципальной услуги, при непосредственном обращении Заявите</w:t>
      </w:r>
      <w:r>
        <w:rPr>
          <w:rFonts w:cs="Arial"/>
        </w:rPr>
        <w:t>ля в Администрацию;</w:t>
      </w:r>
    </w:p>
    <w:p w:rsidR="00000000" w:rsidRDefault="00CB0DB0">
      <w:pPr>
        <w:tabs>
          <w:tab w:val="left" w:pos="1143"/>
        </w:tabs>
        <w:ind w:firstLine="709"/>
        <w:rPr>
          <w:rFonts w:cs="Arial"/>
        </w:rPr>
      </w:pPr>
      <w:r>
        <w:rPr>
          <w:rFonts w:cs="Arial"/>
        </w:rPr>
        <w:t>в) путем публикации информационных материалов в средствах массовой информации;</w:t>
      </w:r>
    </w:p>
    <w:p w:rsidR="00000000" w:rsidRDefault="00CB0DB0">
      <w:pPr>
        <w:tabs>
          <w:tab w:val="left" w:pos="1143"/>
        </w:tabs>
        <w:ind w:firstLine="709"/>
        <w:rPr>
          <w:rFonts w:cs="Arial"/>
        </w:rPr>
      </w:pPr>
      <w:r>
        <w:rPr>
          <w:rFonts w:cs="Arial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</w:t>
      </w:r>
      <w:r>
        <w:rPr>
          <w:rFonts w:cs="Arial"/>
        </w:rPr>
        <w:t xml:space="preserve"> всех форм собственности по согласованию с указанными организациями, в том числе в МФЦ;</w:t>
      </w:r>
    </w:p>
    <w:p w:rsidR="00000000" w:rsidRDefault="00CB0DB0">
      <w:pPr>
        <w:tabs>
          <w:tab w:val="left" w:pos="1178"/>
        </w:tabs>
        <w:ind w:firstLine="709"/>
        <w:rPr>
          <w:rFonts w:cs="Arial"/>
        </w:rPr>
      </w:pPr>
      <w:r>
        <w:rPr>
          <w:rFonts w:cs="Arial"/>
        </w:rPr>
        <w:t>д) посредством телефонной и факсимильной связи;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00000" w:rsidRDefault="00CB0DB0">
      <w:pPr>
        <w:numPr>
          <w:ilvl w:val="1"/>
          <w:numId w:val="1"/>
        </w:numPr>
        <w:tabs>
          <w:tab w:val="left" w:pos="1263"/>
        </w:tabs>
        <w:ind w:firstLine="709"/>
        <w:rPr>
          <w:rFonts w:cs="Arial"/>
        </w:rPr>
      </w:pPr>
      <w:r>
        <w:rPr>
          <w:rFonts w:cs="Arial"/>
        </w:rPr>
        <w:t>На ЕП</w:t>
      </w:r>
      <w:r>
        <w:rPr>
          <w:rFonts w:cs="Arial"/>
        </w:rPr>
        <w:t>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00000" w:rsidRDefault="00CB0DB0">
      <w:pPr>
        <w:tabs>
          <w:tab w:val="left" w:pos="1112"/>
        </w:tabs>
        <w:ind w:firstLine="709"/>
        <w:rPr>
          <w:rFonts w:cs="Arial"/>
        </w:rPr>
      </w:pPr>
      <w:r>
        <w:rPr>
          <w:rFonts w:cs="Arial"/>
        </w:rPr>
        <w:t>а) исчерпывающий и конкретный перечень документов, необходимых для предоставления Муниципальной услуги, требо</w:t>
      </w:r>
      <w:r>
        <w:rPr>
          <w:rFonts w:cs="Arial"/>
        </w:rPr>
        <w:t>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00000" w:rsidRDefault="00CB0DB0">
      <w:pPr>
        <w:tabs>
          <w:tab w:val="left" w:pos="1121"/>
        </w:tabs>
        <w:ind w:firstLine="709"/>
        <w:rPr>
          <w:rFonts w:cs="Arial"/>
        </w:rPr>
      </w:pPr>
      <w:r>
        <w:rPr>
          <w:rFonts w:cs="Arial"/>
        </w:rPr>
        <w:t>б) перечень лиц, имеющих право на получение Муниципальной услуги;</w:t>
      </w:r>
    </w:p>
    <w:p w:rsidR="00000000" w:rsidRDefault="00CB0DB0">
      <w:pPr>
        <w:tabs>
          <w:tab w:val="left" w:pos="1115"/>
        </w:tabs>
        <w:ind w:firstLine="709"/>
        <w:rPr>
          <w:rFonts w:cs="Arial"/>
        </w:rPr>
      </w:pPr>
      <w:r>
        <w:rPr>
          <w:rFonts w:cs="Arial"/>
        </w:rPr>
        <w:t>в) срок предоставления Муниципальной услуги;</w:t>
      </w:r>
    </w:p>
    <w:p w:rsidR="00000000" w:rsidRDefault="00CB0DB0">
      <w:pPr>
        <w:tabs>
          <w:tab w:val="left" w:pos="1129"/>
        </w:tabs>
        <w:ind w:firstLine="709"/>
        <w:rPr>
          <w:rFonts w:cs="Arial"/>
        </w:rPr>
      </w:pPr>
      <w:r>
        <w:rPr>
          <w:rFonts w:cs="Arial"/>
        </w:rPr>
        <w:lastRenderedPageBreak/>
        <w:t>г) результа</w:t>
      </w:r>
      <w:r>
        <w:rPr>
          <w:rFonts w:cs="Arial"/>
        </w:rPr>
        <w:t>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00000" w:rsidRDefault="00CB0DB0">
      <w:pPr>
        <w:tabs>
          <w:tab w:val="left" w:pos="1123"/>
        </w:tabs>
        <w:ind w:firstLine="709"/>
        <w:rPr>
          <w:rFonts w:cs="Arial"/>
        </w:rPr>
      </w:pPr>
      <w:r>
        <w:rPr>
          <w:rFonts w:cs="Arial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00000" w:rsidRDefault="00CB0DB0">
      <w:pPr>
        <w:tabs>
          <w:tab w:val="left" w:pos="1129"/>
        </w:tabs>
        <w:ind w:firstLine="709"/>
        <w:rPr>
          <w:rFonts w:cs="Arial"/>
        </w:rPr>
      </w:pPr>
      <w:r>
        <w:rPr>
          <w:rFonts w:cs="Arial"/>
        </w:rPr>
        <w:t xml:space="preserve">е) информация о </w:t>
      </w:r>
      <w:r>
        <w:rPr>
          <w:rFonts w:cs="Arial"/>
        </w:rPr>
        <w:t>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00000" w:rsidRDefault="00CB0DB0">
      <w:pPr>
        <w:tabs>
          <w:tab w:val="left" w:pos="1164"/>
        </w:tabs>
        <w:ind w:firstLine="709"/>
        <w:rPr>
          <w:rFonts w:cs="Arial"/>
        </w:rPr>
      </w:pPr>
      <w:r>
        <w:rPr>
          <w:rFonts w:cs="Arial"/>
        </w:rPr>
        <w:t>ж) формы заявлений (уведомлений, сообщений), используемых при предоставлении Муниципальной услуги.</w:t>
      </w:r>
    </w:p>
    <w:p w:rsidR="00000000" w:rsidRDefault="00CB0DB0">
      <w:pPr>
        <w:numPr>
          <w:ilvl w:val="1"/>
          <w:numId w:val="1"/>
        </w:numPr>
        <w:tabs>
          <w:tab w:val="left" w:pos="1274"/>
        </w:tabs>
        <w:ind w:firstLine="709"/>
        <w:rPr>
          <w:rFonts w:cs="Arial"/>
        </w:rPr>
      </w:pPr>
      <w:r>
        <w:rPr>
          <w:rFonts w:cs="Arial"/>
        </w:rPr>
        <w:t>Информа</w:t>
      </w:r>
      <w:r>
        <w:rPr>
          <w:rFonts w:cs="Arial"/>
        </w:rPr>
        <w:t>ция на ЕПГУ, РПГУ и сайте Администрации о порядке и сроках предоставления Муниципальной услуги предоставляется бесплатно.</w:t>
      </w:r>
    </w:p>
    <w:p w:rsidR="00000000" w:rsidRDefault="00CB0DB0">
      <w:pPr>
        <w:numPr>
          <w:ilvl w:val="1"/>
          <w:numId w:val="1"/>
        </w:numPr>
        <w:tabs>
          <w:tab w:val="left" w:pos="1272"/>
        </w:tabs>
        <w:ind w:firstLine="709"/>
        <w:rPr>
          <w:rFonts w:cs="Arial"/>
        </w:rPr>
      </w:pPr>
      <w:r>
        <w:rPr>
          <w:rFonts w:cs="Arial"/>
        </w:rPr>
        <w:t>На сайте Администрации дополнительно размещаются:</w:t>
      </w:r>
    </w:p>
    <w:p w:rsidR="00000000" w:rsidRDefault="00CB0DB0">
      <w:pPr>
        <w:tabs>
          <w:tab w:val="left" w:pos="1100"/>
        </w:tabs>
        <w:ind w:firstLine="709"/>
        <w:rPr>
          <w:rFonts w:cs="Arial"/>
        </w:rPr>
      </w:pPr>
      <w:r>
        <w:rPr>
          <w:rFonts w:cs="Arial"/>
        </w:rPr>
        <w:t>а) полные наименования и почтовые адреса Администрации, предоставляющей Муниципальну</w:t>
      </w:r>
      <w:r>
        <w:rPr>
          <w:rFonts w:cs="Arial"/>
        </w:rPr>
        <w:t>ю услугу;</w:t>
      </w:r>
    </w:p>
    <w:p w:rsidR="00000000" w:rsidRDefault="00CB0DB0">
      <w:pPr>
        <w:tabs>
          <w:tab w:val="left" w:pos="1135"/>
        </w:tabs>
        <w:ind w:firstLine="709"/>
        <w:rPr>
          <w:rFonts w:cs="Arial"/>
        </w:rPr>
      </w:pPr>
      <w:r>
        <w:rPr>
          <w:rFonts w:cs="Arial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00000" w:rsidRDefault="00CB0DB0">
      <w:pPr>
        <w:tabs>
          <w:tab w:val="left" w:pos="1115"/>
        </w:tabs>
        <w:ind w:firstLine="709"/>
        <w:rPr>
          <w:rFonts w:cs="Arial"/>
        </w:rPr>
      </w:pPr>
      <w:r>
        <w:rPr>
          <w:rFonts w:cs="Arial"/>
        </w:rPr>
        <w:t>в) режим работы Администрации;</w:t>
      </w:r>
    </w:p>
    <w:p w:rsidR="00000000" w:rsidRDefault="00CB0DB0">
      <w:pPr>
        <w:tabs>
          <w:tab w:val="left" w:pos="1112"/>
        </w:tabs>
        <w:ind w:firstLine="709"/>
        <w:rPr>
          <w:rFonts w:cs="Arial"/>
        </w:rPr>
      </w:pPr>
      <w:r>
        <w:rPr>
          <w:rFonts w:cs="Arial"/>
        </w:rPr>
        <w:t>г) график работы подразделения, непосред</w:t>
      </w:r>
      <w:r>
        <w:rPr>
          <w:rFonts w:cs="Arial"/>
        </w:rPr>
        <w:t>ственно предоставляющего Муниципальную услугу;</w:t>
      </w:r>
    </w:p>
    <w:p w:rsidR="00000000" w:rsidRDefault="00CB0DB0">
      <w:pPr>
        <w:tabs>
          <w:tab w:val="left" w:pos="1129"/>
        </w:tabs>
        <w:ind w:firstLine="709"/>
        <w:rPr>
          <w:rFonts w:cs="Arial"/>
        </w:rPr>
      </w:pPr>
      <w:r>
        <w:rPr>
          <w:rFonts w:cs="Arial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е) перечень лиц, имеющих право на получение Муниципальной услуги;</w:t>
      </w:r>
    </w:p>
    <w:p w:rsidR="00000000" w:rsidRDefault="00CB0DB0">
      <w:pPr>
        <w:tabs>
          <w:tab w:val="left" w:pos="1164"/>
        </w:tabs>
        <w:ind w:firstLine="709"/>
        <w:rPr>
          <w:rFonts w:cs="Arial"/>
        </w:rPr>
      </w:pPr>
      <w:r>
        <w:rPr>
          <w:rFonts w:cs="Arial"/>
        </w:rPr>
        <w:t>ж)</w:t>
      </w:r>
      <w:r>
        <w:rPr>
          <w:rFonts w:cs="Arial"/>
        </w:rPr>
        <w:t xml:space="preserve">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00000" w:rsidRDefault="00CB0DB0">
      <w:pPr>
        <w:tabs>
          <w:tab w:val="left" w:pos="1181"/>
        </w:tabs>
        <w:ind w:firstLine="709"/>
        <w:rPr>
          <w:rFonts w:cs="Arial"/>
        </w:rPr>
      </w:pPr>
      <w:r>
        <w:rPr>
          <w:rFonts w:cs="Arial"/>
        </w:rPr>
        <w:t>з) порядок и способы предварительной записи на получение Муниципальной услуги;</w:t>
      </w:r>
    </w:p>
    <w:p w:rsidR="00000000" w:rsidRDefault="00CB0DB0">
      <w:pPr>
        <w:tabs>
          <w:tab w:val="left" w:pos="1109"/>
        </w:tabs>
        <w:ind w:firstLine="709"/>
        <w:rPr>
          <w:rFonts w:cs="Arial"/>
        </w:rPr>
      </w:pPr>
      <w:r>
        <w:rPr>
          <w:rFonts w:cs="Arial"/>
        </w:rPr>
        <w:t>и) текст Административного регламента с прил</w:t>
      </w:r>
      <w:r>
        <w:rPr>
          <w:rFonts w:cs="Arial"/>
        </w:rPr>
        <w:t>ожениями;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к) краткое описание порядка предоставления Муниципальной услуги;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м) информация о возможности участия Заявителей в оценке</w:t>
      </w:r>
      <w:r>
        <w:rPr>
          <w:rFonts w:cs="Arial"/>
        </w:rPr>
        <w:t xml:space="preserve">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00000" w:rsidRDefault="00CB0DB0">
      <w:pPr>
        <w:numPr>
          <w:ilvl w:val="1"/>
          <w:numId w:val="1"/>
        </w:numPr>
        <w:tabs>
          <w:tab w:val="left" w:pos="1274"/>
        </w:tabs>
        <w:ind w:firstLine="709"/>
        <w:rPr>
          <w:rFonts w:cs="Arial"/>
        </w:rPr>
      </w:pPr>
      <w:r>
        <w:rPr>
          <w:rFonts w:cs="Arial"/>
        </w:rPr>
        <w:t xml:space="preserve">При информировании о порядке </w:t>
      </w:r>
      <w:r>
        <w:rPr>
          <w:rFonts w:cs="Arial"/>
        </w:rPr>
        <w:t>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</w:t>
      </w:r>
      <w:r>
        <w:rPr>
          <w:rFonts w:cs="Arial"/>
        </w:rPr>
        <w:t>ию.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Во время разговора должностные лица Администрации произносят слова четко и не прерывают разговор по причине поступле</w:t>
      </w:r>
      <w:r>
        <w:rPr>
          <w:rFonts w:cs="Arial"/>
        </w:rPr>
        <w:t>ния другого звонка.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</w:t>
      </w:r>
      <w:r>
        <w:rPr>
          <w:rFonts w:cs="Arial"/>
        </w:rPr>
        <w:t>имую информацию.</w:t>
      </w:r>
    </w:p>
    <w:p w:rsidR="00000000" w:rsidRDefault="00CB0DB0">
      <w:pPr>
        <w:numPr>
          <w:ilvl w:val="1"/>
          <w:numId w:val="1"/>
        </w:numPr>
        <w:tabs>
          <w:tab w:val="left" w:pos="1390"/>
        </w:tabs>
        <w:ind w:firstLine="709"/>
        <w:rPr>
          <w:rFonts w:cs="Arial"/>
        </w:rPr>
      </w:pPr>
      <w:r>
        <w:rPr>
          <w:rFonts w:cs="Arial"/>
        </w:rPr>
        <w:lastRenderedPageBreak/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00000" w:rsidRDefault="00CB0DB0">
      <w:pPr>
        <w:tabs>
          <w:tab w:val="left" w:pos="1103"/>
        </w:tabs>
        <w:ind w:firstLine="709"/>
        <w:rPr>
          <w:rFonts w:cs="Arial"/>
        </w:rPr>
      </w:pPr>
      <w:r>
        <w:rPr>
          <w:rFonts w:cs="Arial"/>
        </w:rPr>
        <w:t>а) о перечне лиц, имеющих право на получение Муниц</w:t>
      </w:r>
      <w:r>
        <w:rPr>
          <w:rFonts w:cs="Arial"/>
        </w:rPr>
        <w:t>ипальной услуги;</w:t>
      </w:r>
    </w:p>
    <w:p w:rsidR="00000000" w:rsidRDefault="00CB0DB0">
      <w:pPr>
        <w:tabs>
          <w:tab w:val="left" w:pos="1123"/>
        </w:tabs>
        <w:ind w:firstLine="709"/>
        <w:rPr>
          <w:rFonts w:cs="Arial"/>
        </w:rPr>
      </w:pPr>
      <w:r>
        <w:rPr>
          <w:rFonts w:cs="Arial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00000" w:rsidRDefault="00CB0DB0">
      <w:pPr>
        <w:tabs>
          <w:tab w:val="left" w:pos="1109"/>
        </w:tabs>
        <w:ind w:firstLine="709"/>
        <w:rPr>
          <w:rFonts w:cs="Arial"/>
        </w:rPr>
      </w:pPr>
      <w:r>
        <w:rPr>
          <w:rFonts w:cs="Arial"/>
        </w:rPr>
        <w:t>в) о перечне документов, необходимых для получения Муниципальной услуги;</w:t>
      </w:r>
    </w:p>
    <w:p w:rsidR="00000000" w:rsidRDefault="00CB0DB0">
      <w:pPr>
        <w:tabs>
          <w:tab w:val="left" w:pos="1109"/>
        </w:tabs>
        <w:ind w:firstLine="709"/>
        <w:rPr>
          <w:rFonts w:cs="Arial"/>
        </w:rPr>
      </w:pPr>
      <w:r>
        <w:rPr>
          <w:rFonts w:cs="Arial"/>
        </w:rPr>
        <w:t>г) о срок</w:t>
      </w:r>
      <w:r>
        <w:rPr>
          <w:rFonts w:cs="Arial"/>
        </w:rPr>
        <w:t>ах предоставления Муниципальной услуги;</w:t>
      </w:r>
    </w:p>
    <w:p w:rsidR="00000000" w:rsidRDefault="00CB0DB0">
      <w:pPr>
        <w:tabs>
          <w:tab w:val="left" w:pos="1132"/>
        </w:tabs>
        <w:ind w:firstLine="709"/>
        <w:rPr>
          <w:rFonts w:cs="Arial"/>
        </w:rPr>
      </w:pPr>
      <w:r>
        <w:rPr>
          <w:rFonts w:cs="Arial"/>
        </w:rPr>
        <w:t>д) об основаниях для приостановления и отказа в предоставлении Муниципальной услуги;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00000" w:rsidRDefault="00CB0DB0">
      <w:pPr>
        <w:numPr>
          <w:ilvl w:val="1"/>
          <w:numId w:val="1"/>
        </w:numPr>
        <w:tabs>
          <w:tab w:val="left" w:pos="1501"/>
        </w:tabs>
        <w:ind w:firstLine="709"/>
        <w:rPr>
          <w:rFonts w:cs="Arial"/>
        </w:rPr>
      </w:pPr>
      <w:r>
        <w:rPr>
          <w:rFonts w:cs="Arial"/>
        </w:rPr>
        <w:t>Администрация р</w:t>
      </w:r>
      <w:r>
        <w:rPr>
          <w:rFonts w:cs="Arial"/>
        </w:rPr>
        <w:t>азрабатывает информационные материалы по порядку предоставления Муниципальной услуги и размещает их на ЕПГУ, РПГУ, сайте Администрации, в МФЦ.</w:t>
      </w:r>
    </w:p>
    <w:p w:rsidR="00000000" w:rsidRDefault="00CB0DB0">
      <w:pPr>
        <w:numPr>
          <w:ilvl w:val="1"/>
          <w:numId w:val="1"/>
        </w:numPr>
        <w:autoSpaceDE w:val="0"/>
        <w:autoSpaceDN w:val="0"/>
        <w:adjustRightInd w:val="0"/>
        <w:ind w:firstLine="709"/>
        <w:contextualSpacing/>
        <w:rPr>
          <w:rFonts w:cs="Arial"/>
          <w:iCs/>
        </w:rPr>
      </w:pPr>
      <w:r>
        <w:rPr>
          <w:rFonts w:cs="Arial"/>
        </w:rPr>
        <w:t xml:space="preserve">Состав информации о порядке предоставления Муниципальной услуги, размещаемой в МФЦ, соответствует </w:t>
      </w:r>
      <w:r>
        <w:rPr>
          <w:rFonts w:cs="Arial"/>
          <w:iCs/>
        </w:rPr>
        <w:t>Стандарту обслу</w:t>
      </w:r>
      <w:r>
        <w:rPr>
          <w:rFonts w:cs="Arial"/>
          <w:iCs/>
        </w:rPr>
        <w:t>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</w:t>
      </w:r>
      <w:r>
        <w:rPr>
          <w:rFonts w:cs="Arial"/>
          <w:iCs/>
        </w:rPr>
        <w:t xml:space="preserve"> Воронежской области от 29.12.2017 № 1099.</w:t>
      </w:r>
    </w:p>
    <w:p w:rsidR="00000000" w:rsidRDefault="00CB0DB0">
      <w:pPr>
        <w:numPr>
          <w:ilvl w:val="1"/>
          <w:numId w:val="1"/>
        </w:numPr>
        <w:tabs>
          <w:tab w:val="left" w:pos="1385"/>
        </w:tabs>
        <w:ind w:firstLine="709"/>
        <w:rPr>
          <w:rFonts w:cs="Arial"/>
        </w:rPr>
      </w:pPr>
      <w:r>
        <w:rPr>
          <w:rFonts w:cs="Arial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</w:t>
      </w:r>
      <w:r>
        <w:rPr>
          <w:rFonts w:cs="Arial"/>
        </w:rPr>
        <w:t xml:space="preserve">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00000" w:rsidRDefault="00CB0DB0">
      <w:pPr>
        <w:numPr>
          <w:ilvl w:val="1"/>
          <w:numId w:val="1"/>
        </w:numPr>
        <w:tabs>
          <w:tab w:val="left" w:pos="1402"/>
        </w:tabs>
        <w:ind w:firstLine="709"/>
        <w:rPr>
          <w:rFonts w:cs="Arial"/>
        </w:rPr>
      </w:pPr>
      <w:r>
        <w:rPr>
          <w:rFonts w:cs="Arial"/>
        </w:rPr>
        <w:t>Консу</w:t>
      </w:r>
      <w:r>
        <w:rPr>
          <w:rFonts w:cs="Arial"/>
        </w:rPr>
        <w:t>льтирование по вопросам предоставления Муниципальной услуги должностными лицами Администрации осуществляется бесплатно.</w:t>
      </w:r>
    </w:p>
    <w:p w:rsidR="00000000" w:rsidRDefault="00CB0DB0">
      <w:pPr>
        <w:tabs>
          <w:tab w:val="left" w:pos="1402"/>
        </w:tabs>
        <w:ind w:firstLine="709"/>
        <w:rPr>
          <w:rFonts w:cs="Arial"/>
        </w:rPr>
      </w:pPr>
    </w:p>
    <w:p w:rsidR="00000000" w:rsidRDefault="00CB0DB0">
      <w:pPr>
        <w:framePr w:wrap="auto" w:vAnchor="page" w:hAnchor="page" w:x="5877" w:y="16041"/>
        <w:ind w:firstLine="709"/>
        <w:rPr>
          <w:rFonts w:cs="Arial"/>
          <w:bCs/>
        </w:rPr>
      </w:pPr>
    </w:p>
    <w:p w:rsidR="00000000" w:rsidRDefault="00CB0DB0">
      <w:pPr>
        <w:numPr>
          <w:ilvl w:val="0"/>
          <w:numId w:val="3"/>
        </w:numPr>
        <w:tabs>
          <w:tab w:val="left" w:pos="0"/>
        </w:tabs>
        <w:ind w:firstLine="709"/>
        <w:jc w:val="center"/>
        <w:rPr>
          <w:rFonts w:cs="Arial"/>
          <w:bCs/>
        </w:rPr>
      </w:pPr>
      <w:bookmarkStart w:id="0" w:name="bookmark0"/>
      <w:r>
        <w:rPr>
          <w:rFonts w:cs="Arial"/>
          <w:bCs/>
        </w:rPr>
        <w:t>Стандарт предоставления муниципальной услуги</w:t>
      </w:r>
      <w:bookmarkEnd w:id="0"/>
    </w:p>
    <w:p w:rsidR="00000000" w:rsidRDefault="00CB0DB0">
      <w:pPr>
        <w:tabs>
          <w:tab w:val="left" w:pos="-142"/>
        </w:tabs>
        <w:ind w:firstLine="709"/>
        <w:rPr>
          <w:rFonts w:cs="Arial"/>
          <w:iCs/>
        </w:rPr>
      </w:pPr>
    </w:p>
    <w:p w:rsidR="00000000" w:rsidRDefault="00CB0DB0">
      <w:pPr>
        <w:numPr>
          <w:ilvl w:val="0"/>
          <w:numId w:val="1"/>
        </w:numPr>
        <w:tabs>
          <w:tab w:val="left" w:pos="-142"/>
        </w:tabs>
        <w:ind w:firstLine="709"/>
        <w:rPr>
          <w:rFonts w:cs="Arial"/>
          <w:iCs/>
        </w:rPr>
      </w:pPr>
      <w:r>
        <w:rPr>
          <w:rFonts w:cs="Arial"/>
          <w:iCs/>
        </w:rPr>
        <w:t>Наименование Муниципальной услуги</w:t>
      </w:r>
    </w:p>
    <w:p w:rsidR="00000000" w:rsidRDefault="00CB0DB0">
      <w:pPr>
        <w:tabs>
          <w:tab w:val="left" w:pos="-142"/>
        </w:tabs>
        <w:ind w:firstLine="709"/>
        <w:rPr>
          <w:rFonts w:cs="Arial"/>
          <w:iCs/>
        </w:rPr>
      </w:pPr>
    </w:p>
    <w:p w:rsidR="00000000" w:rsidRDefault="00CB0DB0">
      <w:pPr>
        <w:numPr>
          <w:ilvl w:val="1"/>
          <w:numId w:val="1"/>
        </w:numPr>
        <w:tabs>
          <w:tab w:val="left" w:pos="709"/>
        </w:tabs>
        <w:ind w:firstLine="709"/>
        <w:rPr>
          <w:rFonts w:cs="Arial"/>
        </w:rPr>
      </w:pPr>
      <w:r>
        <w:rPr>
          <w:rFonts w:cs="Arial"/>
        </w:rPr>
        <w:t>Муниципальная услуга «Предоставление разрешения на ос</w:t>
      </w:r>
      <w:r>
        <w:rPr>
          <w:rFonts w:cs="Arial"/>
        </w:rPr>
        <w:t>уществление земляных работ».</w:t>
      </w:r>
    </w:p>
    <w:p w:rsidR="00000000" w:rsidRDefault="00CB0DB0">
      <w:pPr>
        <w:tabs>
          <w:tab w:val="left" w:pos="1280"/>
        </w:tabs>
        <w:ind w:firstLine="709"/>
        <w:rPr>
          <w:rFonts w:cs="Arial"/>
        </w:rPr>
      </w:pPr>
    </w:p>
    <w:p w:rsidR="00000000" w:rsidRDefault="00CB0DB0">
      <w:pPr>
        <w:numPr>
          <w:ilvl w:val="0"/>
          <w:numId w:val="1"/>
        </w:numPr>
        <w:tabs>
          <w:tab w:val="left" w:pos="0"/>
        </w:tabs>
        <w:ind w:firstLine="709"/>
        <w:rPr>
          <w:rFonts w:cs="Arial"/>
          <w:iCs/>
        </w:rPr>
      </w:pPr>
      <w:r>
        <w:rPr>
          <w:rFonts w:cs="Arial"/>
          <w:iCs/>
        </w:rPr>
        <w:t>Наименование органа</w:t>
      </w:r>
      <w:r>
        <w:rPr>
          <w:rFonts w:cs="Arial"/>
        </w:rPr>
        <w:t xml:space="preserve">, </w:t>
      </w:r>
      <w:r>
        <w:rPr>
          <w:rFonts w:cs="Arial"/>
          <w:iCs/>
        </w:rPr>
        <w:t>предоставляющего Муниципальную услугу</w:t>
      </w:r>
    </w:p>
    <w:p w:rsidR="00000000" w:rsidRDefault="00CB0DB0">
      <w:pPr>
        <w:tabs>
          <w:tab w:val="left" w:pos="0"/>
        </w:tabs>
        <w:ind w:firstLine="709"/>
        <w:rPr>
          <w:rFonts w:cs="Arial"/>
          <w:iCs/>
        </w:rPr>
      </w:pPr>
    </w:p>
    <w:p w:rsidR="00000000" w:rsidRDefault="00CB0DB0">
      <w:pPr>
        <w:numPr>
          <w:ilvl w:val="1"/>
          <w:numId w:val="1"/>
        </w:numPr>
        <w:tabs>
          <w:tab w:val="left" w:pos="1257"/>
        </w:tabs>
        <w:ind w:firstLine="709"/>
        <w:rPr>
          <w:rFonts w:cs="Arial"/>
        </w:rPr>
      </w:pPr>
      <w:r>
        <w:rPr>
          <w:rFonts w:cs="Arial"/>
        </w:rPr>
        <w:t xml:space="preserve">Муниципальная услуга предоставляется администрацией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муниципального района Воронежской области</w:t>
      </w:r>
      <w:r>
        <w:rPr>
          <w:rFonts w:cs="Arial"/>
          <w:iCs/>
        </w:rPr>
        <w:t>.</w:t>
      </w:r>
    </w:p>
    <w:p w:rsidR="00000000" w:rsidRDefault="00CB0DB0">
      <w:pPr>
        <w:numPr>
          <w:ilvl w:val="1"/>
          <w:numId w:val="1"/>
        </w:numPr>
        <w:tabs>
          <w:tab w:val="left" w:pos="1257"/>
        </w:tabs>
        <w:ind w:firstLine="709"/>
        <w:rPr>
          <w:rFonts w:cs="Arial"/>
        </w:rPr>
      </w:pPr>
      <w:r>
        <w:rPr>
          <w:rFonts w:cs="Arial"/>
        </w:rPr>
        <w:t>Администрация обеспечива</w:t>
      </w:r>
      <w:r>
        <w:rPr>
          <w:rFonts w:cs="Arial"/>
        </w:rPr>
        <w:t>ет предоставление Муниципальной услуги через МФЦ или в электронной форме посредством ЕПГУ, РПГУ, а также в иных формах, по выбору Заявителя, в соответствии с Федеральным законом от 27.07.2010 № 210-ФЗ «Об организации предоставления государственных и муници</w:t>
      </w:r>
      <w:r>
        <w:rPr>
          <w:rFonts w:cs="Arial"/>
        </w:rPr>
        <w:t>пальных услуг» (далее – Федеральный закон № 210-ФЗ).</w:t>
      </w:r>
    </w:p>
    <w:p w:rsidR="00000000" w:rsidRDefault="00CB0DB0">
      <w:pPr>
        <w:numPr>
          <w:ilvl w:val="1"/>
          <w:numId w:val="1"/>
        </w:numPr>
        <w:autoSpaceDE w:val="0"/>
        <w:autoSpaceDN w:val="0"/>
        <w:adjustRightInd w:val="0"/>
        <w:ind w:firstLine="709"/>
        <w:contextualSpacing/>
        <w:rPr>
          <w:rFonts w:cs="Arial"/>
          <w:bCs/>
          <w:iCs/>
        </w:rPr>
      </w:pPr>
      <w:r>
        <w:rPr>
          <w:rFonts w:cs="Arial"/>
          <w:bCs/>
          <w:iCs/>
        </w:rPr>
        <w:t xml:space="preserve">МФЦ не вправе принимать решения об отказе в приеме запроса и </w:t>
      </w:r>
      <w:r>
        <w:rPr>
          <w:rFonts w:cs="Arial"/>
          <w:bCs/>
          <w:iCs/>
        </w:rPr>
        <w:lastRenderedPageBreak/>
        <w:t>документов и (или) информации, необходимых для предоставления Муниципальной услуги.</w:t>
      </w:r>
    </w:p>
    <w:p w:rsidR="00000000" w:rsidRDefault="00CB0DB0">
      <w:pPr>
        <w:numPr>
          <w:ilvl w:val="1"/>
          <w:numId w:val="1"/>
        </w:numPr>
        <w:tabs>
          <w:tab w:val="left" w:pos="1263"/>
        </w:tabs>
        <w:ind w:firstLine="709"/>
        <w:rPr>
          <w:rFonts w:cs="Arial"/>
        </w:rPr>
      </w:pPr>
      <w:r>
        <w:rPr>
          <w:rFonts w:cs="Arial"/>
        </w:rPr>
        <w:t>Порядок обеспечения личного приема Заявителей при предоста</w:t>
      </w:r>
      <w:r>
        <w:rPr>
          <w:rFonts w:cs="Arial"/>
        </w:rPr>
        <w:t>влении Муниципальной услуги в Администрации устанавливается организационно-распорядительным документом Администрации.</w:t>
      </w:r>
    </w:p>
    <w:p w:rsidR="00000000" w:rsidRPr="009B1EFA" w:rsidRDefault="00CB0DB0">
      <w:pPr>
        <w:ind w:firstLine="709"/>
        <w:rPr>
          <w:rFonts w:cs="Arial"/>
          <w:highlight w:val="yellow"/>
        </w:rPr>
      </w:pPr>
      <w:r>
        <w:rPr>
          <w:rFonts w:cs="Arial"/>
        </w:rPr>
        <w:t>5.5. Администрация не вправе требовать от Заявителя осуществления действий, в том числе согласований, необходимых для получения Муниципаль</w:t>
      </w:r>
      <w:r>
        <w:rPr>
          <w:rFonts w:cs="Arial"/>
        </w:rPr>
        <w:t>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услуг, в организации, за исключением получения услуг, включенных в перечень услуг, которые являются необходимым</w:t>
      </w:r>
      <w:r>
        <w:rPr>
          <w:rFonts w:cs="Arial"/>
        </w:rPr>
        <w:t xml:space="preserve">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муниципальных услуг, утвержденным решением Совета народных депутатов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</w:t>
      </w:r>
      <w:r>
        <w:rPr>
          <w:rFonts w:cs="Arial"/>
        </w:rPr>
        <w:t xml:space="preserve">оссошанского муниципального района Воронежской области «Об утверждении перечня услуг, которые являются необходимыми и обязательными  для предоставления администрацией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 муниципального района Воронежской области </w:t>
      </w:r>
      <w:r>
        <w:rPr>
          <w:rFonts w:cs="Arial"/>
        </w:rPr>
        <w:t>муниципальных услуг, и предоставляются организациями, участвующими в предоставлении муниципальных услуг</w:t>
      </w:r>
      <w:r w:rsidRPr="009B1EFA">
        <w:rPr>
          <w:rFonts w:cs="Arial"/>
        </w:rPr>
        <w:t xml:space="preserve">» </w:t>
      </w:r>
      <w:r w:rsidRPr="009B1EFA">
        <w:rPr>
          <w:rFonts w:cs="Arial"/>
        </w:rPr>
        <w:t xml:space="preserve">от </w:t>
      </w:r>
      <w:r w:rsidR="009B1EFA">
        <w:rPr>
          <w:rFonts w:cs="Arial"/>
        </w:rPr>
        <w:t>21.12.2015г.</w:t>
      </w:r>
      <w:r w:rsidRPr="009B1EFA">
        <w:rPr>
          <w:rFonts w:cs="Arial"/>
        </w:rPr>
        <w:t xml:space="preserve"> №</w:t>
      </w:r>
      <w:r w:rsidR="009B1EFA">
        <w:rPr>
          <w:rFonts w:cs="Arial"/>
        </w:rPr>
        <w:t>22</w:t>
      </w:r>
      <w:r w:rsidRPr="009B1EFA">
        <w:rPr>
          <w:rFonts w:cs="Arial"/>
        </w:rPr>
        <w:t>.</w:t>
      </w:r>
      <w:r w:rsidRPr="009B1EFA">
        <w:rPr>
          <w:rFonts w:cs="Arial"/>
          <w:highlight w:val="yellow"/>
        </w:rPr>
        <w:t xml:space="preserve"> </w:t>
      </w:r>
    </w:p>
    <w:p w:rsidR="00000000" w:rsidRDefault="00CB0DB0">
      <w:pPr>
        <w:tabs>
          <w:tab w:val="left" w:pos="1276"/>
        </w:tabs>
        <w:ind w:firstLine="709"/>
        <w:rPr>
          <w:rFonts w:cs="Arial"/>
        </w:rPr>
      </w:pPr>
      <w:r>
        <w:rPr>
          <w:rFonts w:cs="Arial"/>
        </w:rPr>
        <w:t>5.6. В целях предоставления Муниципальной услуги Администрация взаимодействует с:</w:t>
      </w:r>
    </w:p>
    <w:p w:rsidR="00000000" w:rsidRDefault="00CB0DB0">
      <w:pPr>
        <w:tabs>
          <w:tab w:val="left" w:pos="1276"/>
          <w:tab w:val="left" w:pos="1437"/>
        </w:tabs>
        <w:ind w:firstLine="709"/>
        <w:rPr>
          <w:rFonts w:cs="Arial"/>
        </w:rPr>
      </w:pPr>
      <w:r>
        <w:rPr>
          <w:rFonts w:cs="Arial"/>
        </w:rPr>
        <w:t>5.6.1. Федеральной службой государственной регистрац</w:t>
      </w:r>
      <w:r>
        <w:rPr>
          <w:rFonts w:cs="Arial"/>
        </w:rPr>
        <w:t>ии, кадастра и картографии;</w:t>
      </w:r>
    </w:p>
    <w:p w:rsidR="00000000" w:rsidRDefault="00CB0DB0">
      <w:pPr>
        <w:numPr>
          <w:ilvl w:val="2"/>
          <w:numId w:val="4"/>
        </w:numPr>
        <w:tabs>
          <w:tab w:val="left" w:pos="1276"/>
          <w:tab w:val="left" w:pos="1417"/>
        </w:tabs>
        <w:ind w:left="0" w:firstLine="709"/>
        <w:rPr>
          <w:rFonts w:cs="Arial"/>
        </w:rPr>
      </w:pPr>
      <w:r>
        <w:rPr>
          <w:rFonts w:cs="Arial"/>
        </w:rPr>
        <w:t>Федеральной налоговой службой;</w:t>
      </w:r>
    </w:p>
    <w:p w:rsidR="00000000" w:rsidRDefault="00CB0DB0">
      <w:pPr>
        <w:numPr>
          <w:ilvl w:val="2"/>
          <w:numId w:val="4"/>
        </w:numPr>
        <w:tabs>
          <w:tab w:val="left" w:pos="1276"/>
          <w:tab w:val="left" w:pos="1417"/>
        </w:tabs>
        <w:ind w:left="0" w:firstLine="709"/>
        <w:rPr>
          <w:rFonts w:cs="Arial"/>
        </w:rPr>
      </w:pPr>
      <w:r>
        <w:rPr>
          <w:rFonts w:cs="Arial"/>
        </w:rPr>
        <w:t>Министерством культуры Российской Федерации;</w:t>
      </w:r>
    </w:p>
    <w:p w:rsidR="00000000" w:rsidRDefault="00CB0DB0">
      <w:pPr>
        <w:numPr>
          <w:ilvl w:val="2"/>
          <w:numId w:val="4"/>
        </w:numPr>
        <w:tabs>
          <w:tab w:val="left" w:pos="1276"/>
          <w:tab w:val="left" w:pos="1417"/>
        </w:tabs>
        <w:ind w:left="0" w:firstLine="709"/>
        <w:rPr>
          <w:rFonts w:cs="Arial"/>
        </w:rPr>
      </w:pPr>
      <w:r>
        <w:rPr>
          <w:rFonts w:cs="Arial"/>
        </w:rPr>
        <w:t>Министерством строительства и жилищно-коммунального хозяйства Российской Федерации;</w:t>
      </w:r>
    </w:p>
    <w:p w:rsidR="00000000" w:rsidRDefault="00CB0DB0">
      <w:pPr>
        <w:numPr>
          <w:ilvl w:val="2"/>
          <w:numId w:val="4"/>
        </w:numPr>
        <w:tabs>
          <w:tab w:val="left" w:pos="1276"/>
          <w:tab w:val="left" w:pos="1417"/>
        </w:tabs>
        <w:ind w:left="0" w:firstLine="709"/>
        <w:rPr>
          <w:rFonts w:cs="Arial"/>
        </w:rPr>
      </w:pPr>
      <w:r>
        <w:rPr>
          <w:rFonts w:cs="Arial"/>
        </w:rPr>
        <w:t>Министерством внутренних дел Российской Федерации;</w:t>
      </w:r>
    </w:p>
    <w:p w:rsidR="00000000" w:rsidRDefault="00CB0DB0">
      <w:pPr>
        <w:numPr>
          <w:ilvl w:val="2"/>
          <w:numId w:val="4"/>
        </w:numPr>
        <w:tabs>
          <w:tab w:val="left" w:pos="1276"/>
          <w:tab w:val="left" w:pos="1423"/>
        </w:tabs>
        <w:ind w:left="0" w:firstLine="709"/>
        <w:rPr>
          <w:rFonts w:cs="Arial"/>
        </w:rPr>
      </w:pPr>
      <w:r>
        <w:rPr>
          <w:rFonts w:cs="Arial"/>
        </w:rPr>
        <w:t>Государственной и</w:t>
      </w:r>
      <w:r>
        <w:rPr>
          <w:rFonts w:cs="Arial"/>
        </w:rPr>
        <w:t>нспекцией безопасности дорожного движения Министерства внутренних дел Российской Федерации;</w:t>
      </w:r>
    </w:p>
    <w:p w:rsidR="00000000" w:rsidRDefault="00CB0DB0">
      <w:pPr>
        <w:numPr>
          <w:ilvl w:val="2"/>
          <w:numId w:val="4"/>
        </w:numPr>
        <w:tabs>
          <w:tab w:val="left" w:pos="1276"/>
          <w:tab w:val="left" w:pos="1428"/>
        </w:tabs>
        <w:ind w:left="0" w:firstLine="709"/>
        <w:rPr>
          <w:rFonts w:cs="Arial"/>
        </w:rPr>
      </w:pPr>
      <w:r>
        <w:rPr>
          <w:rFonts w:cs="Arial"/>
        </w:rPr>
        <w:t>Администрациями муниципальных образований.</w:t>
      </w:r>
    </w:p>
    <w:p w:rsidR="00000000" w:rsidRDefault="00CB0DB0">
      <w:pPr>
        <w:tabs>
          <w:tab w:val="left" w:pos="1428"/>
        </w:tabs>
        <w:ind w:firstLine="709"/>
        <w:rPr>
          <w:rFonts w:cs="Arial"/>
        </w:rPr>
      </w:pPr>
    </w:p>
    <w:p w:rsidR="00000000" w:rsidRDefault="00CB0DB0">
      <w:pPr>
        <w:numPr>
          <w:ilvl w:val="0"/>
          <w:numId w:val="4"/>
        </w:numPr>
        <w:tabs>
          <w:tab w:val="left" w:pos="567"/>
        </w:tabs>
        <w:ind w:left="0" w:firstLine="709"/>
        <w:rPr>
          <w:rFonts w:cs="Arial"/>
          <w:iCs/>
        </w:rPr>
      </w:pPr>
      <w:r>
        <w:rPr>
          <w:rFonts w:cs="Arial"/>
          <w:iCs/>
        </w:rPr>
        <w:t>Результат предоставления Муниципальной услуги</w:t>
      </w:r>
    </w:p>
    <w:p w:rsidR="00000000" w:rsidRDefault="00CB0DB0">
      <w:pPr>
        <w:tabs>
          <w:tab w:val="left" w:pos="2654"/>
        </w:tabs>
        <w:ind w:firstLine="709"/>
        <w:rPr>
          <w:rFonts w:cs="Arial"/>
          <w:iCs/>
        </w:rPr>
      </w:pPr>
    </w:p>
    <w:p w:rsidR="00000000" w:rsidRDefault="00CB0DB0">
      <w:pPr>
        <w:numPr>
          <w:ilvl w:val="1"/>
          <w:numId w:val="5"/>
        </w:numPr>
        <w:tabs>
          <w:tab w:val="left" w:pos="1408"/>
        </w:tabs>
        <w:ind w:left="0" w:firstLine="709"/>
        <w:rPr>
          <w:rFonts w:cs="Arial"/>
        </w:rPr>
      </w:pPr>
      <w:r>
        <w:rPr>
          <w:rFonts w:cs="Arial"/>
        </w:rPr>
        <w:t>Заявитель обращается в Администрацию с Заявлением о предоставлении Муници</w:t>
      </w:r>
      <w:r>
        <w:rPr>
          <w:rFonts w:cs="Arial"/>
        </w:rPr>
        <w:t xml:space="preserve">пальной услуги в случаях, указанных в пункте 1.4 раздела </w:t>
      </w:r>
      <w:r>
        <w:rPr>
          <w:rFonts w:cs="Arial"/>
          <w:lang w:val="en-US"/>
        </w:rPr>
        <w:t>I</w:t>
      </w:r>
      <w:r>
        <w:rPr>
          <w:rFonts w:cs="Arial"/>
        </w:rPr>
        <w:t xml:space="preserve"> настоящего Административного регламента, с целью:</w:t>
      </w:r>
    </w:p>
    <w:p w:rsidR="00000000" w:rsidRDefault="00CB0DB0">
      <w:pPr>
        <w:numPr>
          <w:ilvl w:val="2"/>
          <w:numId w:val="5"/>
        </w:numPr>
        <w:tabs>
          <w:tab w:val="left" w:pos="1443"/>
        </w:tabs>
        <w:ind w:left="0" w:firstLine="709"/>
        <w:rPr>
          <w:rFonts w:cs="Arial"/>
        </w:rPr>
      </w:pPr>
      <w:r>
        <w:rPr>
          <w:rFonts w:cs="Arial"/>
        </w:rPr>
        <w:t xml:space="preserve">получения разрешения на осуществление земляных работ на территории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муниципального района Воронежской</w:t>
      </w:r>
      <w:r>
        <w:rPr>
          <w:rFonts w:cs="Arial"/>
        </w:rPr>
        <w:t xml:space="preserve"> области</w:t>
      </w:r>
      <w:r>
        <w:rPr>
          <w:rFonts w:cs="Arial"/>
          <w:iCs/>
        </w:rPr>
        <w:t>;</w:t>
      </w:r>
    </w:p>
    <w:p w:rsidR="00000000" w:rsidRDefault="00CB0DB0">
      <w:pPr>
        <w:numPr>
          <w:ilvl w:val="2"/>
          <w:numId w:val="5"/>
        </w:numPr>
        <w:tabs>
          <w:tab w:val="left" w:pos="1454"/>
        </w:tabs>
        <w:ind w:left="0" w:firstLine="709"/>
        <w:rPr>
          <w:rFonts w:cs="Arial"/>
        </w:rPr>
      </w:pPr>
      <w:r>
        <w:rPr>
          <w:rFonts w:cs="Arial"/>
        </w:rPr>
        <w:t>получения разрешения на осуществление земляных работ в связи с аварийно</w:t>
      </w:r>
      <w:r>
        <w:rPr>
          <w:rFonts w:cs="Arial"/>
        </w:rPr>
        <w:softHyphen/>
        <w:t xml:space="preserve">-восстановительными работами на территории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муниципального района Воронежской области</w:t>
      </w:r>
      <w:r>
        <w:rPr>
          <w:rFonts w:cs="Arial"/>
          <w:iCs/>
        </w:rPr>
        <w:t>;</w:t>
      </w:r>
    </w:p>
    <w:p w:rsidR="00000000" w:rsidRDefault="00CB0DB0">
      <w:pPr>
        <w:numPr>
          <w:ilvl w:val="2"/>
          <w:numId w:val="5"/>
        </w:numPr>
        <w:tabs>
          <w:tab w:val="left" w:pos="1454"/>
        </w:tabs>
        <w:ind w:left="0" w:firstLine="709"/>
        <w:rPr>
          <w:rFonts w:cs="Arial"/>
        </w:rPr>
      </w:pPr>
      <w:r>
        <w:rPr>
          <w:rFonts w:cs="Arial"/>
        </w:rPr>
        <w:t>продления разрешения на право осуществлен</w:t>
      </w:r>
      <w:r>
        <w:rPr>
          <w:rFonts w:cs="Arial"/>
        </w:rPr>
        <w:t xml:space="preserve">ия земляных работ на территории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муниципального района Воронежской области</w:t>
      </w:r>
      <w:r>
        <w:rPr>
          <w:rFonts w:cs="Arial"/>
          <w:iCs/>
        </w:rPr>
        <w:t>;</w:t>
      </w:r>
    </w:p>
    <w:p w:rsidR="00000000" w:rsidRDefault="00CB0DB0">
      <w:pPr>
        <w:numPr>
          <w:ilvl w:val="2"/>
          <w:numId w:val="5"/>
        </w:numPr>
        <w:tabs>
          <w:tab w:val="left" w:pos="1443"/>
        </w:tabs>
        <w:ind w:left="0" w:firstLine="709"/>
        <w:rPr>
          <w:rFonts w:cs="Arial"/>
        </w:rPr>
      </w:pPr>
      <w:r>
        <w:rPr>
          <w:rFonts w:cs="Arial"/>
        </w:rPr>
        <w:t xml:space="preserve">закрытия разрешения на право осуществления земляных работ на территории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муниципального </w:t>
      </w:r>
      <w:r>
        <w:rPr>
          <w:rFonts w:cs="Arial"/>
        </w:rPr>
        <w:t>района Воронежской области</w:t>
      </w:r>
      <w:r>
        <w:rPr>
          <w:rFonts w:cs="Arial"/>
          <w:iCs/>
        </w:rPr>
        <w:t>.</w:t>
      </w:r>
    </w:p>
    <w:p w:rsidR="00000000" w:rsidRDefault="00CB0DB0">
      <w:pPr>
        <w:numPr>
          <w:ilvl w:val="1"/>
          <w:numId w:val="5"/>
        </w:numPr>
        <w:tabs>
          <w:tab w:val="left" w:pos="1257"/>
        </w:tabs>
        <w:ind w:left="0" w:firstLine="709"/>
        <w:rPr>
          <w:rFonts w:cs="Arial"/>
        </w:rPr>
      </w:pPr>
      <w:r>
        <w:rPr>
          <w:rFonts w:cs="Arial"/>
        </w:rPr>
        <w:lastRenderedPageBreak/>
        <w:t>Результатом предоставления Муниципальной услуги в зависимости от основания для обращения является:</w:t>
      </w:r>
    </w:p>
    <w:p w:rsidR="00000000" w:rsidRDefault="00CB0DB0">
      <w:pPr>
        <w:numPr>
          <w:ilvl w:val="2"/>
          <w:numId w:val="5"/>
        </w:numPr>
        <w:tabs>
          <w:tab w:val="left" w:pos="1448"/>
        </w:tabs>
        <w:ind w:left="0" w:firstLine="709"/>
        <w:rPr>
          <w:rFonts w:cs="Arial"/>
        </w:rPr>
      </w:pPr>
      <w:r>
        <w:rPr>
          <w:rFonts w:cs="Arial"/>
        </w:rPr>
        <w:t>Разрешение на право осуществления земляных работ в случае обращения Заявителя по основаниям, указанным в подпунктах 6.1.1-6.1.3 н</w:t>
      </w:r>
      <w:r>
        <w:rPr>
          <w:rFonts w:cs="Arial"/>
        </w:rPr>
        <w:t>астоящего Административного регламента, которое оформляется в соответствии с формой, указанной в Приложении № 1 к настоящему Административному регламенту. Разрешение подписывается уполномоченным должностным лицом Администрации. В случае обращения в электро</w:t>
      </w:r>
      <w:r>
        <w:rPr>
          <w:rFonts w:cs="Arial"/>
        </w:rPr>
        <w:t>нном формате разрешение оформляется в форме электронного документа, подписанного усиленной электронной подписью должностного лица Администрации.</w:t>
      </w:r>
    </w:p>
    <w:p w:rsidR="00000000" w:rsidRDefault="00CB0DB0">
      <w:pPr>
        <w:numPr>
          <w:ilvl w:val="2"/>
          <w:numId w:val="5"/>
        </w:numPr>
        <w:tabs>
          <w:tab w:val="left" w:pos="1448"/>
        </w:tabs>
        <w:ind w:left="0" w:firstLine="709"/>
        <w:rPr>
          <w:rFonts w:cs="Arial"/>
        </w:rPr>
      </w:pPr>
      <w:r>
        <w:rPr>
          <w:rFonts w:cs="Arial"/>
        </w:rPr>
        <w:t>Решение о закрытии разрешения на осуществление земляных работ в случае обращения Заявителя по основанию, указан</w:t>
      </w:r>
      <w:r>
        <w:rPr>
          <w:rFonts w:cs="Arial"/>
        </w:rPr>
        <w:t>ному в подпункте 6.1.4 настоящего Административного регламента, оформляется в соответствии с формой, указанной в Приложении № 7 к настоящему Административному регламенту. Разрешение подписывается уполномоченным должностным лицом Администрации. В случае обр</w:t>
      </w:r>
      <w:r>
        <w:rPr>
          <w:rFonts w:cs="Arial"/>
        </w:rPr>
        <w:t>ащения в электронном формате разрешение оформляется в форме электронного документа, подписанного усиленной электронной подписью уполномоченного должностного лица Администрации.</w:t>
      </w:r>
    </w:p>
    <w:p w:rsidR="00000000" w:rsidRDefault="00CB0DB0">
      <w:pPr>
        <w:numPr>
          <w:ilvl w:val="2"/>
          <w:numId w:val="5"/>
        </w:numPr>
        <w:tabs>
          <w:tab w:val="left" w:pos="1448"/>
        </w:tabs>
        <w:ind w:left="0" w:firstLine="709"/>
        <w:rPr>
          <w:rFonts w:cs="Arial"/>
        </w:rPr>
      </w:pPr>
      <w:r>
        <w:rPr>
          <w:rFonts w:cs="Arial"/>
        </w:rPr>
        <w:t>Решение об отказе в предоставлении Муниципальной услуги оформляется в соответст</w:t>
      </w:r>
      <w:r>
        <w:rPr>
          <w:rFonts w:cs="Arial"/>
        </w:rPr>
        <w:t>вии с формой, указанной в Приложении № 2 к настоящему Административному регламенту. Разрешение подписывается уполномоченным должностным лицом Администрации. В случае обращения в электронном формате разрешение оформляется в форме электронного документа, под</w:t>
      </w:r>
      <w:r>
        <w:rPr>
          <w:rFonts w:cs="Arial"/>
        </w:rPr>
        <w:t>писанного усиленной электронной подписью уполномоченного должностного лица Администрации.</w:t>
      </w:r>
    </w:p>
    <w:p w:rsidR="00000000" w:rsidRDefault="00CB0DB0">
      <w:pPr>
        <w:numPr>
          <w:ilvl w:val="2"/>
          <w:numId w:val="5"/>
        </w:numPr>
        <w:tabs>
          <w:tab w:val="left" w:pos="653"/>
          <w:tab w:val="left" w:pos="1448"/>
        </w:tabs>
        <w:ind w:left="0" w:firstLine="709"/>
        <w:rPr>
          <w:rFonts w:cs="Arial"/>
        </w:rPr>
      </w:pPr>
      <w:r>
        <w:rPr>
          <w:rFonts w:cs="Arial"/>
        </w:rPr>
        <w:t>Результат предоставления Муниципальной услуги, указанный в подпунктах 6.2.1 - 6.2.3 настоящего Административного регламента, направляется Заявителю в форме электронно</w:t>
      </w:r>
      <w:r>
        <w:rPr>
          <w:rFonts w:cs="Arial"/>
        </w:rPr>
        <w:t>го документа, подписанного усиленной электронной подписью уполномоченного должностного лица Администрации в Личный кабинет посредством сервиса ЕПГУ, РПГУ, позволяющего Заявителю получать информацию о ходе обработки заявлений, поданных посредством ЕПГУ, РПГ</w:t>
      </w:r>
      <w:r>
        <w:rPr>
          <w:rFonts w:cs="Arial"/>
        </w:rPr>
        <w:t xml:space="preserve">У (далее - Личный кабинет). </w:t>
      </w:r>
    </w:p>
    <w:p w:rsidR="00000000" w:rsidRDefault="00CB0DB0">
      <w:pPr>
        <w:tabs>
          <w:tab w:val="left" w:pos="653"/>
          <w:tab w:val="left" w:pos="1448"/>
        </w:tabs>
        <w:ind w:firstLine="709"/>
        <w:rPr>
          <w:rFonts w:cs="Arial"/>
        </w:rPr>
      </w:pPr>
      <w:r>
        <w:rPr>
          <w:rFonts w:cs="Arial"/>
        </w:rPr>
        <w:t xml:space="preserve">6.3. Формирование реестровой записи в качестве результата предоставления Муниципальной услуги не предусмотрено. </w:t>
      </w:r>
    </w:p>
    <w:p w:rsidR="00000000" w:rsidRDefault="00CB0DB0">
      <w:pPr>
        <w:tabs>
          <w:tab w:val="left" w:pos="653"/>
          <w:tab w:val="left" w:pos="1448"/>
        </w:tabs>
        <w:ind w:firstLine="709"/>
        <w:rPr>
          <w:rFonts w:cs="Arial"/>
        </w:rPr>
      </w:pPr>
      <w:r>
        <w:rPr>
          <w:rFonts w:cs="Arial"/>
        </w:rPr>
        <w:t>6.4. Результат предоставления Муниципальной услуги направляется Заявителю одним из следующих способов:</w:t>
      </w:r>
    </w:p>
    <w:p w:rsidR="00000000" w:rsidRDefault="00CB0DB0">
      <w:pPr>
        <w:tabs>
          <w:tab w:val="left" w:pos="653"/>
          <w:tab w:val="left" w:pos="1448"/>
        </w:tabs>
        <w:ind w:firstLine="709"/>
        <w:rPr>
          <w:rFonts w:cs="Arial"/>
        </w:rPr>
      </w:pPr>
      <w:r>
        <w:rPr>
          <w:rFonts w:cs="Arial"/>
        </w:rPr>
        <w:t>1. Посредст</w:t>
      </w:r>
      <w:r>
        <w:rPr>
          <w:rFonts w:cs="Arial"/>
        </w:rPr>
        <w:t>вом почтового отправления;</w:t>
      </w:r>
    </w:p>
    <w:p w:rsidR="00000000" w:rsidRDefault="00CB0DB0">
      <w:pPr>
        <w:tabs>
          <w:tab w:val="left" w:pos="653"/>
          <w:tab w:val="left" w:pos="1448"/>
        </w:tabs>
        <w:ind w:firstLine="709"/>
        <w:rPr>
          <w:rFonts w:cs="Arial"/>
        </w:rPr>
      </w:pPr>
      <w:r>
        <w:rPr>
          <w:rFonts w:cs="Arial"/>
        </w:rPr>
        <w:t>2. В личный кабинет Заявителя на ЕПГУ, РПГУ;</w:t>
      </w:r>
    </w:p>
    <w:p w:rsidR="00000000" w:rsidRDefault="00CB0DB0">
      <w:pPr>
        <w:tabs>
          <w:tab w:val="left" w:pos="653"/>
          <w:tab w:val="left" w:pos="1448"/>
        </w:tabs>
        <w:ind w:firstLine="709"/>
        <w:rPr>
          <w:rFonts w:cs="Arial"/>
        </w:rPr>
      </w:pPr>
      <w:r>
        <w:rPr>
          <w:rFonts w:cs="Arial"/>
        </w:rPr>
        <w:t>3. В МФЦ;</w:t>
      </w:r>
    </w:p>
    <w:p w:rsidR="00000000" w:rsidRDefault="00CB0DB0">
      <w:pPr>
        <w:tabs>
          <w:tab w:val="left" w:pos="653"/>
          <w:tab w:val="left" w:pos="1448"/>
        </w:tabs>
        <w:ind w:firstLine="709"/>
        <w:rPr>
          <w:rFonts w:cs="Arial"/>
        </w:rPr>
      </w:pPr>
      <w:r>
        <w:rPr>
          <w:rFonts w:cs="Arial"/>
        </w:rPr>
        <w:t>4. Лично Заявителю либо его уполномоченному представителю в Администрации.</w:t>
      </w:r>
    </w:p>
    <w:p w:rsidR="00000000" w:rsidRDefault="00CB0DB0">
      <w:pPr>
        <w:tabs>
          <w:tab w:val="left" w:pos="653"/>
          <w:tab w:val="left" w:pos="1448"/>
        </w:tabs>
        <w:ind w:firstLine="709"/>
        <w:rPr>
          <w:rFonts w:cs="Arial"/>
        </w:rPr>
      </w:pPr>
      <w:r>
        <w:rPr>
          <w:rFonts w:cs="Arial"/>
        </w:rPr>
        <w:t>6.5. Форма разрешения приведена в Приложении № 1 к настоящему Административному регламенту.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6.6. Со</w:t>
      </w:r>
      <w:r>
        <w:rPr>
          <w:rFonts w:cs="Arial"/>
        </w:rPr>
        <w:t xml:space="preserve">став реквизитов документа, содержащего решение о предоставлении муниципальной услуги: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- регистрационный номер;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- дата регистрации: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lastRenderedPageBreak/>
        <w:t>6.7. При получ</w:t>
      </w:r>
      <w:r>
        <w:rPr>
          <w:rFonts w:cs="Arial"/>
        </w:rPr>
        <w:t>ении результатов предоставления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</w:t>
      </w:r>
      <w:r>
        <w:rPr>
          <w:rFonts w:cs="Arial"/>
        </w:rPr>
        <w:t>етнего, оформленных в форме документа на бумажном носителе, может осуществляться законным представителем несовершеннолетнего, не являющимся заявителем. В этом случае заявитель, являющийся законным представителем несовершеннолетнего, в момент подачи заявлен</w:t>
      </w:r>
      <w:r>
        <w:rPr>
          <w:rFonts w:cs="Arial"/>
        </w:rPr>
        <w:t>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результатов предоставления соответствую</w:t>
      </w:r>
      <w:r>
        <w:rPr>
          <w:rFonts w:cs="Arial"/>
        </w:rPr>
        <w:t>щей услуги в отношении несовершеннолетнего.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</w:t>
      </w:r>
      <w:r>
        <w:rPr>
          <w:rFonts w:cs="Arial"/>
        </w:rPr>
        <w:t>в случае,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Результат предоставления Муницип</w:t>
      </w:r>
      <w:r>
        <w:rPr>
          <w:rFonts w:cs="Arial"/>
        </w:rPr>
        <w:t>альной услуги в отношении несовершеннолетнего, оформленный в форме документа на бумажном носителе, предоставляется законному представителю несовершеннолетнего, не являющемуся заявителем, лично в Администрации (в МФЦ) либо направляется почтовым отправлением</w:t>
      </w:r>
      <w:r>
        <w:rPr>
          <w:rFonts w:cs="Arial"/>
        </w:rPr>
        <w:t xml:space="preserve"> в сроки, установленные пунктом 24.6  раздела III настоящего Административного регламента.</w:t>
      </w:r>
    </w:p>
    <w:p w:rsidR="00000000" w:rsidRDefault="00CB0DB0">
      <w:pPr>
        <w:tabs>
          <w:tab w:val="left" w:pos="653"/>
          <w:tab w:val="left" w:pos="1448"/>
        </w:tabs>
        <w:ind w:firstLine="709"/>
        <w:rPr>
          <w:rFonts w:cs="Arial"/>
        </w:rPr>
      </w:pPr>
    </w:p>
    <w:p w:rsidR="00000000" w:rsidRDefault="00CB0DB0">
      <w:pPr>
        <w:numPr>
          <w:ilvl w:val="0"/>
          <w:numId w:val="5"/>
        </w:numPr>
        <w:tabs>
          <w:tab w:val="left" w:pos="0"/>
        </w:tabs>
        <w:ind w:firstLine="709"/>
        <w:rPr>
          <w:rFonts w:cs="Arial"/>
          <w:iCs/>
        </w:rPr>
      </w:pPr>
      <w:r>
        <w:rPr>
          <w:rFonts w:cs="Arial"/>
          <w:iCs/>
        </w:rPr>
        <w:t>Срок предоставления Муниципальной услуги</w:t>
      </w:r>
    </w:p>
    <w:p w:rsidR="00000000" w:rsidRDefault="00CB0DB0">
      <w:pPr>
        <w:tabs>
          <w:tab w:val="left" w:pos="0"/>
        </w:tabs>
        <w:ind w:firstLine="709"/>
        <w:rPr>
          <w:rFonts w:cs="Arial"/>
          <w:iCs/>
        </w:rPr>
      </w:pPr>
    </w:p>
    <w:p w:rsidR="00000000" w:rsidRDefault="00CB0DB0">
      <w:pPr>
        <w:numPr>
          <w:ilvl w:val="1"/>
          <w:numId w:val="5"/>
        </w:numPr>
        <w:tabs>
          <w:tab w:val="left" w:pos="1266"/>
        </w:tabs>
        <w:ind w:left="0" w:firstLine="709"/>
        <w:rPr>
          <w:rFonts w:cs="Arial"/>
        </w:rPr>
      </w:pPr>
      <w:r>
        <w:rPr>
          <w:rFonts w:cs="Arial"/>
        </w:rPr>
        <w:t>Срок предоставления Муниципальной услуги:</w:t>
      </w:r>
    </w:p>
    <w:p w:rsidR="00000000" w:rsidRDefault="00CB0DB0">
      <w:pPr>
        <w:numPr>
          <w:ilvl w:val="2"/>
          <w:numId w:val="5"/>
        </w:numPr>
        <w:tabs>
          <w:tab w:val="left" w:pos="1419"/>
        </w:tabs>
        <w:ind w:left="0" w:firstLine="709"/>
        <w:rPr>
          <w:rFonts w:cs="Arial"/>
        </w:rPr>
      </w:pPr>
      <w:r>
        <w:rPr>
          <w:rFonts w:cs="Arial"/>
        </w:rPr>
        <w:t>По основаниям, указанным в пунктах 6.1.1, 6.1.4 настоящего Административного рег</w:t>
      </w:r>
      <w:r>
        <w:rPr>
          <w:rFonts w:cs="Arial"/>
        </w:rPr>
        <w:t>ламента, составляет не более 10 рабочих дней со дня регистрации заявления в Администрации;</w:t>
      </w:r>
    </w:p>
    <w:p w:rsidR="00000000" w:rsidRDefault="00CB0DB0">
      <w:pPr>
        <w:numPr>
          <w:ilvl w:val="2"/>
          <w:numId w:val="5"/>
        </w:numPr>
        <w:tabs>
          <w:tab w:val="left" w:pos="1399"/>
        </w:tabs>
        <w:ind w:left="0" w:firstLine="709"/>
        <w:rPr>
          <w:rFonts w:cs="Arial"/>
        </w:rPr>
      </w:pPr>
      <w:r>
        <w:rPr>
          <w:rFonts w:cs="Arial"/>
        </w:rPr>
        <w:t>По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</w:t>
      </w:r>
      <w:r>
        <w:rPr>
          <w:rFonts w:cs="Arial"/>
        </w:rPr>
        <w:t xml:space="preserve"> со дня регистрации Заявления в Администрации;</w:t>
      </w:r>
    </w:p>
    <w:p w:rsidR="00000000" w:rsidRDefault="00CB0DB0">
      <w:pPr>
        <w:numPr>
          <w:ilvl w:val="2"/>
          <w:numId w:val="5"/>
        </w:numPr>
        <w:tabs>
          <w:tab w:val="left" w:pos="1394"/>
        </w:tabs>
        <w:ind w:left="0" w:firstLine="709"/>
        <w:rPr>
          <w:rFonts w:cs="Arial"/>
        </w:rPr>
      </w:pPr>
      <w:r>
        <w:rPr>
          <w:rFonts w:cs="Arial"/>
        </w:rPr>
        <w:t>По основанию, указанному в пункте 6.1.3 настоящего Административного регламента, составляет не более 5 рабочих дней со дня регистрации заявления в Администрации.</w:t>
      </w:r>
    </w:p>
    <w:p w:rsidR="00000000" w:rsidRDefault="00CB0DB0">
      <w:pPr>
        <w:numPr>
          <w:ilvl w:val="2"/>
          <w:numId w:val="5"/>
        </w:numPr>
        <w:tabs>
          <w:tab w:val="left" w:pos="1394"/>
        </w:tabs>
        <w:ind w:left="0" w:firstLine="709"/>
        <w:rPr>
          <w:rFonts w:cs="Arial"/>
        </w:rPr>
      </w:pPr>
      <w:r>
        <w:rPr>
          <w:rFonts w:cs="Arial"/>
        </w:rPr>
        <w:t>В случае обращения ответственной организации, п</w:t>
      </w:r>
      <w:r>
        <w:rPr>
          <w:rFonts w:cs="Arial"/>
        </w:rPr>
        <w:t>ризнанной таковой в соответствии с Законом Воронежской области от 01.12.2023 № 116-ОЗ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услуги, указанный в п</w:t>
      </w:r>
      <w:r>
        <w:rPr>
          <w:rFonts w:cs="Arial"/>
        </w:rPr>
        <w:t>унктах 7.1.1., 7.1.3. настоящего Административного регламента составляет 3 (три) рабочих дня со дня получения документов Администрацией.</w:t>
      </w:r>
    </w:p>
    <w:p w:rsidR="00000000" w:rsidRDefault="00CB0DB0">
      <w:pPr>
        <w:tabs>
          <w:tab w:val="left" w:pos="1394"/>
        </w:tabs>
        <w:ind w:firstLine="709"/>
        <w:rPr>
          <w:rFonts w:cs="Arial"/>
        </w:rPr>
      </w:pPr>
      <w:r>
        <w:rPr>
          <w:rFonts w:cs="Arial"/>
        </w:rPr>
        <w:t>Указанный срок предоставления Муниципальной услуги применяется при наличии возможности получения документов и информаци</w:t>
      </w:r>
      <w:r>
        <w:rPr>
          <w:rFonts w:cs="Arial"/>
        </w:rPr>
        <w:t>и, подлежащей истребованию в порядке межведомственного информационного взаимодействия, в течение одного рабочего дня.</w:t>
      </w:r>
    </w:p>
    <w:p w:rsidR="00000000" w:rsidRDefault="00CB0DB0">
      <w:pPr>
        <w:tabs>
          <w:tab w:val="left" w:pos="1394"/>
        </w:tabs>
        <w:ind w:firstLine="709"/>
        <w:rPr>
          <w:rFonts w:cs="Arial"/>
        </w:rPr>
      </w:pPr>
      <w:r>
        <w:rPr>
          <w:rFonts w:cs="Arial"/>
        </w:rPr>
        <w:lastRenderedPageBreak/>
        <w:t>В случае неполучения документов и информации в порядке межведомственного информационного взаимодействия в течение одного рабочего дня, Мун</w:t>
      </w:r>
      <w:r>
        <w:rPr>
          <w:rFonts w:cs="Arial"/>
        </w:rPr>
        <w:t>иципальная услуга предоставляется в срок, установленный пунктами 7.1.1., 7.1.3. настоящего Административного регламента.</w:t>
      </w:r>
    </w:p>
    <w:p w:rsidR="00000000" w:rsidRDefault="00CB0DB0">
      <w:pPr>
        <w:tabs>
          <w:tab w:val="left" w:pos="1394"/>
        </w:tabs>
        <w:ind w:firstLine="709"/>
        <w:rPr>
          <w:rFonts w:cs="Arial"/>
        </w:rPr>
      </w:pPr>
      <w:r>
        <w:rPr>
          <w:rFonts w:cs="Arial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</w:t>
      </w:r>
      <w:r>
        <w:rPr>
          <w:rFonts w:cs="Arial"/>
        </w:rPr>
        <w:t xml:space="preserve">тавляемой Заявителем при обращении за Муниципальной услугой. </w:t>
      </w:r>
    </w:p>
    <w:p w:rsidR="00000000" w:rsidRDefault="00CB0DB0">
      <w:pPr>
        <w:numPr>
          <w:ilvl w:val="1"/>
          <w:numId w:val="5"/>
        </w:numPr>
        <w:tabs>
          <w:tab w:val="left" w:pos="1266"/>
        </w:tabs>
        <w:ind w:left="0" w:firstLine="709"/>
        <w:rPr>
          <w:rFonts w:cs="Arial"/>
        </w:rPr>
      </w:pPr>
      <w:r>
        <w:rPr>
          <w:rFonts w:cs="Arial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>
        <w:rPr>
          <w:rFonts w:cs="Arial"/>
        </w:rPr>
        <w:softHyphen/>
        <w:t>-восстановительных работ в выходные и (или) праздничные д</w:t>
      </w:r>
      <w:r>
        <w:rPr>
          <w:rFonts w:cs="Arial"/>
        </w:rPr>
        <w:t>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</w:t>
      </w:r>
      <w:r>
        <w:rPr>
          <w:rFonts w:cs="Arial"/>
        </w:rPr>
        <w:softHyphen/>
        <w:t>восстановительных работ соответствующего заявления.</w:t>
      </w:r>
    </w:p>
    <w:p w:rsidR="00000000" w:rsidRDefault="00CB0DB0">
      <w:pPr>
        <w:numPr>
          <w:ilvl w:val="1"/>
          <w:numId w:val="5"/>
        </w:numPr>
        <w:tabs>
          <w:tab w:val="left" w:pos="1266"/>
        </w:tabs>
        <w:ind w:left="0" w:firstLine="709"/>
        <w:rPr>
          <w:rFonts w:cs="Arial"/>
        </w:rPr>
      </w:pPr>
      <w:r>
        <w:rPr>
          <w:rFonts w:cs="Arial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000000" w:rsidRDefault="00CB0DB0">
      <w:pPr>
        <w:numPr>
          <w:ilvl w:val="2"/>
          <w:numId w:val="5"/>
        </w:numPr>
        <w:tabs>
          <w:tab w:val="left" w:pos="1399"/>
        </w:tabs>
        <w:ind w:left="0" w:firstLine="709"/>
        <w:rPr>
          <w:rFonts w:cs="Arial"/>
        </w:rPr>
      </w:pPr>
      <w:r>
        <w:rPr>
          <w:rFonts w:cs="Arial"/>
        </w:rPr>
        <w:t>В случ</w:t>
      </w:r>
      <w:r>
        <w:rPr>
          <w:rFonts w:cs="Arial"/>
        </w:rPr>
        <w:t>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</w:t>
      </w:r>
      <w:r>
        <w:rPr>
          <w:rFonts w:cs="Arial"/>
        </w:rPr>
        <w:t>овительных работ не продлевается.</w:t>
      </w:r>
    </w:p>
    <w:p w:rsidR="00000000" w:rsidRDefault="00CB0DB0">
      <w:pPr>
        <w:numPr>
          <w:ilvl w:val="1"/>
          <w:numId w:val="5"/>
        </w:numPr>
        <w:tabs>
          <w:tab w:val="left" w:pos="1266"/>
        </w:tabs>
        <w:ind w:left="0" w:firstLine="709"/>
        <w:rPr>
          <w:rFonts w:cs="Arial"/>
        </w:rPr>
      </w:pPr>
      <w:r>
        <w:rPr>
          <w:rFonts w:cs="Arial"/>
        </w:rPr>
        <w:t>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разрешения.</w:t>
      </w:r>
    </w:p>
    <w:p w:rsidR="00000000" w:rsidRDefault="00CB0DB0">
      <w:pPr>
        <w:numPr>
          <w:ilvl w:val="2"/>
          <w:numId w:val="5"/>
        </w:numPr>
        <w:tabs>
          <w:tab w:val="left" w:pos="0"/>
          <w:tab w:val="left" w:pos="1134"/>
        </w:tabs>
        <w:ind w:left="0" w:firstLine="709"/>
        <w:rPr>
          <w:rFonts w:cs="Arial"/>
        </w:rPr>
      </w:pPr>
      <w:r>
        <w:rPr>
          <w:rFonts w:cs="Arial"/>
        </w:rPr>
        <w:t xml:space="preserve">Подача заявления на продление разрешения на право </w:t>
      </w:r>
      <w:r>
        <w:rPr>
          <w:rFonts w:cs="Arial"/>
        </w:rPr>
        <w:t>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услуги.</w:t>
      </w:r>
    </w:p>
    <w:p w:rsidR="00000000" w:rsidRDefault="00CB0DB0">
      <w:pPr>
        <w:numPr>
          <w:ilvl w:val="2"/>
          <w:numId w:val="5"/>
        </w:numPr>
        <w:tabs>
          <w:tab w:val="left" w:pos="0"/>
        </w:tabs>
        <w:ind w:left="0" w:firstLine="709"/>
        <w:rPr>
          <w:rFonts w:cs="Arial"/>
        </w:rPr>
      </w:pPr>
      <w:r>
        <w:rPr>
          <w:rFonts w:cs="Arial"/>
        </w:rPr>
        <w:t>Продление разрешения осуществляется не более двух раз. В случае необходимос</w:t>
      </w:r>
      <w:r>
        <w:rPr>
          <w:rFonts w:cs="Arial"/>
        </w:rPr>
        <w:t>ти дальнейшего выполнения земляных работ необходимо получить новое разрешение на право производства земляных работ.</w:t>
      </w:r>
    </w:p>
    <w:p w:rsidR="00000000" w:rsidRDefault="00CB0DB0">
      <w:pPr>
        <w:numPr>
          <w:ilvl w:val="1"/>
          <w:numId w:val="5"/>
        </w:numPr>
        <w:tabs>
          <w:tab w:val="left" w:pos="851"/>
        </w:tabs>
        <w:ind w:left="0" w:firstLine="709"/>
        <w:rPr>
          <w:rFonts w:cs="Arial"/>
        </w:rPr>
      </w:pPr>
      <w:r>
        <w:rPr>
          <w:rFonts w:cs="Arial"/>
        </w:rPr>
        <w:t>Подача заявления на закрытие разрешения на право производства земляных работ осуществляется в течение 3 рабочих дней после истечения срока д</w:t>
      </w:r>
      <w:r>
        <w:rPr>
          <w:rFonts w:cs="Arial"/>
        </w:rPr>
        <w:t>ействия ранее выданного разрешения.</w:t>
      </w:r>
    </w:p>
    <w:p w:rsidR="00000000" w:rsidRDefault="00CB0DB0">
      <w:pPr>
        <w:tabs>
          <w:tab w:val="left" w:pos="851"/>
        </w:tabs>
        <w:ind w:firstLine="709"/>
        <w:rPr>
          <w:rFonts w:cs="Arial"/>
        </w:rPr>
      </w:pPr>
      <w:r>
        <w:rPr>
          <w:rFonts w:cs="Arial"/>
        </w:rPr>
        <w:t>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000000" w:rsidRDefault="00CB0DB0">
      <w:pPr>
        <w:tabs>
          <w:tab w:val="left" w:pos="851"/>
        </w:tabs>
        <w:ind w:firstLine="709"/>
        <w:rPr>
          <w:rFonts w:cs="Arial"/>
        </w:rPr>
      </w:pPr>
      <w:r>
        <w:rPr>
          <w:rFonts w:cs="Arial"/>
        </w:rPr>
        <w:t>7.6. Срок исправления опечаток (ошибо</w:t>
      </w:r>
      <w:r>
        <w:rPr>
          <w:rFonts w:cs="Arial"/>
        </w:rPr>
        <w:t xml:space="preserve">к) в выданных по результатам Муниципальной услуги документах составляет три рабочих дня со дня поступления заявления. </w:t>
      </w:r>
    </w:p>
    <w:p w:rsidR="00000000" w:rsidRDefault="00CB0DB0">
      <w:pPr>
        <w:tabs>
          <w:tab w:val="left" w:pos="851"/>
        </w:tabs>
        <w:ind w:firstLine="709"/>
        <w:rPr>
          <w:rFonts w:cs="Arial"/>
        </w:rPr>
      </w:pPr>
      <w:r>
        <w:rPr>
          <w:rFonts w:cs="Arial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</w:t>
      </w:r>
      <w:r>
        <w:rPr>
          <w:rFonts w:cs="Arial"/>
        </w:rPr>
        <w:t>ения.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numPr>
          <w:ilvl w:val="0"/>
          <w:numId w:val="5"/>
        </w:numPr>
        <w:tabs>
          <w:tab w:val="left" w:pos="0"/>
        </w:tabs>
        <w:ind w:firstLine="709"/>
        <w:rPr>
          <w:rFonts w:cs="Arial"/>
          <w:iCs/>
        </w:rPr>
      </w:pPr>
      <w:r>
        <w:rPr>
          <w:rFonts w:cs="Arial"/>
          <w:iCs/>
        </w:rPr>
        <w:t xml:space="preserve">Правовые основания для предоставления Муниципальной услуги </w:t>
      </w:r>
    </w:p>
    <w:p w:rsidR="00000000" w:rsidRDefault="00CB0DB0">
      <w:pPr>
        <w:tabs>
          <w:tab w:val="left" w:pos="0"/>
        </w:tabs>
        <w:ind w:firstLine="709"/>
        <w:rPr>
          <w:rFonts w:cs="Arial"/>
          <w:iCs/>
        </w:rPr>
      </w:pPr>
    </w:p>
    <w:p w:rsidR="00000000" w:rsidRDefault="00CB0DB0">
      <w:pPr>
        <w:numPr>
          <w:ilvl w:val="1"/>
          <w:numId w:val="5"/>
        </w:numPr>
        <w:tabs>
          <w:tab w:val="left" w:pos="1341"/>
        </w:tabs>
        <w:ind w:left="0" w:firstLine="709"/>
        <w:rPr>
          <w:rFonts w:cs="Arial"/>
        </w:rPr>
      </w:pPr>
      <w:r>
        <w:rPr>
          <w:rFonts w:cs="Arial"/>
        </w:rPr>
        <w:t>Основными нормативными правовыми актами, регулирующими предоставление Муниципальной услуги, являются:</w:t>
      </w:r>
    </w:p>
    <w:p w:rsidR="00000000" w:rsidRDefault="00CB0DB0">
      <w:pPr>
        <w:tabs>
          <w:tab w:val="left" w:pos="1341"/>
        </w:tabs>
        <w:ind w:firstLine="709"/>
        <w:rPr>
          <w:rFonts w:cs="Arial"/>
        </w:rPr>
      </w:pPr>
      <w:r>
        <w:rPr>
          <w:rFonts w:cs="Arial"/>
        </w:rPr>
        <w:t>- Градостроительный кодекс Российской Федерации от 29.12.2004 № 190-ФЗ;</w:t>
      </w:r>
    </w:p>
    <w:p w:rsidR="00000000" w:rsidRDefault="00CB0DB0">
      <w:pPr>
        <w:tabs>
          <w:tab w:val="left" w:pos="1341"/>
        </w:tabs>
        <w:ind w:firstLine="709"/>
        <w:rPr>
          <w:rFonts w:cs="Arial"/>
        </w:rPr>
      </w:pPr>
      <w:r>
        <w:rPr>
          <w:rFonts w:cs="Arial"/>
        </w:rPr>
        <w:lastRenderedPageBreak/>
        <w:t xml:space="preserve">- Федеральный </w:t>
      </w:r>
      <w:r>
        <w:rPr>
          <w:rFonts w:cs="Arial"/>
        </w:rPr>
        <w:t>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000000" w:rsidRDefault="00CB0DB0">
      <w:pPr>
        <w:tabs>
          <w:tab w:val="left" w:pos="1341"/>
        </w:tabs>
        <w:ind w:firstLine="709"/>
        <w:rPr>
          <w:rFonts w:cs="Arial"/>
        </w:rPr>
      </w:pPr>
      <w:r>
        <w:rPr>
          <w:rFonts w:cs="Arial"/>
        </w:rPr>
        <w:t>- Федеральный закон от 17.11.1995 № 169-ФЗ «Об архитектурной деятельности</w:t>
      </w:r>
      <w:r>
        <w:rPr>
          <w:rFonts w:cs="Arial"/>
        </w:rPr>
        <w:t xml:space="preserve"> в Российской Федерации»;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- Федеральный закон от 06.04.2011 № 63-ФЗ «Об электронной подписи»;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000000" w:rsidRDefault="00CB0DB0">
      <w:pPr>
        <w:tabs>
          <w:tab w:val="left" w:pos="1341"/>
        </w:tabs>
        <w:ind w:firstLine="709"/>
        <w:rPr>
          <w:rFonts w:cs="Arial"/>
        </w:rPr>
      </w:pPr>
      <w:r>
        <w:rPr>
          <w:rFonts w:cs="Arial"/>
        </w:rPr>
        <w:t>- Федеральный закон от 06.10.2003 № 131-ФЗ «Об о</w:t>
      </w:r>
      <w:r>
        <w:rPr>
          <w:rFonts w:cs="Arial"/>
        </w:rPr>
        <w:t>бщих принципах организации местного самоуправления в Российской Федерации»;</w:t>
      </w:r>
    </w:p>
    <w:p w:rsidR="00000000" w:rsidRDefault="00CB0DB0">
      <w:pPr>
        <w:tabs>
          <w:tab w:val="left" w:pos="1341"/>
        </w:tabs>
        <w:ind w:firstLine="709"/>
        <w:rPr>
          <w:rFonts w:cs="Arial"/>
        </w:rPr>
      </w:pPr>
      <w:r>
        <w:rPr>
          <w:rFonts w:cs="Arial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</w:t>
      </w:r>
      <w:r>
        <w:rPr>
          <w:rFonts w:cs="Arial"/>
        </w:rPr>
        <w:t>ных работ»;</w:t>
      </w:r>
    </w:p>
    <w:p w:rsidR="00000000" w:rsidRDefault="00CB0DB0">
      <w:pPr>
        <w:tabs>
          <w:tab w:val="left" w:pos="1341"/>
        </w:tabs>
        <w:ind w:firstLine="709"/>
        <w:rPr>
          <w:rFonts w:cs="Arial"/>
        </w:rPr>
      </w:pPr>
      <w:r>
        <w:rPr>
          <w:rFonts w:cs="Arial"/>
        </w:rPr>
        <w:t>- Закон Воронежской области от 07.07.2006 № 61-ОЗ «О регулировании градостроительной деятельности в Воронежской области»;</w:t>
      </w:r>
    </w:p>
    <w:p w:rsidR="00000000" w:rsidRDefault="00CB0DB0">
      <w:pPr>
        <w:tabs>
          <w:tab w:val="left" w:pos="1341"/>
        </w:tabs>
        <w:ind w:firstLine="709"/>
        <w:rPr>
          <w:rFonts w:cs="Arial"/>
        </w:rPr>
      </w:pPr>
      <w:r>
        <w:rPr>
          <w:rFonts w:cs="Arial"/>
        </w:rPr>
        <w:t xml:space="preserve"> - Правила землепользования и застройки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муниципального района Воронежской о</w:t>
      </w:r>
      <w:r>
        <w:rPr>
          <w:rFonts w:cs="Arial"/>
        </w:rPr>
        <w:t xml:space="preserve">бласти, утвержденные </w:t>
      </w:r>
      <w:r>
        <w:rPr>
          <w:rFonts w:cs="Arial"/>
          <w:color w:val="2C2D2E"/>
          <w:shd w:val="clear" w:color="auto" w:fill="FFFFFF"/>
        </w:rPr>
        <w:t>приказом департамента архитектуры и градостроительства Воронежской области от 28.12.2020 г. № 45-01-04/1162;</w:t>
      </w:r>
    </w:p>
    <w:p w:rsidR="00000000" w:rsidRDefault="00CB0DB0">
      <w:pPr>
        <w:tabs>
          <w:tab w:val="left" w:pos="1341"/>
        </w:tabs>
        <w:ind w:firstLine="709"/>
        <w:rPr>
          <w:rFonts w:cs="Arial"/>
        </w:rPr>
      </w:pPr>
      <w:r>
        <w:rPr>
          <w:rFonts w:cs="Arial"/>
        </w:rPr>
        <w:t xml:space="preserve"> - Правила благоустройства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муниципального района Воронежской области, утвержден</w:t>
      </w:r>
      <w:r>
        <w:rPr>
          <w:rFonts w:cs="Arial"/>
        </w:rPr>
        <w:t xml:space="preserve">ные решением Совета народных депутатов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муниципального района Воронежской области от 18.08.2023 года № 167;</w:t>
      </w:r>
    </w:p>
    <w:p w:rsidR="00000000" w:rsidRDefault="00CB0DB0">
      <w:pPr>
        <w:tabs>
          <w:tab w:val="left" w:pos="1341"/>
        </w:tabs>
        <w:ind w:firstLine="709"/>
        <w:rPr>
          <w:rFonts w:cs="Arial"/>
        </w:rPr>
      </w:pPr>
      <w:r>
        <w:rPr>
          <w:rFonts w:cs="Arial"/>
        </w:rPr>
        <w:t xml:space="preserve">- </w:t>
      </w:r>
      <w:r>
        <w:rPr>
          <w:rFonts w:eastAsia="SimSun" w:cs="Arial"/>
        </w:rPr>
        <w:t>иными действующими в данной сфере нормативными правовыми актами.</w:t>
      </w:r>
    </w:p>
    <w:p w:rsidR="00000000" w:rsidRPr="009B1EFA" w:rsidRDefault="00CB0DB0" w:rsidP="009B1EFA">
      <w:pPr>
        <w:numPr>
          <w:ilvl w:val="1"/>
          <w:numId w:val="5"/>
        </w:numPr>
        <w:tabs>
          <w:tab w:val="left" w:pos="1341"/>
        </w:tabs>
        <w:ind w:left="0" w:firstLine="709"/>
        <w:rPr>
          <w:rFonts w:cs="Arial"/>
        </w:rPr>
      </w:pPr>
      <w:r w:rsidRPr="009B1EFA">
        <w:rPr>
          <w:rFonts w:cs="Arial"/>
        </w:rPr>
        <w:t>Перечень нормативных правовых актов</w:t>
      </w:r>
      <w:r w:rsidRPr="009B1EFA">
        <w:rPr>
          <w:rFonts w:cs="Arial"/>
        </w:rPr>
        <w:t xml:space="preserve">,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 в </w:t>
      </w:r>
      <w:r w:rsidRPr="009B1EFA">
        <w:rPr>
          <w:rFonts w:cs="Arial"/>
        </w:rPr>
        <w:t xml:space="preserve">разделе «Административные регламенты» </w:t>
      </w:r>
      <w:r w:rsidRPr="009B1EFA">
        <w:rPr>
          <w:rFonts w:cs="Arial"/>
        </w:rPr>
        <w:t xml:space="preserve">по адресу: </w:t>
      </w:r>
      <w:r w:rsidR="009B1EFA" w:rsidRPr="009B1EFA">
        <w:rPr>
          <w:rFonts w:cs="Arial"/>
        </w:rPr>
        <w:t>https://shramovskoe-r20.gosweb.gosuslugi.ru/deyatelnost/napravleniya-deyatelnosti/administrativnye-reglamenty/</w:t>
      </w:r>
      <w:r w:rsidR="009B1EFA">
        <w:rPr>
          <w:rFonts w:cs="Arial"/>
        </w:rPr>
        <w:t>.</w:t>
      </w:r>
    </w:p>
    <w:p w:rsidR="00000000" w:rsidRDefault="00CB0DB0">
      <w:pPr>
        <w:numPr>
          <w:ilvl w:val="0"/>
          <w:numId w:val="5"/>
        </w:numPr>
        <w:tabs>
          <w:tab w:val="left" w:pos="0"/>
          <w:tab w:val="left" w:pos="993"/>
        </w:tabs>
        <w:ind w:firstLine="709"/>
        <w:jc w:val="center"/>
        <w:rPr>
          <w:rFonts w:cs="Arial"/>
          <w:iCs/>
        </w:rPr>
      </w:pPr>
      <w:r>
        <w:rPr>
          <w:rFonts w:cs="Arial"/>
          <w:iCs/>
        </w:rPr>
        <w:t>Исчерпывающий перечень документов</w:t>
      </w:r>
      <w:r>
        <w:rPr>
          <w:rFonts w:cs="Arial"/>
        </w:rPr>
        <w:t xml:space="preserve">, </w:t>
      </w:r>
      <w:r>
        <w:rPr>
          <w:rFonts w:cs="Arial"/>
          <w:iCs/>
        </w:rPr>
        <w:t>необходимых для предоставления Муниципальной услуги</w:t>
      </w:r>
      <w:r>
        <w:rPr>
          <w:rFonts w:cs="Arial"/>
        </w:rPr>
        <w:t xml:space="preserve">, </w:t>
      </w:r>
      <w:r>
        <w:rPr>
          <w:rFonts w:cs="Arial"/>
          <w:iCs/>
        </w:rPr>
        <w:t>подлежащих представлению Заявителем</w:t>
      </w:r>
    </w:p>
    <w:p w:rsidR="00000000" w:rsidRDefault="00CB0DB0">
      <w:pPr>
        <w:tabs>
          <w:tab w:val="left" w:pos="0"/>
          <w:tab w:val="left" w:pos="993"/>
        </w:tabs>
        <w:ind w:firstLine="709"/>
        <w:rPr>
          <w:rFonts w:cs="Arial"/>
          <w:iCs/>
        </w:rPr>
      </w:pPr>
    </w:p>
    <w:p w:rsidR="00000000" w:rsidRDefault="00CB0DB0">
      <w:pPr>
        <w:numPr>
          <w:ilvl w:val="1"/>
          <w:numId w:val="5"/>
        </w:numPr>
        <w:tabs>
          <w:tab w:val="left" w:pos="1341"/>
        </w:tabs>
        <w:ind w:left="0" w:firstLine="709"/>
        <w:rPr>
          <w:rFonts w:cs="Arial"/>
        </w:rPr>
      </w:pPr>
      <w:r>
        <w:rPr>
          <w:rFonts w:cs="Arial"/>
        </w:rPr>
        <w:t>Перечен</w:t>
      </w:r>
      <w:r>
        <w:rPr>
          <w:rFonts w:cs="Arial"/>
        </w:rPr>
        <w:t>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000000" w:rsidRDefault="00CB0DB0">
      <w:pPr>
        <w:tabs>
          <w:tab w:val="left" w:pos="1071"/>
        </w:tabs>
        <w:ind w:firstLine="709"/>
        <w:rPr>
          <w:rFonts w:cs="Arial"/>
        </w:rPr>
      </w:pPr>
      <w:r>
        <w:rPr>
          <w:rFonts w:cs="Arial"/>
        </w:rPr>
        <w:t>а) документ, удостоверяющий личность Заявителя. В случае направления заявления посредством ЕПГУ, РПГУ сведен</w:t>
      </w:r>
      <w:r>
        <w:rPr>
          <w:rFonts w:cs="Arial"/>
        </w:rPr>
        <w:t>ия из документа, удостоверяющего личность Заявителя, представителя Заявителя формируются при подтверждении учетной записи в Единой системе идентификации и аутентификации (далее – ЕСИА) из состава соответствующих данных указанной учетной записи и могут быть</w:t>
      </w:r>
      <w:r>
        <w:rPr>
          <w:rFonts w:cs="Arial"/>
        </w:rPr>
        <w:t xml:space="preserve"> проверены путем направления запроса с использованием системы межведомственного электронного взаимодействия;</w:t>
      </w:r>
    </w:p>
    <w:p w:rsidR="00000000" w:rsidRDefault="00CB0DB0">
      <w:pPr>
        <w:tabs>
          <w:tab w:val="left" w:pos="1019"/>
        </w:tabs>
        <w:ind w:firstLine="709"/>
        <w:rPr>
          <w:rFonts w:cs="Arial"/>
        </w:rPr>
      </w:pPr>
      <w:r>
        <w:rPr>
          <w:rFonts w:cs="Arial"/>
        </w:rPr>
        <w:t>б) документ, подтверждающий полномочия представителя Заявителя действовать от имени Заявителя (в случае обращения за предоставлением услуги предста</w:t>
      </w:r>
      <w:r>
        <w:rPr>
          <w:rFonts w:cs="Arial"/>
        </w:rPr>
        <w:t xml:space="preserve">вителя Заявителя). При обращении посредством ЕПГУ, РПГУ указанный документ, выданный Заявителем, удостоверяется усиленной квалифицированной электронной подписью Заявителя (в случае, если заявителем является юридическое </w:t>
      </w:r>
      <w:r>
        <w:rPr>
          <w:rFonts w:cs="Arial"/>
        </w:rPr>
        <w:lastRenderedPageBreak/>
        <w:t>лицо) или нотариуса с приложением фай</w:t>
      </w:r>
      <w:r>
        <w:rPr>
          <w:rFonts w:cs="Arial"/>
        </w:rPr>
        <w:t xml:space="preserve">ла открепленной усиленной квалифицированной электронной подписи в формате </w:t>
      </w:r>
      <w:r>
        <w:rPr>
          <w:rFonts w:cs="Arial"/>
          <w:lang w:val="en-US"/>
        </w:rPr>
        <w:t>sig</w:t>
      </w:r>
      <w:r>
        <w:rPr>
          <w:rFonts w:cs="Arial"/>
        </w:rPr>
        <w:t>;</w:t>
      </w:r>
    </w:p>
    <w:p w:rsidR="00000000" w:rsidRDefault="00CB0DB0">
      <w:pPr>
        <w:tabs>
          <w:tab w:val="left" w:pos="995"/>
        </w:tabs>
        <w:ind w:firstLine="709"/>
        <w:rPr>
          <w:rFonts w:cs="Arial"/>
        </w:rPr>
      </w:pPr>
      <w:r>
        <w:rPr>
          <w:rFonts w:cs="Arial"/>
        </w:rPr>
        <w:t>в) гарантийное письмо по восстановлению покрытия;</w:t>
      </w:r>
    </w:p>
    <w:p w:rsidR="00000000" w:rsidRDefault="00CB0DB0">
      <w:pPr>
        <w:tabs>
          <w:tab w:val="left" w:pos="978"/>
        </w:tabs>
        <w:ind w:firstLine="709"/>
        <w:rPr>
          <w:rFonts w:cs="Arial"/>
        </w:rPr>
      </w:pPr>
      <w:r>
        <w:rPr>
          <w:rFonts w:cs="Arial"/>
        </w:rPr>
        <w:t>г) приказ о назначении работника, ответственного за производство земляных работ с указанием контактной информации (для юридичес</w:t>
      </w:r>
      <w:r>
        <w:rPr>
          <w:rFonts w:cs="Arial"/>
        </w:rPr>
        <w:t>ких лиц, являющихся исполнителем работ);</w:t>
      </w:r>
    </w:p>
    <w:p w:rsidR="00000000" w:rsidRDefault="00CB0DB0">
      <w:pPr>
        <w:tabs>
          <w:tab w:val="left" w:pos="1088"/>
        </w:tabs>
        <w:ind w:firstLine="709"/>
        <w:rPr>
          <w:rFonts w:cs="Arial"/>
        </w:rPr>
      </w:pPr>
      <w:r>
        <w:rPr>
          <w:rFonts w:cs="Arial"/>
        </w:rPr>
        <w:t>д) договор на проведение работ, в случае если работы будут проводиться подрядной организацией.</w:t>
      </w:r>
    </w:p>
    <w:p w:rsidR="00000000" w:rsidRDefault="00CB0DB0">
      <w:pPr>
        <w:numPr>
          <w:ilvl w:val="1"/>
          <w:numId w:val="5"/>
        </w:numPr>
        <w:tabs>
          <w:tab w:val="left" w:pos="1367"/>
        </w:tabs>
        <w:ind w:left="0" w:firstLine="709"/>
        <w:rPr>
          <w:rFonts w:cs="Arial"/>
        </w:rPr>
      </w:pPr>
      <w:r>
        <w:rPr>
          <w:rFonts w:cs="Arial"/>
        </w:rPr>
        <w:t>Перечень документов, обязательных для предоставления Заявителем в зависимости от основания для обращения за предоставлен</w:t>
      </w:r>
      <w:r>
        <w:rPr>
          <w:rFonts w:cs="Arial"/>
        </w:rPr>
        <w:t>ием Муниципальной услуги: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9.2.1. В случае обращения по основаниям, указанным в пункте 6.1.1 настоящего Административного регламента:</w:t>
      </w:r>
    </w:p>
    <w:p w:rsidR="00000000" w:rsidRDefault="00CB0DB0">
      <w:pPr>
        <w:tabs>
          <w:tab w:val="left" w:pos="1083"/>
        </w:tabs>
        <w:ind w:firstLine="709"/>
        <w:rPr>
          <w:rFonts w:cs="Arial"/>
        </w:rPr>
      </w:pPr>
      <w:r>
        <w:rPr>
          <w:rFonts w:cs="Arial"/>
        </w:rPr>
        <w:t>а) заявление о предоставлении Муниципальной услуги (Приложение № 3 к настоящему Административному регламенту). В случае нап</w:t>
      </w:r>
      <w:r>
        <w:rPr>
          <w:rFonts w:cs="Arial"/>
        </w:rPr>
        <w:t>равления заявления посредством ЕПГУ, РПГУ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В заявлении также указывается один из следующих способов н</w:t>
      </w:r>
      <w:r>
        <w:rPr>
          <w:rFonts w:cs="Arial"/>
        </w:rPr>
        <w:t xml:space="preserve">аправления результата предоставления Муниципальной услуги: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- в форме электронного документа в личном кабинете на ЕПГУ, РПГУ;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- на бумажном носителе в Администрации, в МФЦ;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- на бумажном носителе посредством почтового отправления.</w:t>
      </w:r>
    </w:p>
    <w:p w:rsidR="00000000" w:rsidRDefault="00CB0DB0">
      <w:pPr>
        <w:tabs>
          <w:tab w:val="left" w:pos="1094"/>
        </w:tabs>
        <w:ind w:firstLine="709"/>
        <w:rPr>
          <w:rFonts w:cs="Arial"/>
        </w:rPr>
      </w:pPr>
      <w:r>
        <w:rPr>
          <w:rFonts w:cs="Arial"/>
        </w:rPr>
        <w:t>б) Проект производства р</w:t>
      </w:r>
      <w:r>
        <w:rPr>
          <w:rFonts w:cs="Arial"/>
        </w:rPr>
        <w:t>абот (вариант оформления представлен в Приложении № 4 к настоящему Административному регламенту), который содержит:</w:t>
      </w:r>
    </w:p>
    <w:p w:rsidR="00000000" w:rsidRDefault="00CB0DB0">
      <w:pPr>
        <w:numPr>
          <w:ilvl w:val="0"/>
          <w:numId w:val="2"/>
        </w:numPr>
        <w:tabs>
          <w:tab w:val="left" w:pos="984"/>
        </w:tabs>
        <w:ind w:firstLine="709"/>
        <w:rPr>
          <w:rFonts w:cs="Arial"/>
        </w:rPr>
      </w:pPr>
      <w:r>
        <w:rPr>
          <w:rFonts w:cs="Arial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</w:t>
      </w:r>
      <w:r>
        <w:rPr>
          <w:rFonts w:cs="Arial"/>
        </w:rPr>
        <w:t>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</w:t>
      </w:r>
      <w:r>
        <w:rPr>
          <w:rFonts w:cs="Arial"/>
        </w:rPr>
        <w:t>ого благоустройства;</w:t>
      </w:r>
    </w:p>
    <w:p w:rsidR="00000000" w:rsidRDefault="00CB0DB0">
      <w:pPr>
        <w:numPr>
          <w:ilvl w:val="0"/>
          <w:numId w:val="2"/>
        </w:numPr>
        <w:tabs>
          <w:tab w:val="left" w:pos="1001"/>
        </w:tabs>
        <w:ind w:firstLine="709"/>
        <w:rPr>
          <w:rFonts w:cs="Arial"/>
        </w:rPr>
      </w:pPr>
      <w:r>
        <w:rPr>
          <w:rFonts w:cs="Arial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</w:t>
      </w:r>
      <w:r>
        <w:rPr>
          <w:rFonts w:cs="Arial"/>
        </w:rPr>
        <w:t>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</w:t>
      </w:r>
      <w:r>
        <w:rPr>
          <w:rFonts w:cs="Arial"/>
        </w:rPr>
        <w:t xml:space="preserve"> о древесно-кустарниковой и травянистой растительности; зонами отстоя транспорта; местами установки ограждений.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Инженерно-топографический план оформляется в соответствии с требованиями Свода правил СП 47.13330.2016 «Инженерные изыскания для строительства. </w:t>
      </w:r>
      <w:r>
        <w:rPr>
          <w:rFonts w:cs="Arial"/>
        </w:rPr>
        <w:t xml:space="preserve">Основные положения. Актуализированная редакция СНиП 11-02-96» и СП 11-104-97 «Система нормативных документов. Инженерно-геодезические изыскания для строительства». 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На инженерно-топографическом плане должны быть нанесены существующие и проектируемые инжене</w:t>
      </w:r>
      <w:r>
        <w:rPr>
          <w:rFonts w:cs="Arial"/>
        </w:rPr>
        <w:t xml:space="preserve">рные подземные коммуникации (сооружения). Срок действия инженерно-топографического плана не более 2 лет с момента его изготовления с учетом требований подпунктов 5.189 - 5.199 СП 11-104-97 «Система </w:t>
      </w:r>
      <w:r>
        <w:rPr>
          <w:rFonts w:cs="Arial"/>
        </w:rPr>
        <w:lastRenderedPageBreak/>
        <w:t>нормативных документов в строительстве. Инженерно-геодезич</w:t>
      </w:r>
      <w:r>
        <w:rPr>
          <w:rFonts w:cs="Arial"/>
        </w:rPr>
        <w:t>еские изыскания для строительства».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</w:t>
      </w:r>
      <w:r>
        <w:rPr>
          <w:rFonts w:cs="Arial"/>
        </w:rPr>
        <w:t xml:space="preserve"> земельные участки, находящиеся во владении физических или юридических лиц, на которых планируется проведение работ.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</w:t>
      </w:r>
      <w:r>
        <w:rPr>
          <w:rFonts w:cs="Arial"/>
        </w:rPr>
        <w:t>зопасности дорожного движения Министерства внутренних дел Российской Федерации.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Разработка проекта может осуществляться заказчиком работ либо привлекаемым заказчиком на основании договора с физическим или юридическим лицом, которые являются членами соответ</w:t>
      </w:r>
      <w:r>
        <w:rPr>
          <w:rFonts w:cs="Arial"/>
        </w:rPr>
        <w:t>ствующей саморегулируемой организации.</w:t>
      </w:r>
    </w:p>
    <w:p w:rsidR="00000000" w:rsidRDefault="00CB0DB0">
      <w:pPr>
        <w:tabs>
          <w:tab w:val="left" w:pos="1088"/>
        </w:tabs>
        <w:ind w:firstLine="709"/>
        <w:rPr>
          <w:rFonts w:cs="Arial"/>
        </w:rPr>
      </w:pPr>
      <w:r>
        <w:rPr>
          <w:rFonts w:cs="Arial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Несоответствие календарного графика производства работ по форме образцу, указанному в Приложен</w:t>
      </w:r>
      <w:r>
        <w:rPr>
          <w:rFonts w:cs="Arial"/>
        </w:rPr>
        <w:t>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000000" w:rsidRDefault="00CB0DB0">
      <w:pPr>
        <w:tabs>
          <w:tab w:val="left" w:pos="1141"/>
        </w:tabs>
        <w:ind w:firstLine="709"/>
        <w:rPr>
          <w:rFonts w:cs="Arial"/>
        </w:rPr>
      </w:pPr>
      <w:r>
        <w:rPr>
          <w:rFonts w:cs="Arial"/>
        </w:rPr>
        <w:t>г) договор о подключении (технологическом присоедине</w:t>
      </w:r>
      <w:r>
        <w:rPr>
          <w:rFonts w:cs="Arial"/>
        </w:rPr>
        <w:t>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000000" w:rsidRDefault="00CB0DB0">
      <w:pPr>
        <w:tabs>
          <w:tab w:val="left" w:pos="1437"/>
        </w:tabs>
        <w:ind w:firstLine="709"/>
        <w:rPr>
          <w:rFonts w:cs="Arial"/>
        </w:rPr>
      </w:pPr>
      <w:r>
        <w:rPr>
          <w:rFonts w:cs="Arial"/>
        </w:rPr>
        <w:t>д) правоустанавливающие документы на объект недвижимос</w:t>
      </w:r>
      <w:r>
        <w:rPr>
          <w:rFonts w:cs="Arial"/>
        </w:rPr>
        <w:t>ти (права на который не зарегистрированы в Едином государственном реестре недвижимости).</w:t>
      </w:r>
    </w:p>
    <w:p w:rsidR="00000000" w:rsidRDefault="00CB0DB0">
      <w:pPr>
        <w:tabs>
          <w:tab w:val="left" w:pos="1547"/>
        </w:tabs>
        <w:ind w:firstLine="709"/>
        <w:rPr>
          <w:rFonts w:cs="Arial"/>
        </w:rPr>
      </w:pPr>
      <w:r>
        <w:rPr>
          <w:rFonts w:cs="Arial"/>
        </w:rPr>
        <w:t>9.2.2. В случае обращения по основанию, указанному в пункте 6.1.2 настоящего Административного регламента:</w:t>
      </w:r>
    </w:p>
    <w:p w:rsidR="00000000" w:rsidRDefault="00CB0DB0">
      <w:pPr>
        <w:tabs>
          <w:tab w:val="left" w:pos="1042"/>
        </w:tabs>
        <w:ind w:firstLine="709"/>
        <w:rPr>
          <w:rFonts w:cs="Arial"/>
        </w:rPr>
      </w:pPr>
      <w:r>
        <w:rPr>
          <w:rFonts w:cs="Arial"/>
        </w:rPr>
        <w:t>а) заявление о предоставлении Муниципальной услуги. В случае</w:t>
      </w:r>
      <w:r>
        <w:rPr>
          <w:rFonts w:cs="Arial"/>
        </w:rPr>
        <w:t xml:space="preserve"> направления заявления посредством ЕПГУ, РПГУ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В заявлении также указывается один из следующих способ</w:t>
      </w:r>
      <w:r>
        <w:rPr>
          <w:rFonts w:cs="Arial"/>
        </w:rPr>
        <w:t xml:space="preserve">ов направления результата предоставления Муниципальной услуги: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- в форме электронного документа в личном кабинете на ЕПГУ, РПГУ;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- на бумажном носителе в Администрации, МФЦ;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- посредством почтового отправления.</w:t>
      </w:r>
    </w:p>
    <w:p w:rsidR="00000000" w:rsidRDefault="00CB0DB0">
      <w:pPr>
        <w:tabs>
          <w:tab w:val="left" w:pos="1094"/>
        </w:tabs>
        <w:ind w:firstLine="709"/>
        <w:rPr>
          <w:rFonts w:cs="Arial"/>
        </w:rPr>
      </w:pPr>
      <w:r>
        <w:rPr>
          <w:rFonts w:cs="Arial"/>
        </w:rPr>
        <w:t>б) схема участка работ (выкопировка из испо</w:t>
      </w:r>
      <w:r>
        <w:rPr>
          <w:rFonts w:cs="Arial"/>
        </w:rPr>
        <w:t>лнительной документации на подземные коммуникации и сооружения);</w:t>
      </w:r>
    </w:p>
    <w:p w:rsidR="00000000" w:rsidRDefault="00CB0DB0">
      <w:pPr>
        <w:tabs>
          <w:tab w:val="left" w:pos="1088"/>
        </w:tabs>
        <w:ind w:firstLine="709"/>
        <w:rPr>
          <w:rFonts w:cs="Arial"/>
        </w:rPr>
      </w:pPr>
      <w:r>
        <w:rPr>
          <w:rFonts w:cs="Arial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</w:t>
      </w:r>
      <w:r>
        <w:rPr>
          <w:rFonts w:cs="Arial"/>
        </w:rPr>
        <w:t xml:space="preserve"> работах.</w:t>
      </w:r>
    </w:p>
    <w:p w:rsidR="00000000" w:rsidRDefault="00CB0DB0">
      <w:pPr>
        <w:tabs>
          <w:tab w:val="left" w:pos="1570"/>
        </w:tabs>
        <w:ind w:firstLine="709"/>
        <w:rPr>
          <w:rFonts w:cs="Arial"/>
        </w:rPr>
      </w:pPr>
      <w:r>
        <w:rPr>
          <w:rFonts w:cs="Arial"/>
        </w:rPr>
        <w:t>9.2.3. В случае обращения по основанию, указанному в пункте 6.1.3 настоящего Административного регламента:</w:t>
      </w:r>
    </w:p>
    <w:p w:rsidR="00000000" w:rsidRDefault="00CB0DB0">
      <w:pPr>
        <w:tabs>
          <w:tab w:val="left" w:pos="1042"/>
        </w:tabs>
        <w:ind w:firstLine="709"/>
        <w:rPr>
          <w:rFonts w:cs="Arial"/>
        </w:rPr>
      </w:pPr>
      <w:r>
        <w:rPr>
          <w:rFonts w:cs="Arial"/>
        </w:rPr>
        <w:t>а) заявление о предоставлении Муниципальной услуги. В случае направления заявления посредством ЕПГУ, РПГУ формирование заявления осуществля</w:t>
      </w:r>
      <w:r>
        <w:rPr>
          <w:rFonts w:cs="Arial"/>
        </w:rPr>
        <w:t>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lastRenderedPageBreak/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- в форме элект</w:t>
      </w:r>
      <w:r>
        <w:rPr>
          <w:rFonts w:cs="Arial"/>
        </w:rPr>
        <w:t xml:space="preserve">ронного документа в личном кабинете на ЕПГУ, РПГУ;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- на бумажном носителе в Администрации, МФЦ;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- посредством почтового отправления. </w:t>
      </w:r>
    </w:p>
    <w:p w:rsidR="00000000" w:rsidRDefault="00CB0DB0">
      <w:pPr>
        <w:tabs>
          <w:tab w:val="left" w:pos="1117"/>
        </w:tabs>
        <w:ind w:firstLine="709"/>
        <w:rPr>
          <w:rFonts w:cs="Arial"/>
        </w:rPr>
      </w:pPr>
      <w:r>
        <w:rPr>
          <w:rFonts w:cs="Arial"/>
        </w:rPr>
        <w:t>б) календарный график производства земляных работ;</w:t>
      </w:r>
    </w:p>
    <w:p w:rsidR="00000000" w:rsidRDefault="00CB0DB0">
      <w:pPr>
        <w:tabs>
          <w:tab w:val="left" w:pos="1135"/>
        </w:tabs>
        <w:ind w:firstLine="709"/>
        <w:rPr>
          <w:rFonts w:cs="Arial"/>
        </w:rPr>
      </w:pPr>
      <w:r>
        <w:rPr>
          <w:rFonts w:cs="Arial"/>
        </w:rPr>
        <w:t>в) проект производства работ (в случае изменения технических решений);</w:t>
      </w:r>
    </w:p>
    <w:p w:rsidR="00000000" w:rsidRDefault="00CB0DB0">
      <w:pPr>
        <w:tabs>
          <w:tab w:val="left" w:pos="978"/>
        </w:tabs>
        <w:ind w:firstLine="709"/>
        <w:rPr>
          <w:rFonts w:cs="Arial"/>
        </w:rPr>
      </w:pPr>
      <w:r>
        <w:rPr>
          <w:rFonts w:cs="Arial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00000" w:rsidRDefault="00CB0DB0">
      <w:pPr>
        <w:tabs>
          <w:tab w:val="left" w:pos="1570"/>
        </w:tabs>
        <w:ind w:firstLine="709"/>
        <w:rPr>
          <w:rFonts w:cs="Arial"/>
        </w:rPr>
      </w:pPr>
      <w:r>
        <w:rPr>
          <w:rFonts w:cs="Arial"/>
        </w:rPr>
        <w:t>9.2.4. В случае обращения по основанию, указанному в</w:t>
      </w:r>
      <w:r>
        <w:rPr>
          <w:rFonts w:cs="Arial"/>
        </w:rPr>
        <w:t xml:space="preserve"> пункте 6.1.4 настоящего Административного регламента:</w:t>
      </w:r>
    </w:p>
    <w:p w:rsidR="00000000" w:rsidRDefault="00CB0DB0">
      <w:pPr>
        <w:tabs>
          <w:tab w:val="left" w:pos="1042"/>
        </w:tabs>
        <w:ind w:firstLine="709"/>
        <w:rPr>
          <w:rFonts w:cs="Arial"/>
        </w:rPr>
      </w:pPr>
      <w:r>
        <w:rPr>
          <w:rFonts w:cs="Arial"/>
        </w:rPr>
        <w:t>а) заявление о предоставлении Муниципальной услуги. В случае направления заявления посредством ЕПГУ, РПГУ формирование заявления осуществляется посредством заполнения интерактивной формы без необходимо</w:t>
      </w:r>
      <w:r>
        <w:rPr>
          <w:rFonts w:cs="Arial"/>
        </w:rPr>
        <w:t>сти дополнительной подачи заявления в какой-либо иной форме.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- в форме электронного документа в личном кабинете на ЕПГУ, РПГУ;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- на бумаж</w:t>
      </w:r>
      <w:r>
        <w:rPr>
          <w:rFonts w:cs="Arial"/>
        </w:rPr>
        <w:t>ном носителе в Администрации, МФЦ;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- посредством почтового отправления. </w:t>
      </w:r>
    </w:p>
    <w:p w:rsidR="00000000" w:rsidRDefault="00CB0DB0">
      <w:pPr>
        <w:tabs>
          <w:tab w:val="left" w:pos="1088"/>
        </w:tabs>
        <w:ind w:firstLine="709"/>
        <w:rPr>
          <w:rFonts w:cs="Arial"/>
        </w:rPr>
      </w:pPr>
    </w:p>
    <w:p w:rsidR="00000000" w:rsidRDefault="00CB0DB0">
      <w:pPr>
        <w:numPr>
          <w:ilvl w:val="0"/>
          <w:numId w:val="5"/>
        </w:numPr>
        <w:tabs>
          <w:tab w:val="left" w:pos="1553"/>
        </w:tabs>
        <w:ind w:left="0" w:firstLine="709"/>
        <w:rPr>
          <w:rFonts w:cs="Arial"/>
          <w:iCs/>
        </w:rPr>
      </w:pPr>
      <w:r>
        <w:rPr>
          <w:rFonts w:cs="Arial"/>
          <w:iCs/>
        </w:rPr>
        <w:t>Исчерпывающий перечень документов</w:t>
      </w:r>
      <w:r>
        <w:rPr>
          <w:rFonts w:cs="Arial"/>
        </w:rPr>
        <w:t xml:space="preserve">, </w:t>
      </w:r>
      <w:r>
        <w:rPr>
          <w:rFonts w:cs="Arial"/>
          <w:iCs/>
        </w:rPr>
        <w:t>необходимых для предоставления Муниципальной услуги</w:t>
      </w:r>
      <w:r>
        <w:rPr>
          <w:rFonts w:cs="Arial"/>
        </w:rPr>
        <w:t xml:space="preserve">, </w:t>
      </w:r>
      <w:r>
        <w:rPr>
          <w:rFonts w:cs="Arial"/>
          <w:iCs/>
        </w:rPr>
        <w:t>которые находятся в распоряжении органов власти</w:t>
      </w:r>
    </w:p>
    <w:p w:rsidR="00000000" w:rsidRDefault="00CB0DB0">
      <w:pPr>
        <w:tabs>
          <w:tab w:val="left" w:pos="1553"/>
        </w:tabs>
        <w:ind w:firstLine="709"/>
        <w:rPr>
          <w:rFonts w:cs="Arial"/>
          <w:iCs/>
        </w:rPr>
      </w:pPr>
    </w:p>
    <w:p w:rsidR="00000000" w:rsidRDefault="00CB0DB0">
      <w:pPr>
        <w:numPr>
          <w:ilvl w:val="1"/>
          <w:numId w:val="5"/>
        </w:numPr>
        <w:tabs>
          <w:tab w:val="left" w:pos="1321"/>
        </w:tabs>
        <w:ind w:left="0" w:firstLine="709"/>
        <w:rPr>
          <w:rFonts w:cs="Arial"/>
        </w:rPr>
      </w:pPr>
      <w:r>
        <w:rPr>
          <w:rFonts w:cs="Arial"/>
        </w:rPr>
        <w:t>Администрация в порядке межведомственного инф</w:t>
      </w:r>
      <w:r>
        <w:rPr>
          <w:rFonts w:cs="Arial"/>
        </w:rPr>
        <w:t>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000000" w:rsidRDefault="00CB0DB0">
      <w:pPr>
        <w:tabs>
          <w:tab w:val="left" w:pos="1077"/>
        </w:tabs>
        <w:ind w:firstLine="709"/>
        <w:rPr>
          <w:rFonts w:cs="Arial"/>
        </w:rPr>
      </w:pPr>
      <w:r>
        <w:rPr>
          <w:rFonts w:cs="Arial"/>
        </w:rPr>
        <w:t>а) выписку из Единого государственного реестра индивидуальных предпринимателей (запрашивается в Федеральной налоговой</w:t>
      </w:r>
      <w:r>
        <w:rPr>
          <w:rFonts w:cs="Arial"/>
        </w:rPr>
        <w:t xml:space="preserve"> службе Российской Федерации для подтверждения регистрации индивидуального предпринимателя на территории Российской Федерации);</w:t>
      </w:r>
    </w:p>
    <w:p w:rsidR="00000000" w:rsidRDefault="00CB0DB0">
      <w:pPr>
        <w:tabs>
          <w:tab w:val="left" w:pos="1001"/>
        </w:tabs>
        <w:ind w:firstLine="709"/>
        <w:rPr>
          <w:rFonts w:cs="Arial"/>
        </w:rPr>
      </w:pPr>
      <w:r>
        <w:rPr>
          <w:rFonts w:cs="Arial"/>
        </w:rPr>
        <w:t>б) выписку из Единого государственного реестра юридических лиц (запрашивается в Федеральной налоговой службе Российской Федераци</w:t>
      </w:r>
      <w:r>
        <w:rPr>
          <w:rFonts w:cs="Arial"/>
        </w:rPr>
        <w:t>и в случае обращения юридического лица);</w:t>
      </w:r>
    </w:p>
    <w:p w:rsidR="00000000" w:rsidRDefault="00CB0DB0">
      <w:pPr>
        <w:tabs>
          <w:tab w:val="left" w:pos="1071"/>
        </w:tabs>
        <w:ind w:firstLine="709"/>
        <w:rPr>
          <w:rFonts w:cs="Arial"/>
        </w:rPr>
      </w:pPr>
      <w:r>
        <w:rPr>
          <w:rFonts w:cs="Arial"/>
        </w:rPr>
        <w:t xml:space="preserve">в) выписку из Единого государственного реестра недвижимости об основных характеристиках и зарегистрированных правах на объект недвижимости (запрашивается в Федеральной службе государственной регистрации, кадастра и </w:t>
      </w:r>
      <w:r>
        <w:rPr>
          <w:rFonts w:cs="Arial"/>
        </w:rPr>
        <w:t>картографии);</w:t>
      </w:r>
    </w:p>
    <w:p w:rsidR="00000000" w:rsidRDefault="00CB0DB0">
      <w:pPr>
        <w:tabs>
          <w:tab w:val="left" w:pos="984"/>
        </w:tabs>
        <w:ind w:firstLine="709"/>
        <w:rPr>
          <w:rFonts w:cs="Arial"/>
        </w:rPr>
      </w:pPr>
      <w:r>
        <w:rPr>
          <w:rFonts w:cs="Arial"/>
        </w:rPr>
        <w:t>г) уведомление о планируемом сносе;</w:t>
      </w:r>
    </w:p>
    <w:p w:rsidR="00000000" w:rsidRDefault="00CB0DB0">
      <w:pPr>
        <w:tabs>
          <w:tab w:val="left" w:pos="1007"/>
        </w:tabs>
        <w:ind w:firstLine="709"/>
        <w:rPr>
          <w:rFonts w:cs="Arial"/>
        </w:rPr>
      </w:pPr>
      <w:r>
        <w:rPr>
          <w:rFonts w:cs="Arial"/>
        </w:rPr>
        <w:t>д) разрешение на строительство;</w:t>
      </w:r>
    </w:p>
    <w:p w:rsidR="00000000" w:rsidRDefault="00CB0DB0">
      <w:pPr>
        <w:tabs>
          <w:tab w:val="left" w:pos="990"/>
        </w:tabs>
        <w:ind w:firstLine="709"/>
        <w:rPr>
          <w:rFonts w:cs="Arial"/>
        </w:rPr>
      </w:pPr>
      <w:r>
        <w:rPr>
          <w:rFonts w:cs="Arial"/>
        </w:rPr>
        <w:t>е) разрешение на проведение работ по сохранению объектов культурного наследия;</w:t>
      </w:r>
    </w:p>
    <w:p w:rsidR="00000000" w:rsidRDefault="00CB0DB0">
      <w:pPr>
        <w:tabs>
          <w:tab w:val="left" w:pos="1042"/>
        </w:tabs>
        <w:ind w:firstLine="709"/>
        <w:rPr>
          <w:rFonts w:cs="Arial"/>
        </w:rPr>
      </w:pPr>
      <w:r>
        <w:rPr>
          <w:rFonts w:cs="Arial"/>
        </w:rPr>
        <w:t>ж) разрешение на вырубку зеленых насаждений;</w:t>
      </w:r>
    </w:p>
    <w:p w:rsidR="00000000" w:rsidRDefault="00CB0DB0">
      <w:pPr>
        <w:tabs>
          <w:tab w:val="left" w:pos="955"/>
        </w:tabs>
        <w:ind w:firstLine="709"/>
        <w:rPr>
          <w:rFonts w:cs="Arial"/>
        </w:rPr>
      </w:pPr>
      <w:r>
        <w:rPr>
          <w:rFonts w:cs="Arial"/>
        </w:rPr>
        <w:t>з) разрешение на использование земель или земельно</w:t>
      </w:r>
      <w:r>
        <w:rPr>
          <w:rFonts w:cs="Arial"/>
        </w:rPr>
        <w:t>го участка, находящихся в государственной или муниципальной собственности;</w:t>
      </w:r>
    </w:p>
    <w:p w:rsidR="00000000" w:rsidRDefault="00CB0DB0">
      <w:pPr>
        <w:tabs>
          <w:tab w:val="left" w:pos="1001"/>
        </w:tabs>
        <w:ind w:firstLine="709"/>
        <w:rPr>
          <w:rFonts w:cs="Arial"/>
        </w:rPr>
      </w:pPr>
      <w:r>
        <w:rPr>
          <w:rFonts w:cs="Arial"/>
        </w:rPr>
        <w:t>и) разрешение на размещение объекта;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</w:t>
      </w:r>
      <w:r>
        <w:rPr>
          <w:rFonts w:cs="Arial"/>
        </w:rPr>
        <w:t xml:space="preserve"> </w:t>
      </w:r>
      <w:r>
        <w:rPr>
          <w:rFonts w:cs="Arial"/>
        </w:rPr>
        <w:lastRenderedPageBreak/>
        <w:t>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л) разрешение на установку и эксплуатацию рекламной конструкции;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м) технические условия для подключени</w:t>
      </w:r>
      <w:r>
        <w:rPr>
          <w:rFonts w:cs="Arial"/>
        </w:rPr>
        <w:t>я к сетям инженерно- технического обеспечения;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н) схему движения транспорта и пешеходов.</w:t>
      </w:r>
    </w:p>
    <w:p w:rsidR="00000000" w:rsidRDefault="00CB0DB0">
      <w:pPr>
        <w:autoSpaceDE w:val="0"/>
        <w:autoSpaceDN w:val="0"/>
        <w:adjustRightInd w:val="0"/>
        <w:ind w:firstLine="709"/>
        <w:contextualSpacing/>
        <w:rPr>
          <w:rFonts w:cs="Arial"/>
        </w:rPr>
      </w:pPr>
      <w:r>
        <w:rPr>
          <w:rFonts w:cs="Arial"/>
        </w:rPr>
        <w:t>10.2. Запрещается требовать от Заявителя: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 xml:space="preserve">- представления документов и информации или осуществления действий, представление или осуществление которых не предусмотрено </w:t>
      </w:r>
      <w:r>
        <w:rPr>
          <w:rFonts w:cs="Arial"/>
        </w:rPr>
        <w:t>нормативными правовыми актами, регулирующими отношения, возникающие в связи с предоставлением Муниципальной услуги;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- представления документов и информации, в том числе подтверждающих внесение заявителем платы за предоставление Муниципальной услуги, которы</w:t>
      </w:r>
      <w:r>
        <w:rPr>
          <w:rFonts w:cs="Arial"/>
        </w:rPr>
        <w:t>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</w:t>
      </w:r>
      <w:r>
        <w:rPr>
          <w:rFonts w:cs="Arial"/>
        </w:rPr>
        <w:t>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</w:t>
      </w:r>
      <w:r>
        <w:rPr>
          <w:rFonts w:cs="Arial"/>
        </w:rPr>
        <w:t xml:space="preserve">ием документов, включенных в определенный частью 6 статьи 7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</w:t>
      </w:r>
      <w:r>
        <w:rPr>
          <w:rFonts w:cs="Arial"/>
        </w:rPr>
        <w:t>в Администрацию по собственной инициативе;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</w:t>
      </w:r>
      <w:r>
        <w:rPr>
          <w:rFonts w:cs="Arial"/>
        </w:rPr>
        <w:t>м получения услуг и получения документов и информации, предоставляемых в результате предоставления таких услуг, включенных в перечни, указанные в части 1 статьи 9 Федерального закона от 27.07.2010 № 210-ФЗ «Об организации предоставления государственных и м</w:t>
      </w:r>
      <w:r>
        <w:rPr>
          <w:rFonts w:cs="Arial"/>
        </w:rPr>
        <w:t>униципальных услуг»;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 xml:space="preserve"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</w:t>
      </w:r>
      <w:r>
        <w:rPr>
          <w:rFonts w:cs="Arial"/>
        </w:rPr>
        <w:t>услуги, за исключением следующих случаев: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б) наличие ошибок в заявлении о предо</w:t>
      </w:r>
      <w:r>
        <w:rPr>
          <w:rFonts w:cs="Arial"/>
        </w:rPr>
        <w:t>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</w:t>
      </w:r>
      <w:r>
        <w:rPr>
          <w:rFonts w:cs="Arial"/>
        </w:rPr>
        <w:t>кт документов;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г) выявление документально под</w:t>
      </w:r>
      <w:r>
        <w:rPr>
          <w:rFonts w:cs="Arial"/>
        </w:rPr>
        <w:t xml:space="preserve">твержденного факта (признаков) ошибочного или противоправного действия (бездействия) должностного лица Администрации, </w:t>
      </w:r>
      <w:r>
        <w:rPr>
          <w:rFonts w:cs="Arial"/>
        </w:rPr>
        <w:lastRenderedPageBreak/>
        <w:t>муниципального служащего, работника МФЦ, работника организации, предусмотренной частью 1.1 статьи 16 Федерального закона от 27.07.2010 № 2</w:t>
      </w:r>
      <w:r>
        <w:rPr>
          <w:rFonts w:cs="Arial"/>
        </w:rPr>
        <w:t xml:space="preserve">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</w:t>
      </w:r>
      <w:r>
        <w:rPr>
          <w:rFonts w:cs="Arial"/>
        </w:rPr>
        <w:t>о чем в письменном 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Фе</w:t>
      </w:r>
      <w:r>
        <w:rPr>
          <w:rFonts w:cs="Arial"/>
        </w:rPr>
        <w:t>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 xml:space="preserve">- предоставления на бумажном носителе документов и информации, </w:t>
      </w:r>
      <w:r>
        <w:rPr>
          <w:rFonts w:cs="Arial"/>
        </w:rPr>
        <w:t>электронные образы которых ранее были заверены в соответствии с пунктом 7.2 части 1 статьи 16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</w:t>
      </w:r>
      <w:r>
        <w:rPr>
          <w:rFonts w:cs="Arial"/>
        </w:rPr>
        <w:t>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000000" w:rsidRDefault="00CB0DB0">
      <w:pPr>
        <w:tabs>
          <w:tab w:val="left" w:pos="1396"/>
        </w:tabs>
        <w:ind w:firstLine="709"/>
        <w:rPr>
          <w:rFonts w:cs="Arial"/>
        </w:rPr>
      </w:pPr>
      <w:r>
        <w:rPr>
          <w:rFonts w:cs="Arial"/>
        </w:rPr>
        <w:t>10.3. Документы, указанные в пункте 10.1 настоящего Административного регламента могут быть представле</w:t>
      </w:r>
      <w:r>
        <w:rPr>
          <w:rFonts w:cs="Arial"/>
        </w:rPr>
        <w:t>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000000" w:rsidRDefault="00CB0DB0">
      <w:pPr>
        <w:tabs>
          <w:tab w:val="left" w:pos="1396"/>
        </w:tabs>
        <w:ind w:firstLine="709"/>
        <w:rPr>
          <w:rFonts w:cs="Arial"/>
        </w:rPr>
      </w:pPr>
    </w:p>
    <w:p w:rsidR="00000000" w:rsidRDefault="00CB0DB0">
      <w:pPr>
        <w:numPr>
          <w:ilvl w:val="0"/>
          <w:numId w:val="5"/>
        </w:numPr>
        <w:tabs>
          <w:tab w:val="left" w:pos="1437"/>
        </w:tabs>
        <w:ind w:left="0" w:firstLine="709"/>
        <w:rPr>
          <w:rFonts w:cs="Arial"/>
          <w:iCs/>
        </w:rPr>
      </w:pPr>
      <w:r>
        <w:rPr>
          <w:rFonts w:cs="Arial"/>
          <w:iCs/>
        </w:rPr>
        <w:t>Исчерпывающий перечень оснований для отказа в приеме документов</w:t>
      </w:r>
      <w:r>
        <w:rPr>
          <w:rFonts w:cs="Arial"/>
        </w:rPr>
        <w:t xml:space="preserve">, </w:t>
      </w:r>
      <w:r>
        <w:rPr>
          <w:rFonts w:cs="Arial"/>
          <w:iCs/>
        </w:rPr>
        <w:t>нео</w:t>
      </w:r>
      <w:r>
        <w:rPr>
          <w:rFonts w:cs="Arial"/>
          <w:iCs/>
        </w:rPr>
        <w:t>бходимых для предоставления Муниципальной услуги</w:t>
      </w:r>
    </w:p>
    <w:p w:rsidR="00000000" w:rsidRDefault="00CB0DB0">
      <w:pPr>
        <w:tabs>
          <w:tab w:val="left" w:pos="1437"/>
        </w:tabs>
        <w:ind w:firstLine="709"/>
        <w:rPr>
          <w:rFonts w:cs="Arial"/>
          <w:iCs/>
        </w:rPr>
      </w:pPr>
    </w:p>
    <w:p w:rsidR="00000000" w:rsidRDefault="00CB0DB0">
      <w:pPr>
        <w:numPr>
          <w:ilvl w:val="1"/>
          <w:numId w:val="5"/>
        </w:numPr>
        <w:tabs>
          <w:tab w:val="left" w:pos="1390"/>
        </w:tabs>
        <w:ind w:left="0" w:firstLine="709"/>
        <w:rPr>
          <w:rFonts w:cs="Arial"/>
        </w:rPr>
      </w:pPr>
      <w:r>
        <w:rPr>
          <w:rFonts w:cs="Arial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000000" w:rsidRDefault="00CB0DB0">
      <w:pPr>
        <w:numPr>
          <w:ilvl w:val="2"/>
          <w:numId w:val="5"/>
        </w:numPr>
        <w:tabs>
          <w:tab w:val="left" w:pos="1501"/>
        </w:tabs>
        <w:ind w:left="0" w:firstLine="709"/>
        <w:rPr>
          <w:rFonts w:cs="Arial"/>
        </w:rPr>
      </w:pPr>
      <w:r>
        <w:rPr>
          <w:rFonts w:cs="Arial"/>
        </w:rPr>
        <w:t>Заявление подано в орган местного самоуправления или организацию, в полномочия которых не входит пре</w:t>
      </w:r>
      <w:r>
        <w:rPr>
          <w:rFonts w:cs="Arial"/>
        </w:rPr>
        <w:t>доставление Муниципальной услуги;</w:t>
      </w:r>
    </w:p>
    <w:p w:rsidR="00000000" w:rsidRDefault="00CB0DB0">
      <w:pPr>
        <w:numPr>
          <w:ilvl w:val="2"/>
          <w:numId w:val="5"/>
        </w:numPr>
        <w:tabs>
          <w:tab w:val="left" w:pos="1605"/>
        </w:tabs>
        <w:ind w:left="0" w:firstLine="709"/>
        <w:rPr>
          <w:rFonts w:cs="Arial"/>
        </w:rPr>
      </w:pPr>
      <w:r>
        <w:rPr>
          <w:rFonts w:cs="Arial"/>
        </w:rPr>
        <w:t>Неполное заполнение полей в форме заявления, в том числе в интерактивной форме заявления на ЕПГУ, РПГУ;</w:t>
      </w:r>
    </w:p>
    <w:p w:rsidR="00000000" w:rsidRDefault="00CB0DB0">
      <w:pPr>
        <w:numPr>
          <w:ilvl w:val="2"/>
          <w:numId w:val="5"/>
        </w:numPr>
        <w:tabs>
          <w:tab w:val="left" w:pos="1599"/>
        </w:tabs>
        <w:ind w:left="0" w:firstLine="709"/>
        <w:rPr>
          <w:rFonts w:cs="Arial"/>
        </w:rPr>
      </w:pPr>
      <w:r>
        <w:rPr>
          <w:rFonts w:cs="Arial"/>
        </w:rPr>
        <w:t>Представление неполного комплекта документов, необходимых для предоставления Муниципальной услуги;</w:t>
      </w:r>
    </w:p>
    <w:p w:rsidR="00000000" w:rsidRDefault="00CB0DB0">
      <w:pPr>
        <w:numPr>
          <w:ilvl w:val="2"/>
          <w:numId w:val="5"/>
        </w:numPr>
        <w:tabs>
          <w:tab w:val="left" w:pos="1466"/>
        </w:tabs>
        <w:ind w:left="0" w:firstLine="709"/>
        <w:rPr>
          <w:rFonts w:cs="Arial"/>
        </w:rPr>
      </w:pPr>
      <w:r>
        <w:rPr>
          <w:rFonts w:cs="Arial"/>
        </w:rPr>
        <w:t>Представленные доку</w:t>
      </w:r>
      <w:r>
        <w:rPr>
          <w:rFonts w:cs="Arial"/>
        </w:rPr>
        <w:t>менты утратили силу на момент обращения за Муниципальной услугой (документ, удостоверяющий личность; документ, удостоверяющий полномочия представителя Заявителя, в случае обращения за предоставлением Муниципальной услуги указанным лицом);</w:t>
      </w:r>
    </w:p>
    <w:p w:rsidR="00000000" w:rsidRDefault="00CB0DB0">
      <w:pPr>
        <w:numPr>
          <w:ilvl w:val="2"/>
          <w:numId w:val="5"/>
        </w:numPr>
        <w:tabs>
          <w:tab w:val="left" w:pos="1483"/>
        </w:tabs>
        <w:ind w:left="0" w:firstLine="709"/>
        <w:rPr>
          <w:rFonts w:cs="Arial"/>
        </w:rPr>
      </w:pPr>
      <w:r>
        <w:rPr>
          <w:rFonts w:cs="Arial"/>
        </w:rPr>
        <w:t>Представленные на</w:t>
      </w:r>
      <w:r>
        <w:rPr>
          <w:rFonts w:cs="Arial"/>
        </w:rPr>
        <w:t xml:space="preserve">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000000" w:rsidRDefault="00CB0DB0">
      <w:pPr>
        <w:numPr>
          <w:ilvl w:val="2"/>
          <w:numId w:val="5"/>
        </w:numPr>
        <w:tabs>
          <w:tab w:val="left" w:pos="1524"/>
        </w:tabs>
        <w:ind w:left="0" w:firstLine="709"/>
        <w:rPr>
          <w:rFonts w:cs="Arial"/>
        </w:rPr>
      </w:pPr>
      <w:r>
        <w:rPr>
          <w:rFonts w:cs="Arial"/>
        </w:rPr>
        <w:t>Представленные в электронном виде документы содержат повреждения, наличие которых не позволяет в полном объ</w:t>
      </w:r>
      <w:r>
        <w:rPr>
          <w:rFonts w:cs="Arial"/>
        </w:rPr>
        <w:t>еме использовать информацию и сведения, содержащиеся в документах для предоставления Муниципальной услуги;</w:t>
      </w:r>
    </w:p>
    <w:p w:rsidR="00000000" w:rsidRDefault="00CB0DB0">
      <w:pPr>
        <w:numPr>
          <w:ilvl w:val="2"/>
          <w:numId w:val="5"/>
        </w:numPr>
        <w:tabs>
          <w:tab w:val="left" w:pos="1460"/>
        </w:tabs>
        <w:ind w:left="0" w:firstLine="709"/>
        <w:rPr>
          <w:rFonts w:cs="Arial"/>
        </w:rPr>
      </w:pPr>
      <w:r>
        <w:rPr>
          <w:rFonts w:cs="Arial"/>
        </w:rPr>
        <w:t>Заявление и документы, необходимые для предоставления Муниципальной услуги, поданы в электронной форме с нарушением требований, установленных нормати</w:t>
      </w:r>
      <w:r>
        <w:rPr>
          <w:rFonts w:cs="Arial"/>
        </w:rPr>
        <w:t>вными правовыми актами;</w:t>
      </w:r>
    </w:p>
    <w:p w:rsidR="00000000" w:rsidRDefault="00CB0DB0">
      <w:pPr>
        <w:numPr>
          <w:ilvl w:val="2"/>
          <w:numId w:val="5"/>
        </w:numPr>
        <w:tabs>
          <w:tab w:val="left" w:pos="1472"/>
        </w:tabs>
        <w:ind w:left="0" w:firstLine="709"/>
        <w:rPr>
          <w:rFonts w:cs="Arial"/>
        </w:rPr>
      </w:pPr>
      <w:r>
        <w:rPr>
          <w:rFonts w:cs="Arial"/>
        </w:rPr>
        <w:lastRenderedPageBreak/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000000" w:rsidRDefault="00CB0DB0">
      <w:pPr>
        <w:numPr>
          <w:ilvl w:val="1"/>
          <w:numId w:val="5"/>
        </w:numPr>
        <w:tabs>
          <w:tab w:val="left" w:pos="1268"/>
        </w:tabs>
        <w:ind w:left="0" w:firstLine="709"/>
        <w:rPr>
          <w:rFonts w:cs="Arial"/>
        </w:rPr>
      </w:pPr>
      <w:r>
        <w:rPr>
          <w:rFonts w:cs="Arial"/>
        </w:rPr>
        <w:t>Решение об отказе в приеме д</w:t>
      </w:r>
      <w:r>
        <w:rPr>
          <w:rFonts w:cs="Arial"/>
        </w:rPr>
        <w:t>окументов, по основаниям, указанным в пункте 11.1 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000000" w:rsidRDefault="00CB0DB0">
      <w:pPr>
        <w:numPr>
          <w:ilvl w:val="1"/>
          <w:numId w:val="5"/>
        </w:numPr>
        <w:tabs>
          <w:tab w:val="left" w:pos="1276"/>
        </w:tabs>
        <w:ind w:left="0" w:firstLine="709"/>
        <w:rPr>
          <w:rFonts w:cs="Arial"/>
        </w:rPr>
      </w:pPr>
      <w:r>
        <w:rPr>
          <w:rFonts w:cs="Arial"/>
        </w:rPr>
        <w:t xml:space="preserve">Решение об отказе в приеме документов по основаниям, указанным в пункте 11.1 </w:t>
      </w:r>
      <w:r>
        <w:rPr>
          <w:rFonts w:cs="Arial"/>
        </w:rPr>
        <w:t>настоящего Административного регламента, направляется Заявителю способом, определенным Заявителем 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в Админ</w:t>
      </w:r>
      <w:r>
        <w:rPr>
          <w:rFonts w:cs="Arial"/>
        </w:rPr>
        <w:t>истрацию.</w:t>
      </w:r>
    </w:p>
    <w:p w:rsidR="00000000" w:rsidRDefault="00CB0DB0">
      <w:pPr>
        <w:numPr>
          <w:ilvl w:val="1"/>
          <w:numId w:val="5"/>
        </w:numPr>
        <w:tabs>
          <w:tab w:val="left" w:pos="1367"/>
        </w:tabs>
        <w:ind w:left="0" w:firstLine="709"/>
        <w:rPr>
          <w:rFonts w:cs="Arial"/>
        </w:rPr>
      </w:pPr>
      <w:r>
        <w:rPr>
          <w:rFonts w:cs="Arial"/>
        </w:rPr>
        <w:t>Отказ в приеме документов по основаниям, указанным в пункте 11.1 настоящего Административного регламента, не препятствует повторному обращению Заявителя в Администрацию за получением услуги.</w:t>
      </w:r>
    </w:p>
    <w:p w:rsidR="00000000" w:rsidRDefault="00CB0DB0">
      <w:pPr>
        <w:numPr>
          <w:ilvl w:val="1"/>
          <w:numId w:val="5"/>
        </w:numPr>
        <w:tabs>
          <w:tab w:val="left" w:pos="1367"/>
        </w:tabs>
        <w:ind w:left="0" w:firstLine="709"/>
        <w:rPr>
          <w:rFonts w:cs="Arial"/>
        </w:rPr>
      </w:pPr>
      <w:r>
        <w:rPr>
          <w:rFonts w:cs="Arial"/>
        </w:rPr>
        <w:t>Форма решения об отказе в приеме документов / в предост</w:t>
      </w:r>
      <w:r>
        <w:rPr>
          <w:rFonts w:cs="Arial"/>
        </w:rPr>
        <w:t xml:space="preserve">авлении Муниципальной услуги приведена в Приложении № 2 к настоящему Административному регламенту. </w:t>
      </w:r>
    </w:p>
    <w:p w:rsidR="00000000" w:rsidRDefault="00CB0DB0">
      <w:pPr>
        <w:tabs>
          <w:tab w:val="left" w:pos="1367"/>
        </w:tabs>
        <w:ind w:firstLine="709"/>
        <w:rPr>
          <w:rFonts w:cs="Arial"/>
        </w:rPr>
      </w:pPr>
    </w:p>
    <w:p w:rsidR="00000000" w:rsidRDefault="00CB0DB0">
      <w:pPr>
        <w:numPr>
          <w:ilvl w:val="0"/>
          <w:numId w:val="5"/>
        </w:numPr>
        <w:tabs>
          <w:tab w:val="left" w:pos="1428"/>
        </w:tabs>
        <w:ind w:left="0" w:firstLine="709"/>
        <w:rPr>
          <w:rFonts w:cs="Arial"/>
          <w:iCs/>
        </w:rPr>
      </w:pPr>
      <w:r>
        <w:rPr>
          <w:rFonts w:cs="Arial"/>
          <w:iCs/>
        </w:rPr>
        <w:t>Исчерпывающий перечень оснований для приостановления или отказа в предоставлении Муниципальной услуги</w:t>
      </w:r>
    </w:p>
    <w:p w:rsidR="00000000" w:rsidRDefault="00CB0DB0">
      <w:pPr>
        <w:tabs>
          <w:tab w:val="left" w:pos="1428"/>
        </w:tabs>
        <w:ind w:firstLine="709"/>
        <w:rPr>
          <w:rFonts w:cs="Arial"/>
          <w:iCs/>
        </w:rPr>
      </w:pPr>
    </w:p>
    <w:p w:rsidR="00000000" w:rsidRDefault="00CB0DB0">
      <w:pPr>
        <w:numPr>
          <w:ilvl w:val="1"/>
          <w:numId w:val="5"/>
        </w:numPr>
        <w:tabs>
          <w:tab w:val="left" w:pos="1277"/>
        </w:tabs>
        <w:ind w:left="0" w:firstLine="709"/>
        <w:rPr>
          <w:rFonts w:cs="Arial"/>
        </w:rPr>
      </w:pPr>
      <w:r>
        <w:rPr>
          <w:rFonts w:cs="Arial"/>
        </w:rPr>
        <w:t>Оснований для приостановления предоставления Муницип</w:t>
      </w:r>
      <w:r>
        <w:rPr>
          <w:rFonts w:cs="Arial"/>
        </w:rPr>
        <w:t>альной услуги не предусмотрено.</w:t>
      </w:r>
    </w:p>
    <w:p w:rsidR="00000000" w:rsidRDefault="00CB0DB0">
      <w:pPr>
        <w:numPr>
          <w:ilvl w:val="1"/>
          <w:numId w:val="5"/>
        </w:numPr>
        <w:ind w:left="0" w:firstLine="709"/>
        <w:rPr>
          <w:rFonts w:cs="Arial"/>
          <w:iCs/>
        </w:rPr>
      </w:pPr>
      <w:r>
        <w:rPr>
          <w:rFonts w:cs="Arial"/>
          <w:iCs/>
        </w:rPr>
        <w:t>Основания для отказа в предоставлении Муниципальной услуги – Вариант 1 «Выдача разрешения на осуществление земляных работ»:</w:t>
      </w:r>
    </w:p>
    <w:p w:rsidR="00000000" w:rsidRDefault="00CB0DB0">
      <w:pPr>
        <w:numPr>
          <w:ilvl w:val="2"/>
          <w:numId w:val="5"/>
        </w:numPr>
        <w:tabs>
          <w:tab w:val="left" w:pos="1565"/>
        </w:tabs>
        <w:ind w:left="0" w:firstLine="709"/>
        <w:rPr>
          <w:rFonts w:cs="Arial"/>
        </w:rPr>
      </w:pPr>
      <w:r>
        <w:rPr>
          <w:rFonts w:cs="Arial"/>
        </w:rPr>
        <w:t>Поступление ответа органа государственной власти, органа местного самоуправления либо подведомственн</w:t>
      </w:r>
      <w:r>
        <w:rPr>
          <w:rFonts w:cs="Arial"/>
        </w:rPr>
        <w:t>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Муниципальной услуги;</w:t>
      </w:r>
    </w:p>
    <w:p w:rsidR="00000000" w:rsidRDefault="00CB0DB0">
      <w:pPr>
        <w:numPr>
          <w:ilvl w:val="2"/>
          <w:numId w:val="5"/>
        </w:numPr>
        <w:tabs>
          <w:tab w:val="left" w:pos="1495"/>
        </w:tabs>
        <w:ind w:left="0" w:firstLine="709"/>
        <w:rPr>
          <w:rFonts w:cs="Arial"/>
        </w:rPr>
      </w:pPr>
      <w:r>
        <w:rPr>
          <w:rFonts w:cs="Arial"/>
        </w:rPr>
        <w:t>Несоответствие проекта производс</w:t>
      </w:r>
      <w:r>
        <w:rPr>
          <w:rFonts w:cs="Arial"/>
        </w:rPr>
        <w:t>тва работ требованиям, установленным нормативными правовыми актами;</w:t>
      </w:r>
    </w:p>
    <w:p w:rsidR="00000000" w:rsidRDefault="00CB0DB0">
      <w:pPr>
        <w:numPr>
          <w:ilvl w:val="2"/>
          <w:numId w:val="5"/>
        </w:numPr>
        <w:tabs>
          <w:tab w:val="left" w:pos="1457"/>
        </w:tabs>
        <w:ind w:left="0" w:firstLine="709"/>
        <w:rPr>
          <w:rFonts w:cs="Arial"/>
        </w:rPr>
      </w:pPr>
      <w:r>
        <w:rPr>
          <w:rFonts w:cs="Arial"/>
        </w:rPr>
        <w:t>Невозможность выполнения работ в заявленные сроки;</w:t>
      </w:r>
    </w:p>
    <w:p w:rsidR="00000000" w:rsidRDefault="00CB0DB0">
      <w:pPr>
        <w:numPr>
          <w:ilvl w:val="2"/>
          <w:numId w:val="5"/>
        </w:numPr>
        <w:tabs>
          <w:tab w:val="left" w:pos="1582"/>
        </w:tabs>
        <w:ind w:left="0" w:firstLine="709"/>
        <w:rPr>
          <w:rFonts w:cs="Arial"/>
        </w:rPr>
      </w:pPr>
      <w:r>
        <w:rPr>
          <w:rFonts w:cs="Arial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000000" w:rsidRDefault="00CB0DB0">
      <w:pPr>
        <w:numPr>
          <w:ilvl w:val="2"/>
          <w:numId w:val="5"/>
        </w:numPr>
        <w:tabs>
          <w:tab w:val="left" w:pos="1472"/>
        </w:tabs>
        <w:ind w:left="0" w:firstLine="709"/>
        <w:rPr>
          <w:rFonts w:cs="Arial"/>
        </w:rPr>
      </w:pPr>
      <w:r>
        <w:rPr>
          <w:rFonts w:cs="Arial"/>
        </w:rPr>
        <w:t xml:space="preserve">Наличие </w:t>
      </w:r>
      <w:r>
        <w:rPr>
          <w:rFonts w:cs="Arial"/>
        </w:rPr>
        <w:t>противоречивых сведений в заявлении о предоставлении Муниципальной услуги и приложенных к нему документах.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12.3. Основанием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является отсутствие документов, предусмотренных пп.9.2.2 п.9.2 настоящего Ад</w:t>
      </w:r>
      <w:r>
        <w:rPr>
          <w:rFonts w:cs="Arial"/>
        </w:rPr>
        <w:t xml:space="preserve">министративного регламента.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12.4.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п.9.2.3 настоящего Административного ре</w:t>
      </w:r>
      <w:r>
        <w:rPr>
          <w:rFonts w:cs="Arial"/>
        </w:rPr>
        <w:t xml:space="preserve">гламента и несоблюдение условия, установленного в пп.7.4.2. п.7.4 настоящего Административного регламента.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lastRenderedPageBreak/>
        <w:t>12.5. Основанием для отказа в предоставлении Муниципальной услуги – Вариант 4 «Закрытие разрешения на право осуществления земляных работ» является н</w:t>
      </w:r>
      <w:r>
        <w:rPr>
          <w:rFonts w:cs="Arial"/>
        </w:rPr>
        <w:t xml:space="preserve">еправильное оформление заявления о закрытии разрешения на осуществление земляных работ.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12.6. Основанием для отказа в предоставлении Муниципальной услуги – Вариант 5«Исправление допущенных опечаток и (или) ошибок в выданных в результате предоставления Мун</w:t>
      </w:r>
      <w:r>
        <w:rPr>
          <w:rFonts w:cs="Arial"/>
        </w:rPr>
        <w:t>иципальной услуги документах» является отсутствие в выданных по результатам предоставления услуги документах опечаток и (или) ошибок, а также обращение лица, не являющегося Заявителем (его представителем).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12.7. Основанием для отказа в предоставлении Муниц</w:t>
      </w:r>
      <w:r>
        <w:rPr>
          <w:rFonts w:cs="Arial"/>
        </w:rPr>
        <w:t xml:space="preserve">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tabs>
          <w:tab w:val="left" w:pos="1120"/>
        </w:tabs>
        <w:ind w:firstLine="709"/>
        <w:rPr>
          <w:rFonts w:cs="Arial"/>
          <w:iCs/>
        </w:rPr>
      </w:pPr>
      <w:r>
        <w:rPr>
          <w:rFonts w:cs="Arial"/>
          <w:iCs/>
        </w:rPr>
        <w:t xml:space="preserve">13. Размер платы, взимаемой с Заявителя при предоставлении Муниципальной </w:t>
      </w:r>
      <w:r>
        <w:rPr>
          <w:rFonts w:cs="Arial"/>
          <w:iCs/>
        </w:rPr>
        <w:t>услуги, и способы ее взимания</w:t>
      </w:r>
    </w:p>
    <w:p w:rsidR="00000000" w:rsidRDefault="00CB0DB0">
      <w:pPr>
        <w:tabs>
          <w:tab w:val="left" w:pos="1120"/>
        </w:tabs>
        <w:ind w:firstLine="709"/>
        <w:rPr>
          <w:rFonts w:cs="Arial"/>
          <w:iCs/>
        </w:rPr>
      </w:pPr>
    </w:p>
    <w:p w:rsidR="00000000" w:rsidRDefault="00CB0DB0">
      <w:pPr>
        <w:tabs>
          <w:tab w:val="left" w:pos="1300"/>
        </w:tabs>
        <w:ind w:firstLine="709"/>
        <w:rPr>
          <w:rFonts w:cs="Arial"/>
        </w:rPr>
      </w:pPr>
      <w:r>
        <w:rPr>
          <w:rFonts w:cs="Arial"/>
        </w:rPr>
        <w:t>Муниципальная услуга предоставляется бесплатно.</w:t>
      </w:r>
    </w:p>
    <w:p w:rsidR="00000000" w:rsidRDefault="00CB0DB0">
      <w:pPr>
        <w:tabs>
          <w:tab w:val="left" w:pos="1300"/>
        </w:tabs>
        <w:ind w:firstLine="709"/>
        <w:rPr>
          <w:rFonts w:cs="Arial"/>
        </w:rPr>
      </w:pPr>
    </w:p>
    <w:p w:rsidR="00000000" w:rsidRDefault="00CB0DB0">
      <w:pPr>
        <w:numPr>
          <w:ilvl w:val="0"/>
          <w:numId w:val="6"/>
        </w:numPr>
        <w:tabs>
          <w:tab w:val="left" w:pos="0"/>
        </w:tabs>
        <w:ind w:left="0" w:firstLine="709"/>
        <w:rPr>
          <w:rFonts w:cs="Arial"/>
          <w:iCs/>
        </w:rPr>
      </w:pPr>
      <w:r>
        <w:rPr>
          <w:rFonts w:cs="Arial"/>
          <w:iCs/>
        </w:rPr>
        <w:t xml:space="preserve">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</w:t>
      </w:r>
    </w:p>
    <w:p w:rsidR="00000000" w:rsidRDefault="00CB0DB0">
      <w:pPr>
        <w:tabs>
          <w:tab w:val="left" w:pos="1276"/>
        </w:tabs>
        <w:ind w:firstLine="709"/>
        <w:rPr>
          <w:rFonts w:cs="Arial"/>
        </w:rPr>
      </w:pPr>
    </w:p>
    <w:p w:rsidR="00000000" w:rsidRDefault="00CB0DB0">
      <w:pPr>
        <w:tabs>
          <w:tab w:val="left" w:pos="1276"/>
        </w:tabs>
        <w:ind w:firstLine="709"/>
        <w:rPr>
          <w:rFonts w:cs="Arial"/>
        </w:rPr>
      </w:pPr>
      <w:r>
        <w:rPr>
          <w:rFonts w:cs="Arial"/>
        </w:rPr>
        <w:t>Максим</w:t>
      </w:r>
      <w:r>
        <w:rPr>
          <w:rFonts w:cs="Arial"/>
        </w:rPr>
        <w:t>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000000" w:rsidRDefault="00CB0DB0">
      <w:pPr>
        <w:tabs>
          <w:tab w:val="left" w:pos="1276"/>
        </w:tabs>
        <w:ind w:firstLine="709"/>
        <w:rPr>
          <w:rFonts w:cs="Arial"/>
        </w:rPr>
      </w:pPr>
    </w:p>
    <w:p w:rsidR="00000000" w:rsidRDefault="00CB0DB0">
      <w:pPr>
        <w:numPr>
          <w:ilvl w:val="0"/>
          <w:numId w:val="6"/>
        </w:numPr>
        <w:tabs>
          <w:tab w:val="left" w:pos="0"/>
        </w:tabs>
        <w:ind w:left="-142" w:firstLine="709"/>
        <w:rPr>
          <w:rFonts w:cs="Arial"/>
        </w:rPr>
      </w:pPr>
      <w:r>
        <w:rPr>
          <w:rFonts w:cs="Arial"/>
        </w:rPr>
        <w:t xml:space="preserve"> Срок регистрации запроса Заявителя о предоставлении Муниципальной услуги</w:t>
      </w:r>
    </w:p>
    <w:p w:rsidR="00000000" w:rsidRDefault="00CB0DB0">
      <w:pPr>
        <w:tabs>
          <w:tab w:val="left" w:pos="1134"/>
        </w:tabs>
        <w:ind w:firstLine="709"/>
        <w:rPr>
          <w:rFonts w:cs="Arial"/>
        </w:rPr>
      </w:pPr>
    </w:p>
    <w:p w:rsidR="00000000" w:rsidRDefault="00CB0DB0">
      <w:pPr>
        <w:tabs>
          <w:tab w:val="left" w:pos="1134"/>
        </w:tabs>
        <w:ind w:firstLine="709"/>
        <w:rPr>
          <w:rFonts w:cs="Arial"/>
        </w:rPr>
      </w:pPr>
      <w:r>
        <w:rPr>
          <w:rFonts w:cs="Arial"/>
        </w:rPr>
        <w:t>15.1. Регистрация запроса За</w:t>
      </w:r>
      <w:r>
        <w:rPr>
          <w:rFonts w:cs="Arial"/>
        </w:rPr>
        <w:t>явителя осуществляется в день поступления заявления с прилагаемыми документами.</w:t>
      </w:r>
    </w:p>
    <w:p w:rsidR="00000000" w:rsidRDefault="00CB0DB0">
      <w:pPr>
        <w:tabs>
          <w:tab w:val="left" w:pos="1134"/>
        </w:tabs>
        <w:ind w:firstLine="709"/>
        <w:rPr>
          <w:rFonts w:cs="Arial"/>
        </w:rPr>
      </w:pPr>
      <w:r>
        <w:rPr>
          <w:rFonts w:cs="Arial"/>
        </w:rPr>
        <w:t xml:space="preserve">15.2. В случае поступления заявления в выходной (праздничный) день, его регистрация осуществляется в первый следующий за ним рабочий день. </w:t>
      </w:r>
    </w:p>
    <w:p w:rsidR="00000000" w:rsidRDefault="00CB0DB0">
      <w:pPr>
        <w:tabs>
          <w:tab w:val="left" w:pos="1300"/>
        </w:tabs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  <w:iCs/>
        </w:rPr>
      </w:pPr>
      <w:r>
        <w:rPr>
          <w:rFonts w:cs="Arial"/>
          <w:iCs/>
        </w:rPr>
        <w:t>16. Требования к помещениям, в кото</w:t>
      </w:r>
      <w:r>
        <w:rPr>
          <w:rFonts w:cs="Arial"/>
          <w:iCs/>
        </w:rPr>
        <w:t>рых предоставляется Муниципальная услуга</w:t>
      </w:r>
    </w:p>
    <w:p w:rsidR="00000000" w:rsidRDefault="00CB0DB0">
      <w:pPr>
        <w:tabs>
          <w:tab w:val="left" w:pos="851"/>
        </w:tabs>
        <w:ind w:firstLine="709"/>
        <w:rPr>
          <w:rFonts w:cs="Arial"/>
        </w:rPr>
      </w:pPr>
    </w:p>
    <w:p w:rsidR="00000000" w:rsidRDefault="00CB0DB0">
      <w:pPr>
        <w:tabs>
          <w:tab w:val="left" w:pos="851"/>
        </w:tabs>
        <w:ind w:firstLine="709"/>
        <w:rPr>
          <w:rFonts w:cs="Arial"/>
        </w:rPr>
      </w:pPr>
      <w:r>
        <w:rPr>
          <w:rFonts w:cs="Arial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</w:t>
      </w:r>
      <w:r>
        <w:rPr>
          <w:rFonts w:cs="Arial"/>
        </w:rPr>
        <w:t>ги, должно обеспечивать удобство для граждан с точки зрения пешеходной доступности от остановок общественного транспорта.</w:t>
      </w:r>
    </w:p>
    <w:p w:rsidR="00000000" w:rsidRDefault="00CB0DB0">
      <w:pPr>
        <w:tabs>
          <w:tab w:val="left" w:pos="851"/>
          <w:tab w:val="left" w:pos="1315"/>
        </w:tabs>
        <w:ind w:firstLine="709"/>
        <w:rPr>
          <w:rFonts w:cs="Arial"/>
        </w:rPr>
      </w:pPr>
      <w:r>
        <w:rPr>
          <w:rFonts w:cs="Arial"/>
        </w:rPr>
        <w:t>В случае, если имеется возможность организации стоянки (парковки) возле здания (строения), в котором размещено помещение приема и выда</w:t>
      </w:r>
      <w:r>
        <w:rPr>
          <w:rFonts w:cs="Arial"/>
        </w:rPr>
        <w:t xml:space="preserve">чи документов, организовывается стоянка (парковка) для личного автомобильного транспорта заявителей. </w:t>
      </w:r>
    </w:p>
    <w:p w:rsidR="00000000" w:rsidRDefault="00CB0DB0">
      <w:pPr>
        <w:tabs>
          <w:tab w:val="left" w:pos="851"/>
        </w:tabs>
        <w:ind w:firstLine="709"/>
        <w:rPr>
          <w:rFonts w:cs="Arial"/>
        </w:rPr>
      </w:pPr>
      <w:r>
        <w:rPr>
          <w:rFonts w:cs="Arial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</w:t>
      </w:r>
      <w:r>
        <w:rPr>
          <w:rFonts w:cs="Arial"/>
        </w:rPr>
        <w:lastRenderedPageBreak/>
        <w:t>бесплатной п</w:t>
      </w:r>
      <w:r>
        <w:rPr>
          <w:rFonts w:cs="Arial"/>
        </w:rPr>
        <w:t xml:space="preserve">арковки транспортных средств, управляемых инвалидами </w:t>
      </w:r>
      <w:r>
        <w:rPr>
          <w:rFonts w:cs="Arial"/>
          <w:lang w:val="en-US"/>
        </w:rPr>
        <w:t>I</w:t>
      </w:r>
      <w:r>
        <w:rPr>
          <w:rFonts w:cs="Arial"/>
        </w:rPr>
        <w:t xml:space="preserve">, II групп, а также инвалидами </w:t>
      </w:r>
      <w:r>
        <w:rPr>
          <w:rFonts w:cs="Arial"/>
          <w:lang w:val="en-US"/>
        </w:rPr>
        <w:t>III</w:t>
      </w:r>
      <w:r>
        <w:rPr>
          <w:rFonts w:cs="Arial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000000" w:rsidRDefault="00CB0DB0">
      <w:pPr>
        <w:tabs>
          <w:tab w:val="left" w:pos="851"/>
          <w:tab w:val="left" w:pos="1326"/>
        </w:tabs>
        <w:ind w:firstLine="709"/>
        <w:rPr>
          <w:rFonts w:cs="Arial"/>
        </w:rPr>
      </w:pPr>
      <w:r>
        <w:rPr>
          <w:rFonts w:cs="Arial"/>
        </w:rPr>
        <w:t>В целях обеспечения б</w:t>
      </w:r>
      <w:r>
        <w:rPr>
          <w:rFonts w:cs="Arial"/>
        </w:rPr>
        <w:t>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</w:t>
      </w:r>
      <w:r>
        <w:rPr>
          <w:rFonts w:cs="Arial"/>
        </w:rPr>
        <w:t>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000000" w:rsidRDefault="00CB0DB0">
      <w:pPr>
        <w:tabs>
          <w:tab w:val="left" w:pos="851"/>
          <w:tab w:val="left" w:pos="1419"/>
        </w:tabs>
        <w:ind w:firstLine="709"/>
        <w:rPr>
          <w:rFonts w:cs="Arial"/>
        </w:rPr>
      </w:pPr>
      <w:r>
        <w:rPr>
          <w:rFonts w:cs="Arial"/>
        </w:rPr>
        <w:t xml:space="preserve">16.2. Центральный вход в здание Администрации должен быть </w:t>
      </w:r>
      <w:r>
        <w:rPr>
          <w:rFonts w:cs="Arial"/>
        </w:rPr>
        <w:t>оборудован информационной табличкой (вывеской), содержащей информацию:</w:t>
      </w:r>
    </w:p>
    <w:p w:rsidR="00000000" w:rsidRDefault="00CB0DB0">
      <w:pPr>
        <w:numPr>
          <w:ilvl w:val="0"/>
          <w:numId w:val="2"/>
        </w:numPr>
        <w:tabs>
          <w:tab w:val="left" w:pos="851"/>
          <w:tab w:val="left" w:pos="937"/>
        </w:tabs>
        <w:ind w:firstLine="709"/>
        <w:rPr>
          <w:rFonts w:cs="Arial"/>
        </w:rPr>
      </w:pPr>
      <w:r>
        <w:rPr>
          <w:rFonts w:cs="Arial"/>
        </w:rPr>
        <w:t>наименование;</w:t>
      </w:r>
    </w:p>
    <w:p w:rsidR="00000000" w:rsidRDefault="00CB0DB0">
      <w:pPr>
        <w:numPr>
          <w:ilvl w:val="0"/>
          <w:numId w:val="2"/>
        </w:numPr>
        <w:tabs>
          <w:tab w:val="left" w:pos="851"/>
          <w:tab w:val="left" w:pos="937"/>
        </w:tabs>
        <w:ind w:firstLine="709"/>
        <w:rPr>
          <w:rFonts w:cs="Arial"/>
        </w:rPr>
      </w:pPr>
      <w:r>
        <w:rPr>
          <w:rFonts w:cs="Arial"/>
        </w:rPr>
        <w:t>местонахождение и юридический адрес;</w:t>
      </w:r>
    </w:p>
    <w:p w:rsidR="00000000" w:rsidRDefault="00CB0DB0">
      <w:pPr>
        <w:numPr>
          <w:ilvl w:val="0"/>
          <w:numId w:val="2"/>
        </w:numPr>
        <w:tabs>
          <w:tab w:val="left" w:pos="851"/>
          <w:tab w:val="left" w:pos="932"/>
        </w:tabs>
        <w:ind w:firstLine="709"/>
        <w:rPr>
          <w:rFonts w:cs="Arial"/>
        </w:rPr>
      </w:pPr>
      <w:r>
        <w:rPr>
          <w:rFonts w:cs="Arial"/>
        </w:rPr>
        <w:t>режим работы;</w:t>
      </w:r>
    </w:p>
    <w:p w:rsidR="00000000" w:rsidRDefault="00CB0DB0">
      <w:pPr>
        <w:numPr>
          <w:ilvl w:val="0"/>
          <w:numId w:val="2"/>
        </w:numPr>
        <w:tabs>
          <w:tab w:val="left" w:pos="851"/>
          <w:tab w:val="left" w:pos="937"/>
        </w:tabs>
        <w:ind w:firstLine="709"/>
        <w:rPr>
          <w:rFonts w:cs="Arial"/>
        </w:rPr>
      </w:pPr>
      <w:r>
        <w:rPr>
          <w:rFonts w:cs="Arial"/>
        </w:rPr>
        <w:t>график приема;</w:t>
      </w:r>
    </w:p>
    <w:p w:rsidR="00000000" w:rsidRDefault="00CB0DB0">
      <w:pPr>
        <w:numPr>
          <w:ilvl w:val="0"/>
          <w:numId w:val="2"/>
        </w:numPr>
        <w:tabs>
          <w:tab w:val="left" w:pos="851"/>
          <w:tab w:val="left" w:pos="937"/>
        </w:tabs>
        <w:ind w:firstLine="709"/>
        <w:rPr>
          <w:rFonts w:cs="Arial"/>
        </w:rPr>
      </w:pPr>
      <w:r>
        <w:rPr>
          <w:rFonts w:cs="Arial"/>
        </w:rPr>
        <w:t>номера телефонов для справок.</w:t>
      </w:r>
    </w:p>
    <w:p w:rsidR="00000000" w:rsidRDefault="00CB0DB0">
      <w:pPr>
        <w:tabs>
          <w:tab w:val="left" w:pos="851"/>
          <w:tab w:val="left" w:pos="1350"/>
        </w:tabs>
        <w:ind w:firstLine="709"/>
        <w:rPr>
          <w:rFonts w:cs="Arial"/>
        </w:rPr>
      </w:pPr>
      <w:r>
        <w:rPr>
          <w:rFonts w:cs="Arial"/>
        </w:rPr>
        <w:t>16.3. Помещения, в которых предоставляется Муниципальная услуга, должны соо</w:t>
      </w:r>
      <w:r>
        <w:rPr>
          <w:rFonts w:cs="Arial"/>
        </w:rPr>
        <w:t>тветствовать санитарно-эпидемиологическим правилам и нормативам.</w:t>
      </w:r>
    </w:p>
    <w:p w:rsidR="00000000" w:rsidRDefault="00CB0DB0">
      <w:pPr>
        <w:tabs>
          <w:tab w:val="left" w:pos="851"/>
        </w:tabs>
        <w:ind w:firstLine="709"/>
        <w:rPr>
          <w:rFonts w:cs="Arial"/>
        </w:rPr>
      </w:pPr>
      <w:r>
        <w:rPr>
          <w:rFonts w:cs="Arial"/>
        </w:rPr>
        <w:t>16.4. Помещения, в которых предоставляется Муниципальная услуга, оснащаются:</w:t>
      </w:r>
    </w:p>
    <w:p w:rsidR="00000000" w:rsidRDefault="00CB0DB0">
      <w:pPr>
        <w:numPr>
          <w:ilvl w:val="0"/>
          <w:numId w:val="2"/>
        </w:numPr>
        <w:tabs>
          <w:tab w:val="left" w:pos="851"/>
          <w:tab w:val="left" w:pos="937"/>
        </w:tabs>
        <w:ind w:firstLine="709"/>
        <w:rPr>
          <w:rFonts w:cs="Arial"/>
        </w:rPr>
      </w:pPr>
      <w:r>
        <w:rPr>
          <w:rFonts w:cs="Arial"/>
        </w:rPr>
        <w:t>противопожарной системой и средствами пожаротушения;</w:t>
      </w:r>
    </w:p>
    <w:p w:rsidR="00000000" w:rsidRDefault="00CB0DB0">
      <w:pPr>
        <w:numPr>
          <w:ilvl w:val="0"/>
          <w:numId w:val="2"/>
        </w:numPr>
        <w:tabs>
          <w:tab w:val="left" w:pos="851"/>
          <w:tab w:val="left" w:pos="932"/>
        </w:tabs>
        <w:ind w:firstLine="709"/>
        <w:rPr>
          <w:rFonts w:cs="Arial"/>
        </w:rPr>
      </w:pPr>
      <w:r>
        <w:rPr>
          <w:rFonts w:cs="Arial"/>
        </w:rPr>
        <w:t>системой оповещения о возникновении чрезвычайной ситуации;</w:t>
      </w:r>
    </w:p>
    <w:p w:rsidR="00000000" w:rsidRDefault="00CB0DB0">
      <w:pPr>
        <w:numPr>
          <w:ilvl w:val="0"/>
          <w:numId w:val="2"/>
        </w:numPr>
        <w:tabs>
          <w:tab w:val="left" w:pos="851"/>
          <w:tab w:val="left" w:pos="932"/>
        </w:tabs>
        <w:ind w:firstLine="709"/>
        <w:rPr>
          <w:rFonts w:cs="Arial"/>
        </w:rPr>
      </w:pPr>
      <w:r>
        <w:rPr>
          <w:rFonts w:cs="Arial"/>
        </w:rPr>
        <w:t>ср</w:t>
      </w:r>
      <w:r>
        <w:rPr>
          <w:rFonts w:cs="Arial"/>
        </w:rPr>
        <w:t>едствами оказания первой медицинской помощи;</w:t>
      </w:r>
    </w:p>
    <w:p w:rsidR="00000000" w:rsidRDefault="00CB0DB0">
      <w:pPr>
        <w:numPr>
          <w:ilvl w:val="0"/>
          <w:numId w:val="2"/>
        </w:numPr>
        <w:tabs>
          <w:tab w:val="left" w:pos="851"/>
          <w:tab w:val="left" w:pos="932"/>
        </w:tabs>
        <w:ind w:firstLine="709"/>
        <w:rPr>
          <w:rFonts w:cs="Arial"/>
        </w:rPr>
      </w:pPr>
      <w:r>
        <w:rPr>
          <w:rFonts w:cs="Arial"/>
        </w:rPr>
        <w:t>туалетными комнатами для посетителей.</w:t>
      </w:r>
    </w:p>
    <w:p w:rsidR="00000000" w:rsidRDefault="00CB0DB0">
      <w:pPr>
        <w:tabs>
          <w:tab w:val="left" w:pos="851"/>
          <w:tab w:val="left" w:pos="1379"/>
        </w:tabs>
        <w:ind w:firstLine="709"/>
        <w:rPr>
          <w:rFonts w:cs="Arial"/>
        </w:rPr>
      </w:pPr>
      <w:r>
        <w:rPr>
          <w:rFonts w:cs="Arial"/>
        </w:rPr>
        <w:t xml:space="preserve"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</w:t>
      </w:r>
      <w:r>
        <w:rPr>
          <w:rFonts w:cs="Arial"/>
        </w:rPr>
        <w:t>также информационными стендами.</w:t>
      </w:r>
    </w:p>
    <w:p w:rsidR="00000000" w:rsidRDefault="00CB0DB0">
      <w:pPr>
        <w:tabs>
          <w:tab w:val="left" w:pos="851"/>
          <w:tab w:val="left" w:pos="1321"/>
        </w:tabs>
        <w:ind w:firstLine="709"/>
        <w:rPr>
          <w:rFonts w:cs="Arial"/>
        </w:rPr>
      </w:pPr>
      <w:r>
        <w:rPr>
          <w:rFonts w:cs="Arial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000000" w:rsidRDefault="00CB0DB0">
      <w:pPr>
        <w:tabs>
          <w:tab w:val="left" w:pos="851"/>
          <w:tab w:val="left" w:pos="1570"/>
        </w:tabs>
        <w:ind w:firstLine="709"/>
        <w:rPr>
          <w:rFonts w:cs="Arial"/>
        </w:rPr>
      </w:pPr>
      <w:r>
        <w:rPr>
          <w:rFonts w:cs="Arial"/>
        </w:rPr>
        <w:t>16.7. Места для заполнения заявлений оборудуются ст</w:t>
      </w:r>
      <w:r>
        <w:rPr>
          <w:rFonts w:cs="Arial"/>
        </w:rPr>
        <w:t>ульями, столами (стойками), бланками заявлений, письменными принадлежностями.</w:t>
      </w:r>
    </w:p>
    <w:p w:rsidR="00000000" w:rsidRDefault="00CB0DB0">
      <w:pPr>
        <w:tabs>
          <w:tab w:val="left" w:pos="851"/>
          <w:tab w:val="left" w:pos="1489"/>
        </w:tabs>
        <w:ind w:firstLine="709"/>
        <w:rPr>
          <w:rFonts w:cs="Arial"/>
        </w:rPr>
      </w:pPr>
      <w:r>
        <w:rPr>
          <w:rFonts w:cs="Arial"/>
        </w:rPr>
        <w:t>16.8. Места приема Заявителей оборудуются информационными табличками (вывесками) с указанием:</w:t>
      </w:r>
    </w:p>
    <w:p w:rsidR="00000000" w:rsidRDefault="00CB0DB0">
      <w:pPr>
        <w:numPr>
          <w:ilvl w:val="0"/>
          <w:numId w:val="2"/>
        </w:numPr>
        <w:tabs>
          <w:tab w:val="left" w:pos="851"/>
          <w:tab w:val="left" w:pos="937"/>
        </w:tabs>
        <w:ind w:firstLine="709"/>
        <w:rPr>
          <w:rFonts w:cs="Arial"/>
        </w:rPr>
      </w:pPr>
      <w:r>
        <w:rPr>
          <w:rFonts w:cs="Arial"/>
        </w:rPr>
        <w:t>номера кабинета и наименования отдела;</w:t>
      </w:r>
    </w:p>
    <w:p w:rsidR="00000000" w:rsidRDefault="00CB0DB0">
      <w:pPr>
        <w:numPr>
          <w:ilvl w:val="0"/>
          <w:numId w:val="2"/>
        </w:numPr>
        <w:tabs>
          <w:tab w:val="left" w:pos="851"/>
          <w:tab w:val="left" w:pos="993"/>
        </w:tabs>
        <w:ind w:firstLine="709"/>
        <w:rPr>
          <w:rFonts w:cs="Arial"/>
        </w:rPr>
      </w:pPr>
      <w:r>
        <w:rPr>
          <w:rFonts w:cs="Arial"/>
        </w:rPr>
        <w:t>фамилии, имени и отчества (последнее - при на</w:t>
      </w:r>
      <w:r>
        <w:rPr>
          <w:rFonts w:cs="Arial"/>
        </w:rPr>
        <w:t>личии), должности ответственного лица за прием документов;</w:t>
      </w:r>
    </w:p>
    <w:p w:rsidR="00000000" w:rsidRDefault="00CB0DB0">
      <w:pPr>
        <w:tabs>
          <w:tab w:val="left" w:pos="851"/>
        </w:tabs>
        <w:ind w:firstLine="709"/>
        <w:rPr>
          <w:rFonts w:cs="Arial"/>
        </w:rPr>
      </w:pPr>
      <w:r>
        <w:rPr>
          <w:rFonts w:cs="Arial"/>
        </w:rPr>
        <w:t>- графика приема Заявителей.</w:t>
      </w:r>
    </w:p>
    <w:p w:rsidR="00000000" w:rsidRDefault="00CB0DB0">
      <w:pPr>
        <w:tabs>
          <w:tab w:val="left" w:pos="851"/>
          <w:tab w:val="left" w:pos="1437"/>
        </w:tabs>
        <w:ind w:firstLine="709"/>
        <w:rPr>
          <w:rFonts w:cs="Arial"/>
        </w:rPr>
      </w:pPr>
      <w:r>
        <w:rPr>
          <w:rFonts w:cs="Arial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</w:t>
      </w:r>
      <w:r>
        <w:rPr>
          <w:rFonts w:cs="Arial"/>
        </w:rPr>
        <w:t>м базам данных, печатающим устройством (принтером) и копирующим устройством.</w:t>
      </w:r>
    </w:p>
    <w:p w:rsidR="00000000" w:rsidRDefault="00CB0DB0">
      <w:pPr>
        <w:tabs>
          <w:tab w:val="left" w:pos="851"/>
          <w:tab w:val="left" w:pos="1489"/>
        </w:tabs>
        <w:ind w:firstLine="709"/>
        <w:rPr>
          <w:rFonts w:cs="Arial"/>
        </w:rPr>
      </w:pPr>
      <w:r>
        <w:rPr>
          <w:rFonts w:cs="Arial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16.11. При предоставле</w:t>
      </w:r>
      <w:r>
        <w:rPr>
          <w:rFonts w:cs="Arial"/>
        </w:rPr>
        <w:t>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000000" w:rsidRDefault="00CB0DB0">
      <w:pPr>
        <w:tabs>
          <w:tab w:val="left" w:pos="851"/>
          <w:tab w:val="left" w:pos="972"/>
        </w:tabs>
        <w:ind w:firstLine="709"/>
        <w:rPr>
          <w:rFonts w:cs="Arial"/>
        </w:rPr>
      </w:pPr>
    </w:p>
    <w:p w:rsidR="00000000" w:rsidRDefault="00CB0DB0">
      <w:pPr>
        <w:tabs>
          <w:tab w:val="left" w:pos="0"/>
        </w:tabs>
        <w:ind w:firstLine="709"/>
        <w:rPr>
          <w:rFonts w:cs="Arial"/>
          <w:iCs/>
        </w:rPr>
      </w:pPr>
      <w:r>
        <w:rPr>
          <w:rFonts w:cs="Arial"/>
          <w:iCs/>
        </w:rPr>
        <w:t>17. Показатели качества и доступности Муниципальной услуги</w:t>
      </w:r>
    </w:p>
    <w:p w:rsidR="00000000" w:rsidRDefault="00CB0DB0">
      <w:pPr>
        <w:tabs>
          <w:tab w:val="left" w:pos="0"/>
        </w:tabs>
        <w:ind w:firstLine="709"/>
        <w:rPr>
          <w:rFonts w:cs="Arial"/>
          <w:iCs/>
        </w:rPr>
      </w:pPr>
    </w:p>
    <w:p w:rsidR="00000000" w:rsidRDefault="00CB0DB0">
      <w:pPr>
        <w:tabs>
          <w:tab w:val="left" w:pos="1385"/>
        </w:tabs>
        <w:ind w:firstLine="709"/>
        <w:rPr>
          <w:rFonts w:cs="Arial"/>
        </w:rPr>
      </w:pPr>
      <w:r>
        <w:rPr>
          <w:rFonts w:cs="Arial"/>
        </w:rPr>
        <w:t>17.1. Оценка доступн</w:t>
      </w:r>
      <w:r>
        <w:rPr>
          <w:rFonts w:cs="Arial"/>
        </w:rPr>
        <w:t>ости и качества предоставления Муниципальной услуги должна осуществляться по следующим показателям:</w:t>
      </w:r>
    </w:p>
    <w:p w:rsidR="00000000" w:rsidRDefault="00CB0DB0">
      <w:pPr>
        <w:tabs>
          <w:tab w:val="left" w:pos="1094"/>
        </w:tabs>
        <w:ind w:firstLine="709"/>
        <w:rPr>
          <w:rFonts w:cs="Arial"/>
        </w:rPr>
      </w:pPr>
      <w:r>
        <w:rPr>
          <w:rFonts w:cs="Arial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</w:t>
      </w:r>
      <w:r>
        <w:rPr>
          <w:rFonts w:cs="Arial"/>
        </w:rPr>
        <w:t>ования (в том числе в сети «Интернет»), средствах массовой информации;</w:t>
      </w:r>
    </w:p>
    <w:p w:rsidR="00000000" w:rsidRDefault="00CB0DB0">
      <w:pPr>
        <w:tabs>
          <w:tab w:val="left" w:pos="1385"/>
        </w:tabs>
        <w:ind w:firstLine="709"/>
        <w:rPr>
          <w:rFonts w:cs="Arial"/>
        </w:rPr>
      </w:pPr>
      <w:r>
        <w:rPr>
          <w:rFonts w:cs="Arial"/>
        </w:rPr>
        <w:t>б) возможность выбора Заявителем форм предоставления Муниципальной услуги;</w:t>
      </w:r>
    </w:p>
    <w:p w:rsidR="00000000" w:rsidRDefault="00CB0DB0">
      <w:pPr>
        <w:tabs>
          <w:tab w:val="left" w:pos="1013"/>
        </w:tabs>
        <w:ind w:firstLine="709"/>
        <w:rPr>
          <w:rFonts w:cs="Arial"/>
        </w:rPr>
      </w:pPr>
      <w:r>
        <w:rPr>
          <w:rFonts w:cs="Arial"/>
        </w:rPr>
        <w:t>в) возможность обращения за получением Муниципальной услуги в МФЦ, в том числе в форме оказания консультационн</w:t>
      </w:r>
      <w:r>
        <w:rPr>
          <w:rFonts w:cs="Arial"/>
        </w:rPr>
        <w:t>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000000" w:rsidRDefault="00CB0DB0">
      <w:pPr>
        <w:tabs>
          <w:tab w:val="left" w:pos="1100"/>
        </w:tabs>
        <w:ind w:firstLine="709"/>
        <w:rPr>
          <w:rFonts w:cs="Arial"/>
        </w:rPr>
      </w:pPr>
      <w:r>
        <w:rPr>
          <w:rFonts w:cs="Arial"/>
        </w:rPr>
        <w:t>г) возможность обращения за получением Муниципальной услуги в электронной форме, в том числ</w:t>
      </w:r>
      <w:r>
        <w:rPr>
          <w:rFonts w:cs="Arial"/>
        </w:rPr>
        <w:t>е с использованием ЕПГУ, РПГУ;</w:t>
      </w:r>
    </w:p>
    <w:p w:rsidR="00000000" w:rsidRDefault="00CB0DB0">
      <w:pPr>
        <w:tabs>
          <w:tab w:val="left" w:pos="1106"/>
        </w:tabs>
        <w:ind w:firstLine="709"/>
        <w:rPr>
          <w:rFonts w:cs="Arial"/>
        </w:rPr>
      </w:pPr>
      <w:r>
        <w:rPr>
          <w:rFonts w:cs="Arial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000000" w:rsidRDefault="00CB0DB0">
      <w:pPr>
        <w:tabs>
          <w:tab w:val="left" w:pos="1379"/>
        </w:tabs>
        <w:ind w:firstLine="709"/>
        <w:rPr>
          <w:rFonts w:cs="Arial"/>
        </w:rPr>
      </w:pPr>
      <w:r>
        <w:rPr>
          <w:rFonts w:cs="Arial"/>
        </w:rPr>
        <w:t>е) соблюдения установленного времени ожидания в очереди при подаче заявления и при получении результата предоста</w:t>
      </w:r>
      <w:r>
        <w:rPr>
          <w:rFonts w:cs="Arial"/>
        </w:rPr>
        <w:t>вления Муниципальной услуги;</w:t>
      </w:r>
    </w:p>
    <w:p w:rsidR="00000000" w:rsidRDefault="00CB0DB0">
      <w:pPr>
        <w:tabs>
          <w:tab w:val="left" w:pos="1146"/>
        </w:tabs>
        <w:ind w:firstLine="709"/>
        <w:rPr>
          <w:rFonts w:cs="Arial"/>
        </w:rPr>
      </w:pPr>
      <w:r>
        <w:rPr>
          <w:rFonts w:cs="Arial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000000" w:rsidRDefault="00CB0DB0">
      <w:pPr>
        <w:tabs>
          <w:tab w:val="left" w:pos="1123"/>
        </w:tabs>
        <w:ind w:firstLine="709"/>
        <w:rPr>
          <w:rFonts w:cs="Arial"/>
        </w:rPr>
      </w:pPr>
      <w:r>
        <w:rPr>
          <w:rFonts w:cs="Arial"/>
        </w:rPr>
        <w:t>з) отсутствие обоснованных жалоб со стороны граждан по результатам предоставления М</w:t>
      </w:r>
      <w:r>
        <w:rPr>
          <w:rFonts w:cs="Arial"/>
        </w:rPr>
        <w:t>униципальной услуги, в том числе с использованием ЕПГУ, РПГУ;</w:t>
      </w:r>
    </w:p>
    <w:p w:rsidR="00000000" w:rsidRDefault="00CB0DB0">
      <w:pPr>
        <w:tabs>
          <w:tab w:val="left" w:pos="1129"/>
        </w:tabs>
        <w:ind w:firstLine="709"/>
        <w:rPr>
          <w:rFonts w:cs="Arial"/>
        </w:rPr>
      </w:pPr>
      <w:r>
        <w:rPr>
          <w:rFonts w:cs="Arial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</w:t>
      </w:r>
      <w:r>
        <w:rPr>
          <w:rFonts w:cs="Arial"/>
        </w:rPr>
        <w:t>льзованием ЕПГУ, РПГУ;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000000" w:rsidRDefault="00CB0DB0">
      <w:pPr>
        <w:tabs>
          <w:tab w:val="left" w:pos="1396"/>
        </w:tabs>
        <w:ind w:firstLine="709"/>
        <w:rPr>
          <w:rFonts w:cs="Arial"/>
        </w:rPr>
      </w:pPr>
      <w:r>
        <w:rPr>
          <w:rFonts w:cs="Arial"/>
        </w:rPr>
        <w:t>17.2. В целях предоставления Муниципальной услуги, консультаций и информирования о ходе предостав</w:t>
      </w:r>
      <w:r>
        <w:rPr>
          <w:rFonts w:cs="Arial"/>
        </w:rPr>
        <w:t>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</w:t>
      </w:r>
      <w:r>
        <w:rPr>
          <w:rFonts w:cs="Arial"/>
        </w:rPr>
        <w:t>и.</w:t>
      </w:r>
    </w:p>
    <w:p w:rsidR="00000000" w:rsidRDefault="00CB0DB0">
      <w:pPr>
        <w:tabs>
          <w:tab w:val="left" w:pos="1373"/>
        </w:tabs>
        <w:ind w:firstLine="709"/>
        <w:rPr>
          <w:rFonts w:cs="Arial"/>
        </w:rPr>
      </w:pPr>
      <w:r>
        <w:rPr>
          <w:rFonts w:cs="Arial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000000" w:rsidRDefault="00CB0DB0">
      <w:pPr>
        <w:tabs>
          <w:tab w:val="left" w:pos="1373"/>
        </w:tabs>
        <w:ind w:firstLine="709"/>
        <w:rPr>
          <w:rFonts w:cs="Arial"/>
        </w:rPr>
      </w:pPr>
      <w:r>
        <w:rPr>
          <w:rFonts w:cs="Arial"/>
        </w:rPr>
        <w:t>Для возможности подачи заявления о предоставлении Муниципальной услуг</w:t>
      </w:r>
      <w:r>
        <w:rPr>
          <w:rFonts w:cs="Arial"/>
        </w:rPr>
        <w:t xml:space="preserve">и через ЕПГУ, РПГУ Заявитель должен быть зарегистрирован в ЕСИА. </w:t>
      </w:r>
    </w:p>
    <w:p w:rsidR="00000000" w:rsidRDefault="00CB0DB0">
      <w:pPr>
        <w:tabs>
          <w:tab w:val="left" w:pos="1373"/>
        </w:tabs>
        <w:ind w:firstLine="709"/>
        <w:rPr>
          <w:rFonts w:cs="Arial"/>
        </w:rPr>
      </w:pPr>
    </w:p>
    <w:p w:rsidR="00000000" w:rsidRDefault="00CB0DB0">
      <w:pPr>
        <w:tabs>
          <w:tab w:val="left" w:pos="0"/>
        </w:tabs>
        <w:ind w:firstLine="709"/>
        <w:rPr>
          <w:rFonts w:cs="Arial"/>
          <w:iCs/>
        </w:rPr>
      </w:pPr>
      <w:r>
        <w:rPr>
          <w:rFonts w:cs="Arial"/>
          <w:iCs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000000" w:rsidRDefault="00CB0DB0">
      <w:pPr>
        <w:tabs>
          <w:tab w:val="left" w:pos="0"/>
        </w:tabs>
        <w:ind w:firstLine="709"/>
        <w:rPr>
          <w:rFonts w:cs="Arial"/>
          <w:iCs/>
        </w:rPr>
      </w:pPr>
      <w:r>
        <w:rPr>
          <w:rFonts w:cs="Arial"/>
          <w:iCs/>
        </w:rPr>
        <w:t>в</w:t>
      </w:r>
      <w:r>
        <w:rPr>
          <w:rFonts w:cs="Arial"/>
          <w:iCs/>
        </w:rPr>
        <w:t xml:space="preserve"> электронной форме</w:t>
      </w:r>
    </w:p>
    <w:p w:rsidR="00000000" w:rsidRDefault="00CB0DB0">
      <w:pPr>
        <w:tabs>
          <w:tab w:val="left" w:pos="0"/>
        </w:tabs>
        <w:ind w:firstLine="709"/>
        <w:rPr>
          <w:rFonts w:cs="Arial"/>
          <w:iCs/>
        </w:rPr>
      </w:pPr>
    </w:p>
    <w:p w:rsidR="00000000" w:rsidRDefault="00CB0DB0">
      <w:pPr>
        <w:tabs>
          <w:tab w:val="left" w:pos="1443"/>
        </w:tabs>
        <w:ind w:firstLine="709"/>
        <w:rPr>
          <w:rFonts w:cs="Arial"/>
        </w:rPr>
      </w:pPr>
      <w:r>
        <w:rPr>
          <w:rFonts w:cs="Arial"/>
        </w:rPr>
        <w:t>18.1. Услуги, необходимые и обязательные для предоставления Муниципальной услуги, отсутствуют.</w:t>
      </w:r>
    </w:p>
    <w:p w:rsidR="00000000" w:rsidRDefault="00CB0DB0">
      <w:pPr>
        <w:tabs>
          <w:tab w:val="left" w:pos="1437"/>
        </w:tabs>
        <w:ind w:firstLine="709"/>
        <w:rPr>
          <w:rFonts w:cs="Arial"/>
        </w:rPr>
      </w:pPr>
      <w:r>
        <w:rPr>
          <w:rFonts w:cs="Arial"/>
        </w:rPr>
        <w:lastRenderedPageBreak/>
        <w:t>18.2. Заявитель или его представитель авторизуются на ЕПГУ, РПГУ посредством подтвержденной учетной записи в ЕСИА, заполняют заявление о пред</w:t>
      </w:r>
      <w:r>
        <w:rPr>
          <w:rFonts w:cs="Arial"/>
        </w:rPr>
        <w:t>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</w:t>
      </w:r>
      <w:r>
        <w:rPr>
          <w:rFonts w:cs="Arial"/>
        </w:rPr>
        <w:t>ных полей с использованием ЕСИА или витрин данных Заявитель вносит необходимые сведения в интерактивную форму вручную.</w:t>
      </w:r>
    </w:p>
    <w:p w:rsidR="00000000" w:rsidRDefault="00CB0DB0">
      <w:pPr>
        <w:tabs>
          <w:tab w:val="left" w:pos="1431"/>
        </w:tabs>
        <w:ind w:firstLine="709"/>
        <w:rPr>
          <w:rFonts w:cs="Arial"/>
        </w:rPr>
      </w:pPr>
      <w:r>
        <w:rPr>
          <w:rFonts w:cs="Arial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</w:t>
      </w:r>
      <w:r>
        <w:rPr>
          <w:rFonts w:cs="Arial"/>
        </w:rPr>
        <w:t>я предоставления Заявителем в целях получения Муниципальной услуги.</w:t>
      </w:r>
    </w:p>
    <w:p w:rsidR="00000000" w:rsidRDefault="00CB0DB0">
      <w:pPr>
        <w:tabs>
          <w:tab w:val="left" w:pos="1431"/>
        </w:tabs>
        <w:ind w:firstLine="709"/>
        <w:rPr>
          <w:rFonts w:cs="Arial"/>
        </w:rPr>
      </w:pPr>
      <w:r>
        <w:rPr>
          <w:rFonts w:cs="Arial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</w:t>
      </w:r>
      <w:r>
        <w:rPr>
          <w:rFonts w:cs="Arial"/>
        </w:rPr>
        <w:t>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000000" w:rsidRDefault="00CB0DB0">
      <w:pPr>
        <w:tabs>
          <w:tab w:val="left" w:pos="1443"/>
        </w:tabs>
        <w:ind w:firstLine="709"/>
        <w:rPr>
          <w:rFonts w:cs="Arial"/>
        </w:rPr>
      </w:pPr>
      <w:r>
        <w:rPr>
          <w:rFonts w:cs="Arial"/>
        </w:rPr>
        <w:t xml:space="preserve">18.5. Результаты предоставления </w:t>
      </w:r>
      <w:r>
        <w:rPr>
          <w:rFonts w:cs="Arial"/>
        </w:rPr>
        <w:t>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</w:t>
      </w:r>
      <w:r>
        <w:rPr>
          <w:rFonts w:cs="Arial"/>
        </w:rPr>
        <w:t>ствия у Заявителя, его представителя учетной записи ЕПГУ, РПГУ).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МФЦ в порядке, указанном в заявлени</w:t>
      </w:r>
      <w:r>
        <w:rPr>
          <w:rFonts w:cs="Arial"/>
        </w:rPr>
        <w:t>и.</w:t>
      </w:r>
    </w:p>
    <w:p w:rsidR="00000000" w:rsidRDefault="00CB0DB0">
      <w:pPr>
        <w:tabs>
          <w:tab w:val="left" w:pos="1399"/>
        </w:tabs>
        <w:ind w:firstLine="709"/>
        <w:rPr>
          <w:rFonts w:cs="Arial"/>
        </w:rPr>
      </w:pPr>
      <w:r>
        <w:rPr>
          <w:rFonts w:cs="Arial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000000" w:rsidRDefault="00CB0DB0">
      <w:pPr>
        <w:tabs>
          <w:tab w:val="left" w:pos="1548"/>
        </w:tabs>
        <w:ind w:firstLine="709"/>
        <w:rPr>
          <w:rFonts w:cs="Arial"/>
        </w:rPr>
      </w:pPr>
      <w:r>
        <w:rPr>
          <w:rFonts w:cs="Arial"/>
        </w:rPr>
        <w:t>18.6.1. Электронные документы представляются в следующих форматах:</w:t>
      </w:r>
    </w:p>
    <w:p w:rsidR="00000000" w:rsidRDefault="00CB0DB0">
      <w:pPr>
        <w:tabs>
          <w:tab w:val="left" w:pos="952"/>
        </w:tabs>
        <w:ind w:firstLine="709"/>
        <w:rPr>
          <w:rFonts w:cs="Arial"/>
        </w:rPr>
      </w:pPr>
      <w:r>
        <w:rPr>
          <w:rFonts w:cs="Arial"/>
        </w:rPr>
        <w:t xml:space="preserve">а) </w:t>
      </w:r>
      <w:r>
        <w:rPr>
          <w:rFonts w:cs="Arial"/>
          <w:lang w:val="en-US"/>
        </w:rPr>
        <w:t>xml</w:t>
      </w:r>
      <w:r>
        <w:rPr>
          <w:rFonts w:cs="Arial"/>
        </w:rPr>
        <w:t xml:space="preserve"> - для документов, в от</w:t>
      </w:r>
      <w:r>
        <w:rPr>
          <w:rFonts w:cs="Arial"/>
        </w:rPr>
        <w:t xml:space="preserve">ношении которых утверждены формы и требования по формированию электронных документов в виде файлов в формате </w:t>
      </w:r>
      <w:r>
        <w:rPr>
          <w:rFonts w:cs="Arial"/>
          <w:lang w:val="en-US"/>
        </w:rPr>
        <w:t>xml</w:t>
      </w:r>
      <w:r>
        <w:rPr>
          <w:rFonts w:cs="Arial"/>
        </w:rPr>
        <w:t>;</w:t>
      </w:r>
    </w:p>
    <w:p w:rsidR="00000000" w:rsidRDefault="00CB0DB0">
      <w:pPr>
        <w:tabs>
          <w:tab w:val="left" w:pos="964"/>
        </w:tabs>
        <w:ind w:firstLine="709"/>
        <w:rPr>
          <w:rFonts w:cs="Arial"/>
        </w:rPr>
      </w:pPr>
      <w:r>
        <w:rPr>
          <w:rFonts w:cs="Arial"/>
        </w:rPr>
        <w:t xml:space="preserve">б) </w:t>
      </w:r>
      <w:r>
        <w:rPr>
          <w:rFonts w:cs="Arial"/>
          <w:lang w:val="en-US"/>
        </w:rPr>
        <w:t>doc</w:t>
      </w:r>
      <w:r>
        <w:rPr>
          <w:rFonts w:cs="Arial"/>
        </w:rPr>
        <w:t xml:space="preserve">, </w:t>
      </w:r>
      <w:r>
        <w:rPr>
          <w:rFonts w:cs="Arial"/>
          <w:lang w:val="en-US"/>
        </w:rPr>
        <w:t>docx</w:t>
      </w:r>
      <w:r>
        <w:rPr>
          <w:rFonts w:cs="Arial"/>
        </w:rPr>
        <w:t xml:space="preserve">, </w:t>
      </w:r>
      <w:r>
        <w:rPr>
          <w:rFonts w:cs="Arial"/>
          <w:lang w:val="en-US"/>
        </w:rPr>
        <w:t>odt</w:t>
      </w:r>
      <w:r>
        <w:rPr>
          <w:rFonts w:cs="Arial"/>
        </w:rPr>
        <w:t xml:space="preserve"> - для документов с текстовым содержанием, не включающим формулы;</w:t>
      </w:r>
    </w:p>
    <w:p w:rsidR="00000000" w:rsidRDefault="00CB0DB0">
      <w:pPr>
        <w:tabs>
          <w:tab w:val="left" w:pos="958"/>
        </w:tabs>
        <w:ind w:firstLine="709"/>
        <w:rPr>
          <w:rFonts w:cs="Arial"/>
        </w:rPr>
      </w:pPr>
      <w:r>
        <w:rPr>
          <w:rFonts w:cs="Arial"/>
        </w:rPr>
        <w:t xml:space="preserve">в) </w:t>
      </w:r>
      <w:r>
        <w:rPr>
          <w:rFonts w:cs="Arial"/>
          <w:lang w:val="en-US"/>
        </w:rPr>
        <w:t>pdf</w:t>
      </w:r>
      <w:r>
        <w:rPr>
          <w:rFonts w:cs="Arial"/>
        </w:rPr>
        <w:t xml:space="preserve">, </w:t>
      </w:r>
      <w:r>
        <w:rPr>
          <w:rFonts w:cs="Arial"/>
          <w:lang w:val="en-US"/>
        </w:rPr>
        <w:t>jpg</w:t>
      </w:r>
      <w:r>
        <w:rPr>
          <w:rFonts w:cs="Arial"/>
        </w:rPr>
        <w:t xml:space="preserve">, </w:t>
      </w:r>
      <w:r>
        <w:rPr>
          <w:rFonts w:cs="Arial"/>
          <w:lang w:val="en-US"/>
        </w:rPr>
        <w:t>jpeg</w:t>
      </w:r>
      <w:r>
        <w:rPr>
          <w:rFonts w:cs="Arial"/>
        </w:rPr>
        <w:t xml:space="preserve">, </w:t>
      </w:r>
      <w:r>
        <w:rPr>
          <w:rFonts w:cs="Arial"/>
          <w:lang w:val="en-US"/>
        </w:rPr>
        <w:t>png</w:t>
      </w:r>
      <w:r>
        <w:rPr>
          <w:rFonts w:cs="Arial"/>
        </w:rPr>
        <w:t xml:space="preserve">, </w:t>
      </w:r>
      <w:r>
        <w:rPr>
          <w:rFonts w:cs="Arial"/>
          <w:lang w:val="en-US"/>
        </w:rPr>
        <w:t>bmp</w:t>
      </w:r>
      <w:r>
        <w:rPr>
          <w:rFonts w:cs="Arial"/>
        </w:rPr>
        <w:t xml:space="preserve">, </w:t>
      </w:r>
      <w:r>
        <w:rPr>
          <w:rFonts w:cs="Arial"/>
          <w:lang w:val="en-US"/>
        </w:rPr>
        <w:t>tiff</w:t>
      </w:r>
      <w:r>
        <w:rPr>
          <w:rFonts w:cs="Arial"/>
        </w:rPr>
        <w:t xml:space="preserve"> - для документов с тексто</w:t>
      </w:r>
      <w:r>
        <w:rPr>
          <w:rFonts w:cs="Arial"/>
        </w:rPr>
        <w:t>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000000" w:rsidRDefault="00CB0DB0">
      <w:pPr>
        <w:tabs>
          <w:tab w:val="left" w:pos="932"/>
        </w:tabs>
        <w:ind w:firstLine="709"/>
        <w:rPr>
          <w:rFonts w:cs="Arial"/>
        </w:rPr>
      </w:pPr>
      <w:r>
        <w:rPr>
          <w:rFonts w:cs="Arial"/>
        </w:rPr>
        <w:t xml:space="preserve">г) </w:t>
      </w:r>
      <w:r>
        <w:rPr>
          <w:rFonts w:cs="Arial"/>
          <w:lang w:val="en-US"/>
        </w:rPr>
        <w:t>zip</w:t>
      </w:r>
      <w:r>
        <w:rPr>
          <w:rFonts w:cs="Arial"/>
        </w:rPr>
        <w:t xml:space="preserve">, </w:t>
      </w:r>
      <w:r>
        <w:rPr>
          <w:rFonts w:cs="Arial"/>
          <w:lang w:val="en-US"/>
        </w:rPr>
        <w:t>rar</w:t>
      </w:r>
      <w:r>
        <w:rPr>
          <w:rFonts w:cs="Arial"/>
        </w:rPr>
        <w:t xml:space="preserve"> для сжатых документов в один файл;</w:t>
      </w:r>
    </w:p>
    <w:p w:rsidR="00000000" w:rsidRDefault="00CB0DB0">
      <w:pPr>
        <w:tabs>
          <w:tab w:val="left" w:pos="973"/>
        </w:tabs>
        <w:ind w:firstLine="709"/>
        <w:rPr>
          <w:rFonts w:cs="Arial"/>
        </w:rPr>
      </w:pPr>
      <w:r>
        <w:rPr>
          <w:rFonts w:cs="Arial"/>
        </w:rPr>
        <w:t xml:space="preserve">д) </w:t>
      </w:r>
      <w:r>
        <w:rPr>
          <w:rFonts w:cs="Arial"/>
          <w:lang w:val="en-US"/>
        </w:rPr>
        <w:t>sig</w:t>
      </w:r>
      <w:r>
        <w:rPr>
          <w:rFonts w:cs="Arial"/>
        </w:rPr>
        <w:t xml:space="preserve"> для открепленной усиленной квалифицированной электронной подписи.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Заявления</w:t>
      </w:r>
      <w:r>
        <w:rPr>
          <w:rFonts w:cs="Arial"/>
        </w:rPr>
        <w:t xml:space="preserve">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</w:t>
      </w:r>
      <w:r>
        <w:rPr>
          <w:rFonts w:cs="Arial"/>
        </w:rPr>
        <w:t>документ), созданных с использованием XML-схем и обеспечивающих считывание и контроль представленных данных.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</w:t>
      </w:r>
      <w:r>
        <w:rPr>
          <w:rFonts w:cs="Arial"/>
        </w:rPr>
        <w:t>, TIF.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lastRenderedPageBreak/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Средства электронной подписи, применяемые при подаче за</w:t>
      </w:r>
      <w:r>
        <w:rPr>
          <w:rFonts w:cs="Arial"/>
        </w:rPr>
        <w:t>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000000" w:rsidRDefault="00CB0DB0">
      <w:pPr>
        <w:tabs>
          <w:tab w:val="left" w:pos="1591"/>
        </w:tabs>
        <w:ind w:firstLine="709"/>
        <w:rPr>
          <w:rFonts w:cs="Arial"/>
        </w:rPr>
      </w:pPr>
      <w:r>
        <w:rPr>
          <w:rFonts w:cs="Arial"/>
        </w:rPr>
        <w:t xml:space="preserve">18.6.2. Допускается формирование электронного документа путем сканирования непосредственно с оригинала документа </w:t>
      </w:r>
      <w:r>
        <w:rPr>
          <w:rFonts w:cs="Arial"/>
        </w:rPr>
        <w:t xml:space="preserve">(использование копий не допускается), которое осуществляется с сохранением ориентации оригинала документа в разрешении 300-500 </w:t>
      </w:r>
      <w:r>
        <w:rPr>
          <w:rFonts w:cs="Arial"/>
          <w:lang w:val="en-US"/>
        </w:rPr>
        <w:t>dpi</w:t>
      </w:r>
      <w:r>
        <w:rPr>
          <w:rFonts w:cs="Arial"/>
        </w:rPr>
        <w:t xml:space="preserve"> (масштаб 1:1) с использованием следующих режимов: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«черно-белый» (при отсутствии в документе графических изображений и (или) ц</w:t>
      </w:r>
      <w:r>
        <w:rPr>
          <w:rFonts w:cs="Arial"/>
        </w:rPr>
        <w:t>ветного текста);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с</w:t>
      </w:r>
      <w:r>
        <w:rPr>
          <w:rFonts w:cs="Arial"/>
        </w:rPr>
        <w:t>охранением всех аутентичных признаков подлинности, а именно: графической подписи лица, печати, углового штампа бланка;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000000" w:rsidRDefault="00CB0DB0">
      <w:pPr>
        <w:tabs>
          <w:tab w:val="left" w:pos="1548"/>
        </w:tabs>
        <w:ind w:firstLine="709"/>
        <w:rPr>
          <w:rFonts w:cs="Arial"/>
        </w:rPr>
      </w:pPr>
      <w:r>
        <w:rPr>
          <w:rFonts w:cs="Arial"/>
        </w:rPr>
        <w:t>18.6</w:t>
      </w:r>
      <w:r>
        <w:rPr>
          <w:rFonts w:cs="Arial"/>
        </w:rPr>
        <w:t>.3. Электронные документы должны обеспечивать:</w:t>
      </w:r>
    </w:p>
    <w:p w:rsidR="00000000" w:rsidRDefault="00CB0DB0">
      <w:pPr>
        <w:numPr>
          <w:ilvl w:val="0"/>
          <w:numId w:val="2"/>
        </w:numPr>
        <w:tabs>
          <w:tab w:val="left" w:pos="897"/>
        </w:tabs>
        <w:ind w:firstLine="709"/>
        <w:rPr>
          <w:rFonts w:cs="Arial"/>
        </w:rPr>
      </w:pPr>
      <w:r>
        <w:rPr>
          <w:rFonts w:cs="Arial"/>
        </w:rPr>
        <w:t>возможность идентифицировать документ и количество листов в документе;</w:t>
      </w:r>
    </w:p>
    <w:p w:rsidR="00000000" w:rsidRDefault="00CB0DB0">
      <w:pPr>
        <w:numPr>
          <w:ilvl w:val="0"/>
          <w:numId w:val="2"/>
        </w:numPr>
        <w:tabs>
          <w:tab w:val="left" w:pos="993"/>
        </w:tabs>
        <w:ind w:firstLine="709"/>
        <w:rPr>
          <w:rFonts w:cs="Arial"/>
        </w:rPr>
      </w:pPr>
      <w:r>
        <w:rPr>
          <w:rFonts w:cs="Arial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</w:t>
      </w:r>
      <w:r>
        <w:rPr>
          <w:rFonts w:cs="Arial"/>
        </w:rPr>
        <w:t>ю графического изображения);</w:t>
      </w:r>
    </w:p>
    <w:p w:rsidR="00000000" w:rsidRDefault="00CB0DB0">
      <w:pPr>
        <w:numPr>
          <w:ilvl w:val="0"/>
          <w:numId w:val="2"/>
        </w:numPr>
        <w:tabs>
          <w:tab w:val="left" w:pos="892"/>
        </w:tabs>
        <w:ind w:firstLine="709"/>
        <w:rPr>
          <w:rFonts w:cs="Arial"/>
        </w:rPr>
      </w:pPr>
      <w:r>
        <w:rPr>
          <w:rFonts w:cs="Arial"/>
        </w:rPr>
        <w:t>содержать оглавление, соответствующее их смыслу и содержанию;</w:t>
      </w:r>
    </w:p>
    <w:p w:rsidR="00000000" w:rsidRDefault="00CB0DB0">
      <w:pPr>
        <w:numPr>
          <w:ilvl w:val="0"/>
          <w:numId w:val="2"/>
        </w:numPr>
        <w:tabs>
          <w:tab w:val="left" w:pos="946"/>
        </w:tabs>
        <w:ind w:firstLine="709"/>
        <w:rPr>
          <w:rFonts w:cs="Arial"/>
        </w:rPr>
      </w:pPr>
      <w:r>
        <w:rPr>
          <w:rFonts w:cs="Arial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</w:t>
      </w:r>
      <w:r>
        <w:rPr>
          <w:rFonts w:cs="Arial"/>
        </w:rPr>
        <w:t>я в тексте рисункам и таблицам.</w:t>
      </w:r>
    </w:p>
    <w:p w:rsidR="00000000" w:rsidRDefault="00CB0DB0">
      <w:pPr>
        <w:tabs>
          <w:tab w:val="left" w:pos="1527"/>
        </w:tabs>
        <w:ind w:firstLine="709"/>
        <w:rPr>
          <w:rFonts w:cs="Arial"/>
        </w:rPr>
      </w:pPr>
      <w:r>
        <w:rPr>
          <w:rFonts w:cs="Arial"/>
        </w:rPr>
        <w:t xml:space="preserve">Документы, подлежащие представлению в форматах </w:t>
      </w:r>
      <w:r>
        <w:rPr>
          <w:rFonts w:cs="Arial"/>
          <w:lang w:val="en-US"/>
        </w:rPr>
        <w:t>xls</w:t>
      </w:r>
      <w:r>
        <w:rPr>
          <w:rFonts w:cs="Arial"/>
        </w:rPr>
        <w:t xml:space="preserve">, </w:t>
      </w:r>
      <w:r>
        <w:rPr>
          <w:rFonts w:cs="Arial"/>
          <w:lang w:val="en-US"/>
        </w:rPr>
        <w:t>xlIsx</w:t>
      </w:r>
      <w:r>
        <w:rPr>
          <w:rFonts w:cs="Arial"/>
        </w:rPr>
        <w:t xml:space="preserve"> или </w:t>
      </w:r>
      <w:r>
        <w:rPr>
          <w:rFonts w:cs="Arial"/>
          <w:lang w:val="en-US"/>
        </w:rPr>
        <w:t>ods</w:t>
      </w:r>
      <w:r>
        <w:rPr>
          <w:rFonts w:cs="Arial"/>
        </w:rPr>
        <w:t>, формируются в виде отдельного электронного документа.</w:t>
      </w:r>
    </w:p>
    <w:p w:rsidR="00000000" w:rsidRDefault="00CB0DB0">
      <w:pPr>
        <w:tabs>
          <w:tab w:val="left" w:pos="1527"/>
        </w:tabs>
        <w:ind w:firstLine="709"/>
        <w:rPr>
          <w:rFonts w:cs="Arial"/>
        </w:rPr>
      </w:pPr>
      <w:r>
        <w:rPr>
          <w:rFonts w:cs="Arial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- ин</w:t>
      </w:r>
      <w:r>
        <w:rPr>
          <w:rFonts w:cs="Arial"/>
        </w:rPr>
        <w:t>формационная система Воронежской области «Портал Воронежской области в сети Интернет»;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- федеральная государственная информационная систем</w:t>
      </w:r>
      <w:r>
        <w:rPr>
          <w:rFonts w:cs="Arial"/>
        </w:rPr>
        <w:t>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18.8. Предоста</w:t>
      </w:r>
      <w:r>
        <w:rPr>
          <w:rFonts w:cs="Arial"/>
        </w:rPr>
        <w:t>вление Муниципальной услуги по экстерриториальному принципу осуществляется в части обеспечения возможности подачи заявлений посредством ЕПГУ, РПГУ и получения результата Муниципальной услуги в МФЦ.</w:t>
      </w:r>
    </w:p>
    <w:p w:rsidR="00000000" w:rsidRDefault="00CB0DB0">
      <w:pPr>
        <w:tabs>
          <w:tab w:val="left" w:pos="1527"/>
        </w:tabs>
        <w:ind w:firstLine="709"/>
        <w:rPr>
          <w:rFonts w:cs="Arial"/>
        </w:rPr>
      </w:pPr>
      <w:r>
        <w:rPr>
          <w:rFonts w:cs="Arial"/>
        </w:rPr>
        <w:t>18.9. Организация предоставления Муниципальной услуги на б</w:t>
      </w:r>
      <w:r>
        <w:rPr>
          <w:rFonts w:cs="Arial"/>
        </w:rPr>
        <w:t>азе МФЦ осуществляется в соответствии с соглашением о взаимодействии между МФЦ и Администрацией.</w:t>
      </w:r>
    </w:p>
    <w:p w:rsidR="00000000" w:rsidRDefault="00CB0DB0">
      <w:pPr>
        <w:tabs>
          <w:tab w:val="left" w:pos="0"/>
        </w:tabs>
        <w:ind w:firstLine="709"/>
        <w:rPr>
          <w:rFonts w:cs="Arial"/>
        </w:rPr>
      </w:pPr>
      <w:r>
        <w:rPr>
          <w:rFonts w:cs="Arial"/>
        </w:rPr>
        <w:t>МФЦ осуществляет:</w:t>
      </w:r>
    </w:p>
    <w:p w:rsidR="00000000" w:rsidRDefault="00CB0DB0">
      <w:pPr>
        <w:numPr>
          <w:ilvl w:val="0"/>
          <w:numId w:val="2"/>
        </w:numPr>
        <w:tabs>
          <w:tab w:val="left" w:pos="0"/>
          <w:tab w:val="left" w:pos="993"/>
        </w:tabs>
        <w:ind w:firstLine="709"/>
        <w:rPr>
          <w:rFonts w:cs="Arial"/>
        </w:rPr>
      </w:pPr>
      <w:r>
        <w:rPr>
          <w:rFonts w:cs="Arial"/>
        </w:rPr>
        <w:lastRenderedPageBreak/>
        <w:t>информирование Заявителей о порядке предоставления Муниципальной услуги в МФЦ и по иным вопросам, связанным с предоставлением Муниципальной у</w:t>
      </w:r>
      <w:r>
        <w:rPr>
          <w:rFonts w:cs="Arial"/>
        </w:rPr>
        <w:t>слуги, а также консультирование Заявителей о порядке предоставления Муниципальной услуги в МФЦ;</w:t>
      </w:r>
    </w:p>
    <w:p w:rsidR="00000000" w:rsidRDefault="00CB0DB0">
      <w:pPr>
        <w:numPr>
          <w:ilvl w:val="0"/>
          <w:numId w:val="2"/>
        </w:numPr>
        <w:tabs>
          <w:tab w:val="left" w:pos="0"/>
          <w:tab w:val="left" w:pos="993"/>
        </w:tabs>
        <w:ind w:firstLine="709"/>
        <w:rPr>
          <w:rFonts w:cs="Arial"/>
        </w:rPr>
      </w:pPr>
      <w:r>
        <w:rPr>
          <w:rFonts w:cs="Arial"/>
        </w:rPr>
        <w:t xml:space="preserve">выдачу Заявителю результата предоставления Муниципальной услуги на бумажном носителе. </w:t>
      </w:r>
    </w:p>
    <w:p w:rsidR="00000000" w:rsidRDefault="00CB0DB0">
      <w:pPr>
        <w:tabs>
          <w:tab w:val="left" w:pos="-284"/>
          <w:tab w:val="left" w:pos="1448"/>
        </w:tabs>
        <w:ind w:firstLine="709"/>
        <w:rPr>
          <w:rFonts w:cs="Arial"/>
        </w:rPr>
      </w:pPr>
      <w:r>
        <w:rPr>
          <w:rFonts w:cs="Arial"/>
        </w:rPr>
        <w:t>18.10. В соответствии с частью 1.1 статьи 16 Федерального закона от 27.07</w:t>
      </w:r>
      <w:r>
        <w:rPr>
          <w:rFonts w:cs="Arial"/>
        </w:rPr>
        <w:t>.2010 № 210-ФЗ «Об организации предоставления государственных и муниципальных услуг» для реализации своих функций МФЦ вправе привлекать иные организации (далее – привлекаемые организации).</w:t>
      </w:r>
    </w:p>
    <w:p w:rsidR="00000000" w:rsidRDefault="00CB0DB0">
      <w:pPr>
        <w:tabs>
          <w:tab w:val="left" w:pos="-284"/>
          <w:tab w:val="left" w:pos="1434"/>
        </w:tabs>
        <w:ind w:firstLine="709"/>
        <w:rPr>
          <w:rFonts w:cs="Arial"/>
        </w:rPr>
      </w:pPr>
      <w:r>
        <w:rPr>
          <w:rFonts w:cs="Arial"/>
        </w:rPr>
        <w:t>18.11. Информирование Заявителей в МФЦ осуществляется следующими сп</w:t>
      </w:r>
      <w:r>
        <w:rPr>
          <w:rFonts w:cs="Arial"/>
        </w:rPr>
        <w:t>особами:</w:t>
      </w:r>
    </w:p>
    <w:p w:rsidR="00000000" w:rsidRDefault="00CB0DB0">
      <w:pPr>
        <w:tabs>
          <w:tab w:val="left" w:pos="0"/>
          <w:tab w:val="left" w:pos="1100"/>
        </w:tabs>
        <w:ind w:firstLine="709"/>
        <w:rPr>
          <w:rFonts w:cs="Arial"/>
        </w:rPr>
      </w:pPr>
      <w:r>
        <w:rPr>
          <w:rFonts w:cs="Arial"/>
        </w:rPr>
        <w:t>а) путем размещения информации на официальных сайтах и информационных стендах в МФЦ;</w:t>
      </w:r>
    </w:p>
    <w:p w:rsidR="00000000" w:rsidRDefault="00CB0DB0">
      <w:pPr>
        <w:tabs>
          <w:tab w:val="left" w:pos="0"/>
          <w:tab w:val="left" w:pos="1030"/>
        </w:tabs>
        <w:ind w:firstLine="709"/>
        <w:rPr>
          <w:rFonts w:cs="Arial"/>
        </w:rPr>
      </w:pPr>
      <w:r>
        <w:rPr>
          <w:rFonts w:cs="Arial"/>
        </w:rPr>
        <w:t>б) при обращении Заявителя в МФЦ лично, по телефону, посредством почтовых отправлений, либо по электронной почте.</w:t>
      </w:r>
    </w:p>
    <w:p w:rsidR="00000000" w:rsidRDefault="00CB0DB0">
      <w:pPr>
        <w:tabs>
          <w:tab w:val="left" w:pos="284"/>
        </w:tabs>
        <w:ind w:firstLine="709"/>
        <w:rPr>
          <w:rFonts w:cs="Arial"/>
        </w:rPr>
      </w:pPr>
      <w:r>
        <w:rPr>
          <w:rFonts w:cs="Arial"/>
        </w:rPr>
        <w:t>При личном обращении работник МФЦ подробно инфор</w:t>
      </w:r>
      <w:r>
        <w:rPr>
          <w:rFonts w:cs="Arial"/>
        </w:rPr>
        <w:t>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</w:t>
      </w:r>
      <w:r>
        <w:rPr>
          <w:rFonts w:cs="Arial"/>
        </w:rPr>
        <w:t xml:space="preserve">формации о муниципальных услугах не может превышать 15 минут. </w:t>
      </w:r>
    </w:p>
    <w:p w:rsidR="00000000" w:rsidRDefault="00CB0DB0">
      <w:pPr>
        <w:tabs>
          <w:tab w:val="left" w:pos="284"/>
        </w:tabs>
        <w:ind w:firstLine="709"/>
        <w:rPr>
          <w:rFonts w:cs="Arial"/>
        </w:rPr>
      </w:pPr>
      <w:r>
        <w:rPr>
          <w:rFonts w:cs="Arial"/>
        </w:rPr>
        <w:t xml:space="preserve">Информирование по телефону может осуществляться с использованием автоинформатора и голосового помощника. </w:t>
      </w:r>
    </w:p>
    <w:p w:rsidR="00000000" w:rsidRDefault="00CB0DB0">
      <w:pPr>
        <w:tabs>
          <w:tab w:val="left" w:pos="284"/>
          <w:tab w:val="left" w:pos="1501"/>
        </w:tabs>
        <w:ind w:firstLine="709"/>
        <w:rPr>
          <w:rFonts w:cs="Arial"/>
        </w:rPr>
      </w:pPr>
      <w:r>
        <w:rPr>
          <w:rFonts w:cs="Arial"/>
        </w:rPr>
        <w:t>18.12. В случае если для подготовки ответа требуется более продолжительное время, работ</w:t>
      </w:r>
      <w:r>
        <w:rPr>
          <w:rFonts w:cs="Arial"/>
        </w:rPr>
        <w:t>ник МФЦ, осуществляющий индивидуальное устное консультирование по телефону, может предложить Заявителю:</w:t>
      </w:r>
    </w:p>
    <w:p w:rsidR="00000000" w:rsidRDefault="00CB0DB0">
      <w:pPr>
        <w:numPr>
          <w:ilvl w:val="0"/>
          <w:numId w:val="2"/>
        </w:numPr>
        <w:tabs>
          <w:tab w:val="left" w:pos="284"/>
          <w:tab w:val="left" w:pos="1007"/>
        </w:tabs>
        <w:ind w:firstLine="709"/>
        <w:rPr>
          <w:rFonts w:cs="Arial"/>
        </w:rPr>
      </w:pPr>
      <w:r>
        <w:rPr>
          <w:rFonts w:cs="Arial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000000" w:rsidRDefault="00CB0DB0">
      <w:pPr>
        <w:numPr>
          <w:ilvl w:val="0"/>
          <w:numId w:val="2"/>
        </w:numPr>
        <w:tabs>
          <w:tab w:val="left" w:pos="284"/>
          <w:tab w:val="left" w:pos="917"/>
        </w:tabs>
        <w:ind w:firstLine="709"/>
        <w:rPr>
          <w:rFonts w:cs="Arial"/>
        </w:rPr>
      </w:pPr>
      <w:r>
        <w:rPr>
          <w:rFonts w:cs="Arial"/>
        </w:rPr>
        <w:t>назначить другое время для консу</w:t>
      </w:r>
      <w:r>
        <w:rPr>
          <w:rFonts w:cs="Arial"/>
        </w:rPr>
        <w:t>льтаций.</w:t>
      </w:r>
    </w:p>
    <w:p w:rsidR="00000000" w:rsidRDefault="00CB0DB0">
      <w:pPr>
        <w:tabs>
          <w:tab w:val="left" w:pos="284"/>
          <w:tab w:val="left" w:pos="1506"/>
        </w:tabs>
        <w:ind w:firstLine="709"/>
        <w:rPr>
          <w:rFonts w:cs="Arial"/>
        </w:rPr>
      </w:pPr>
      <w:r>
        <w:rPr>
          <w:rFonts w:cs="Arial"/>
        </w:rPr>
        <w:t>18.13. Консультирование в письменной и электронной форме осуществляется с соблюдением законодательства о порядке рассмотрения обращений граждан.</w:t>
      </w:r>
    </w:p>
    <w:p w:rsidR="00000000" w:rsidRDefault="00CB0DB0">
      <w:pPr>
        <w:tabs>
          <w:tab w:val="left" w:pos="0"/>
          <w:tab w:val="left" w:pos="1437"/>
        </w:tabs>
        <w:ind w:firstLine="709"/>
        <w:rPr>
          <w:rFonts w:cs="Arial"/>
        </w:rPr>
      </w:pPr>
      <w:r>
        <w:rPr>
          <w:rFonts w:cs="Arial"/>
        </w:rPr>
        <w:t xml:space="preserve">18.14. Заявление и документы, предусмотренные настоящим Административным регламентом, необходимые для </w:t>
      </w:r>
      <w:r>
        <w:rPr>
          <w:rFonts w:cs="Arial"/>
        </w:rPr>
        <w:t>предоставления Муниципальной услуги, могут быть поданы заявителем через МФЦ, а также в электронной форме, в том числе с использованием ЕПГУ, РПГУ.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 xml:space="preserve">18.15. Заявитель вправе обратиться в МФЦ по месту нахождения земельного участка. 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Результат предоставления Му</w:t>
      </w:r>
      <w:r>
        <w:rPr>
          <w:rFonts w:cs="Arial"/>
        </w:rPr>
        <w:t xml:space="preserve">ниципальной услуги может быть получен Заявителем через МФЦ независимо от способа подачи заявления и документов, необходимых для предоставления Муниципальной услуги.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При наличии в заявлении о предоставлении земельного участка указания о выдаче результатов </w:t>
      </w:r>
      <w:r>
        <w:rPr>
          <w:rFonts w:cs="Arial"/>
        </w:rPr>
        <w:t>оказания услуги через МФЦ, Администрация передает документы в МФЦ для последующей выдачи Заявителю (его представителю) способом, согласно заключенным соглашениям о взаимодействии между Администрацией и МФЦ в порядке, утвержденном постановлением Правительст</w:t>
      </w:r>
      <w:r>
        <w:rPr>
          <w:rFonts w:cs="Arial"/>
        </w:rPr>
        <w:t xml:space="preserve">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</w:t>
      </w:r>
      <w:r>
        <w:rPr>
          <w:rFonts w:cs="Arial"/>
        </w:rPr>
        <w:lastRenderedPageBreak/>
        <w:t>государственных внебюджетных фондов, орг</w:t>
      </w:r>
      <w:r>
        <w:rPr>
          <w:rFonts w:cs="Arial"/>
        </w:rPr>
        <w:t>анами государственной власти субъектов Российской Федерации, органами местного самоуправления».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18.16. Способы подачи заявления и документов и получение результата Муниципальной услуги в МФЦ (по выбору Заявителя):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- Заявитель подает заявление и документы в</w:t>
      </w:r>
      <w:r>
        <w:rPr>
          <w:rFonts w:cs="Arial"/>
        </w:rPr>
        <w:t xml:space="preserve"> МФЦ, результат Муниципальной услуги Заявитель получает в МФЦ;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- Заявитель подает заявление и документы через ЕПГУ, РПГУ в Администрацию, результат Муниципальной услуги Заявитель получает в МФЦ;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- Заявитель подает заявление и документы в Администрации, рез</w:t>
      </w:r>
      <w:r>
        <w:rPr>
          <w:rFonts w:cs="Arial"/>
        </w:rPr>
        <w:t>ультат Муниципальной услуги Заявитель получает в МФЦ.</w:t>
      </w:r>
    </w:p>
    <w:p w:rsidR="00000000" w:rsidRDefault="00CB0DB0">
      <w:pPr>
        <w:tabs>
          <w:tab w:val="left" w:pos="1276"/>
          <w:tab w:val="left" w:pos="1489"/>
        </w:tabs>
        <w:ind w:firstLine="709"/>
        <w:rPr>
          <w:rFonts w:cs="Arial"/>
        </w:rPr>
      </w:pPr>
      <w:r>
        <w:rPr>
          <w:rFonts w:cs="Arial"/>
        </w:rPr>
        <w:t>18.17. Порядок и сроки передачи Администрацией документов в МФЦ определяются соглашением о взаимодействии, заключенным ими в порядке, установленном постановлением Правительства Российской Федерации от 2</w:t>
      </w:r>
      <w:r>
        <w:rPr>
          <w:rFonts w:cs="Arial"/>
        </w:rPr>
        <w:t>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</w:t>
      </w:r>
      <w:r>
        <w:rPr>
          <w:rFonts w:cs="Arial"/>
        </w:rPr>
        <w:t xml:space="preserve"> субъектов Российской Федерации, органами местного самоуправления».</w:t>
      </w:r>
    </w:p>
    <w:p w:rsidR="00000000" w:rsidRDefault="00CB0DB0">
      <w:pPr>
        <w:tabs>
          <w:tab w:val="left" w:pos="1276"/>
          <w:tab w:val="left" w:pos="1408"/>
        </w:tabs>
        <w:ind w:firstLine="709"/>
        <w:rPr>
          <w:rFonts w:cs="Arial"/>
        </w:rPr>
      </w:pPr>
      <w:r>
        <w:rPr>
          <w:rFonts w:cs="Arial"/>
        </w:rPr>
        <w:t>18.18.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</w:t>
      </w:r>
      <w:r>
        <w:rPr>
          <w:rFonts w:cs="Arial"/>
        </w:rPr>
        <w:t>вующего цели обращения, либо по предварительной записи.</w:t>
      </w:r>
    </w:p>
    <w:p w:rsidR="00000000" w:rsidRDefault="00CB0DB0">
      <w:pPr>
        <w:tabs>
          <w:tab w:val="left" w:pos="1276"/>
          <w:tab w:val="left" w:pos="1388"/>
        </w:tabs>
        <w:ind w:firstLine="709"/>
        <w:rPr>
          <w:rFonts w:cs="Arial"/>
        </w:rPr>
      </w:pPr>
      <w:r>
        <w:rPr>
          <w:rFonts w:cs="Arial"/>
        </w:rPr>
        <w:t>Работник МФЦ осуществляет следующие действия:</w:t>
      </w:r>
    </w:p>
    <w:p w:rsidR="00000000" w:rsidRDefault="00CB0DB0">
      <w:pPr>
        <w:numPr>
          <w:ilvl w:val="0"/>
          <w:numId w:val="2"/>
        </w:num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000000" w:rsidRDefault="00CB0DB0">
      <w:pPr>
        <w:numPr>
          <w:ilvl w:val="0"/>
          <w:numId w:val="2"/>
        </w:num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проверяет полно</w:t>
      </w:r>
      <w:r>
        <w:rPr>
          <w:rFonts w:cs="Arial"/>
        </w:rPr>
        <w:t>мочия представителя Заявителя (в случае обращения представителя Заявителя);</w:t>
      </w:r>
    </w:p>
    <w:p w:rsidR="00000000" w:rsidRDefault="00CB0DB0">
      <w:pPr>
        <w:numPr>
          <w:ilvl w:val="0"/>
          <w:numId w:val="2"/>
        </w:num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определяет статус исполнения заявления в АИС «МФЦ»;</w:t>
      </w:r>
    </w:p>
    <w:p w:rsidR="00000000" w:rsidRDefault="00CB0DB0">
      <w:pPr>
        <w:numPr>
          <w:ilvl w:val="0"/>
          <w:numId w:val="2"/>
        </w:numPr>
        <w:tabs>
          <w:tab w:val="left" w:pos="851"/>
          <w:tab w:val="left" w:pos="1276"/>
        </w:tabs>
        <w:ind w:firstLine="709"/>
        <w:rPr>
          <w:rFonts w:cs="Arial"/>
        </w:rPr>
      </w:pPr>
      <w:r>
        <w:rPr>
          <w:rFonts w:cs="Arial"/>
        </w:rPr>
        <w:t xml:space="preserve"> выдает результат предоставления Муниципальной услуги на бумажном носителе.</w:t>
      </w:r>
    </w:p>
    <w:p w:rsidR="00000000" w:rsidRDefault="00CB0DB0">
      <w:pPr>
        <w:tabs>
          <w:tab w:val="left" w:pos="1373"/>
        </w:tabs>
        <w:ind w:firstLine="709"/>
        <w:rPr>
          <w:rFonts w:cs="Arial"/>
        </w:rPr>
      </w:pPr>
    </w:p>
    <w:p w:rsidR="00000000" w:rsidRDefault="00CB0DB0">
      <w:pPr>
        <w:numPr>
          <w:ilvl w:val="0"/>
          <w:numId w:val="3"/>
        </w:numPr>
        <w:tabs>
          <w:tab w:val="left" w:pos="1708"/>
        </w:tabs>
        <w:ind w:firstLine="709"/>
        <w:jc w:val="center"/>
        <w:rPr>
          <w:rFonts w:cs="Arial"/>
          <w:bCs/>
        </w:rPr>
      </w:pPr>
      <w:bookmarkStart w:id="1" w:name="bookmark1"/>
      <w:r>
        <w:rPr>
          <w:rFonts w:cs="Arial"/>
          <w:bCs/>
        </w:rPr>
        <w:t>Состав, последовательность и сроки выполнения админ</w:t>
      </w:r>
      <w:r>
        <w:rPr>
          <w:rFonts w:cs="Arial"/>
          <w:bCs/>
        </w:rPr>
        <w:t>истративных процедур, требования к порядку их выполнения</w:t>
      </w:r>
      <w:bookmarkEnd w:id="1"/>
    </w:p>
    <w:p w:rsidR="00000000" w:rsidRDefault="00CB0DB0">
      <w:pPr>
        <w:tabs>
          <w:tab w:val="left" w:pos="1708"/>
        </w:tabs>
        <w:ind w:firstLine="709"/>
        <w:jc w:val="center"/>
        <w:rPr>
          <w:rFonts w:cs="Arial"/>
          <w:bCs/>
        </w:rPr>
      </w:pPr>
    </w:p>
    <w:p w:rsidR="00000000" w:rsidRDefault="00CB0DB0">
      <w:pPr>
        <w:numPr>
          <w:ilvl w:val="0"/>
          <w:numId w:val="7"/>
        </w:numPr>
        <w:tabs>
          <w:tab w:val="left" w:pos="0"/>
        </w:tabs>
        <w:ind w:left="0" w:firstLine="709"/>
        <w:rPr>
          <w:rFonts w:cs="Arial"/>
          <w:iCs/>
        </w:rPr>
      </w:pPr>
      <w:r>
        <w:rPr>
          <w:rFonts w:cs="Arial"/>
          <w:iCs/>
        </w:rPr>
        <w:t>Состав, последовательность и сроки выполнения административных процедур (действий) при предоставлении Муниципальной услуги</w:t>
      </w:r>
    </w:p>
    <w:p w:rsidR="00000000" w:rsidRDefault="00CB0DB0">
      <w:pPr>
        <w:tabs>
          <w:tab w:val="left" w:pos="0"/>
        </w:tabs>
        <w:ind w:firstLine="709"/>
        <w:rPr>
          <w:rFonts w:cs="Arial"/>
          <w:iCs/>
        </w:rPr>
      </w:pPr>
    </w:p>
    <w:p w:rsidR="00000000" w:rsidRDefault="00CB0DB0">
      <w:pPr>
        <w:tabs>
          <w:tab w:val="left" w:pos="0"/>
        </w:tabs>
        <w:autoSpaceDE w:val="0"/>
        <w:autoSpaceDN w:val="0"/>
        <w:adjustRightInd w:val="0"/>
        <w:ind w:firstLine="709"/>
        <w:contextualSpacing/>
        <w:rPr>
          <w:rFonts w:cs="Arial"/>
        </w:rPr>
      </w:pPr>
      <w:r>
        <w:rPr>
          <w:rFonts w:cs="Arial"/>
        </w:rPr>
        <w:t>24.1. Перечень вариантов предоставления Муниципальной услуги:</w:t>
      </w:r>
    </w:p>
    <w:p w:rsidR="00000000" w:rsidRDefault="00CB0DB0">
      <w:pPr>
        <w:tabs>
          <w:tab w:val="left" w:pos="0"/>
        </w:tabs>
        <w:autoSpaceDE w:val="0"/>
        <w:autoSpaceDN w:val="0"/>
        <w:adjustRightInd w:val="0"/>
        <w:ind w:firstLine="709"/>
        <w:contextualSpacing/>
        <w:rPr>
          <w:rFonts w:cs="Arial"/>
        </w:rPr>
      </w:pPr>
      <w:r>
        <w:rPr>
          <w:rFonts w:cs="Arial"/>
        </w:rPr>
        <w:t>Вариант 1.Вы</w:t>
      </w:r>
      <w:r>
        <w:rPr>
          <w:rFonts w:cs="Arial"/>
        </w:rPr>
        <w:t>дача разрешения на осуществление земляных работ;</w:t>
      </w:r>
    </w:p>
    <w:p w:rsidR="00000000" w:rsidRDefault="00CB0DB0">
      <w:pPr>
        <w:tabs>
          <w:tab w:val="left" w:pos="0"/>
        </w:tabs>
        <w:autoSpaceDE w:val="0"/>
        <w:autoSpaceDN w:val="0"/>
        <w:adjustRightInd w:val="0"/>
        <w:ind w:firstLine="709"/>
        <w:contextualSpacing/>
        <w:rPr>
          <w:rFonts w:cs="Arial"/>
        </w:rPr>
      </w:pPr>
      <w:r>
        <w:rPr>
          <w:rFonts w:cs="Arial"/>
        </w:rPr>
        <w:t>Вариант 2.Получение разрешения на осуществление земляных работ в связи с аварийно-восстановительными работами;</w:t>
      </w:r>
    </w:p>
    <w:p w:rsidR="00000000" w:rsidRDefault="00CB0DB0">
      <w:pPr>
        <w:tabs>
          <w:tab w:val="left" w:pos="0"/>
        </w:tabs>
        <w:autoSpaceDE w:val="0"/>
        <w:autoSpaceDN w:val="0"/>
        <w:adjustRightInd w:val="0"/>
        <w:ind w:firstLine="709"/>
        <w:contextualSpacing/>
        <w:rPr>
          <w:rFonts w:cs="Arial"/>
        </w:rPr>
      </w:pPr>
      <w:r>
        <w:rPr>
          <w:rFonts w:cs="Arial"/>
        </w:rPr>
        <w:t>Вариант 3. Продление разрешения на осуществление земляных работ;</w:t>
      </w:r>
    </w:p>
    <w:p w:rsidR="00000000" w:rsidRDefault="00CB0DB0">
      <w:pPr>
        <w:tabs>
          <w:tab w:val="left" w:pos="0"/>
        </w:tabs>
        <w:autoSpaceDE w:val="0"/>
        <w:autoSpaceDN w:val="0"/>
        <w:adjustRightInd w:val="0"/>
        <w:ind w:firstLine="709"/>
        <w:contextualSpacing/>
        <w:rPr>
          <w:rFonts w:cs="Arial"/>
        </w:rPr>
      </w:pPr>
      <w:r>
        <w:rPr>
          <w:rFonts w:cs="Arial"/>
        </w:rPr>
        <w:t xml:space="preserve">Вариант 4. Закрытие разрешения </w:t>
      </w:r>
      <w:r>
        <w:rPr>
          <w:rFonts w:cs="Arial"/>
        </w:rPr>
        <w:t>на осуществление земляных работ;</w:t>
      </w:r>
    </w:p>
    <w:p w:rsidR="00000000" w:rsidRDefault="00CB0DB0">
      <w:pPr>
        <w:tabs>
          <w:tab w:val="left" w:pos="0"/>
          <w:tab w:val="left" w:pos="1560"/>
        </w:tabs>
        <w:autoSpaceDE w:val="0"/>
        <w:autoSpaceDN w:val="0"/>
        <w:adjustRightInd w:val="0"/>
        <w:ind w:firstLine="709"/>
        <w:contextualSpacing/>
        <w:rPr>
          <w:rFonts w:cs="Arial"/>
        </w:rPr>
      </w:pPr>
      <w:r>
        <w:rPr>
          <w:rFonts w:cs="Arial"/>
        </w:rPr>
        <w:t>Вариант 5.Исправление допущенных опечаток и (или) ошибок в выданных в результате предоставления Муниципальной услуги документах.</w:t>
      </w:r>
    </w:p>
    <w:p w:rsidR="00000000" w:rsidRDefault="00CB0DB0">
      <w:pPr>
        <w:tabs>
          <w:tab w:val="left" w:pos="0"/>
          <w:tab w:val="left" w:pos="1560"/>
        </w:tabs>
        <w:autoSpaceDE w:val="0"/>
        <w:autoSpaceDN w:val="0"/>
        <w:adjustRightInd w:val="0"/>
        <w:ind w:firstLine="709"/>
        <w:contextualSpacing/>
        <w:rPr>
          <w:rFonts w:cs="Arial"/>
        </w:rPr>
      </w:pPr>
      <w:r>
        <w:rPr>
          <w:rFonts w:cs="Arial"/>
        </w:rPr>
        <w:t xml:space="preserve">Вариант 6. Выдача дубликата документа по результатам предоставления Муниципальной услуги. </w:t>
      </w:r>
    </w:p>
    <w:p w:rsidR="00000000" w:rsidRDefault="00CB0DB0">
      <w:pPr>
        <w:tabs>
          <w:tab w:val="left" w:pos="0"/>
        </w:tabs>
        <w:autoSpaceDE w:val="0"/>
        <w:autoSpaceDN w:val="0"/>
        <w:adjustRightInd w:val="0"/>
        <w:ind w:firstLine="709"/>
        <w:contextualSpacing/>
        <w:rPr>
          <w:rFonts w:cs="Arial"/>
        </w:rPr>
      </w:pPr>
    </w:p>
    <w:p w:rsidR="00000000" w:rsidRDefault="00CB0DB0">
      <w:pPr>
        <w:tabs>
          <w:tab w:val="left" w:pos="0"/>
        </w:tabs>
        <w:autoSpaceDE w:val="0"/>
        <w:autoSpaceDN w:val="0"/>
        <w:adjustRightInd w:val="0"/>
        <w:ind w:firstLine="709"/>
        <w:contextualSpacing/>
        <w:rPr>
          <w:rFonts w:cs="Arial"/>
        </w:rPr>
      </w:pPr>
      <w:r>
        <w:rPr>
          <w:rFonts w:cs="Arial"/>
        </w:rPr>
        <w:t>Оп</w:t>
      </w:r>
      <w:r>
        <w:rPr>
          <w:rFonts w:cs="Arial"/>
        </w:rPr>
        <w:t>исание административной процедуры профилирования Заявителя</w:t>
      </w:r>
    </w:p>
    <w:p w:rsidR="00000000" w:rsidRDefault="00CB0DB0">
      <w:pPr>
        <w:tabs>
          <w:tab w:val="left" w:pos="0"/>
        </w:tabs>
        <w:autoSpaceDE w:val="0"/>
        <w:autoSpaceDN w:val="0"/>
        <w:adjustRightInd w:val="0"/>
        <w:ind w:firstLine="709"/>
        <w:contextualSpacing/>
        <w:rPr>
          <w:rFonts w:cs="Arial"/>
        </w:rPr>
      </w:pPr>
    </w:p>
    <w:p w:rsidR="00000000" w:rsidRDefault="00CB0DB0">
      <w:pPr>
        <w:tabs>
          <w:tab w:val="left" w:pos="0"/>
        </w:tabs>
        <w:autoSpaceDE w:val="0"/>
        <w:autoSpaceDN w:val="0"/>
        <w:adjustRightInd w:val="0"/>
        <w:ind w:firstLine="709"/>
        <w:contextualSpacing/>
        <w:rPr>
          <w:rFonts w:cs="Arial"/>
        </w:rPr>
      </w:pPr>
      <w:r>
        <w:rPr>
          <w:rFonts w:cs="Arial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000000" w:rsidRDefault="00CB0DB0">
      <w:pPr>
        <w:tabs>
          <w:tab w:val="left" w:pos="0"/>
        </w:tabs>
        <w:autoSpaceDE w:val="0"/>
        <w:autoSpaceDN w:val="0"/>
        <w:adjustRightInd w:val="0"/>
        <w:ind w:firstLine="709"/>
        <w:contextualSpacing/>
        <w:rPr>
          <w:rFonts w:cs="Arial"/>
        </w:rPr>
      </w:pPr>
    </w:p>
    <w:p w:rsidR="00000000" w:rsidRDefault="00CB0DB0">
      <w:pPr>
        <w:numPr>
          <w:ilvl w:val="1"/>
          <w:numId w:val="8"/>
        </w:numPr>
        <w:tabs>
          <w:tab w:val="left" w:pos="567"/>
        </w:tabs>
        <w:ind w:firstLine="709"/>
        <w:rPr>
          <w:rFonts w:cs="Arial"/>
        </w:rPr>
      </w:pPr>
      <w:r>
        <w:rPr>
          <w:rFonts w:cs="Arial"/>
        </w:rPr>
        <w:t>Перечень административных процедур:</w:t>
      </w:r>
    </w:p>
    <w:p w:rsidR="00000000" w:rsidRDefault="00CB0DB0">
      <w:pPr>
        <w:tabs>
          <w:tab w:val="left" w:pos="1100"/>
        </w:tabs>
        <w:ind w:firstLine="709"/>
        <w:rPr>
          <w:rFonts w:cs="Arial"/>
        </w:rPr>
      </w:pPr>
      <w:r>
        <w:rPr>
          <w:rFonts w:cs="Arial"/>
        </w:rPr>
        <w:t xml:space="preserve">а) </w:t>
      </w:r>
      <w:r>
        <w:rPr>
          <w:rFonts w:cs="Arial"/>
        </w:rPr>
        <w:t>прием и регистрация Заявления и документов, необходимых для предоставления Муниципальной услуги;</w:t>
      </w:r>
    </w:p>
    <w:p w:rsidR="00000000" w:rsidRDefault="00CB0DB0">
      <w:pPr>
        <w:tabs>
          <w:tab w:val="left" w:pos="1123"/>
        </w:tabs>
        <w:ind w:firstLine="709"/>
        <w:rPr>
          <w:rFonts w:cs="Arial"/>
        </w:rPr>
      </w:pPr>
      <w:r>
        <w:rPr>
          <w:rFonts w:cs="Arial"/>
        </w:rPr>
        <w:t>б) 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000000" w:rsidRDefault="00CB0DB0">
      <w:pPr>
        <w:tabs>
          <w:tab w:val="left" w:pos="1123"/>
        </w:tabs>
        <w:ind w:firstLine="709"/>
        <w:rPr>
          <w:rFonts w:cs="Arial"/>
        </w:rPr>
      </w:pPr>
      <w:r>
        <w:rPr>
          <w:rFonts w:cs="Arial"/>
        </w:rPr>
        <w:t>в) принятие решения о предос</w:t>
      </w:r>
      <w:r>
        <w:rPr>
          <w:rFonts w:cs="Arial"/>
        </w:rPr>
        <w:t>тавлении (об отказе в предоставлении) Муниципальной услуги;</w:t>
      </w:r>
    </w:p>
    <w:p w:rsidR="00000000" w:rsidRDefault="00CB0DB0">
      <w:pPr>
        <w:tabs>
          <w:tab w:val="left" w:pos="1123"/>
        </w:tabs>
        <w:ind w:firstLine="709"/>
        <w:rPr>
          <w:rFonts w:cs="Arial"/>
        </w:rPr>
      </w:pPr>
      <w:r>
        <w:rPr>
          <w:rFonts w:cs="Arial"/>
        </w:rPr>
        <w:t>г) подписание и направление (выдача) результата предоставления Муниципальной услуги Заявителю.</w:t>
      </w:r>
    </w:p>
    <w:p w:rsidR="00000000" w:rsidRDefault="00CB0DB0">
      <w:pPr>
        <w:tabs>
          <w:tab w:val="left" w:pos="1123"/>
        </w:tabs>
        <w:ind w:firstLine="709"/>
        <w:rPr>
          <w:rFonts w:cs="Arial"/>
        </w:rPr>
      </w:pPr>
    </w:p>
    <w:p w:rsidR="00000000" w:rsidRDefault="00CB0DB0">
      <w:pPr>
        <w:tabs>
          <w:tab w:val="left" w:pos="1123"/>
        </w:tabs>
        <w:ind w:firstLine="709"/>
        <w:rPr>
          <w:rFonts w:cs="Arial"/>
        </w:rPr>
      </w:pPr>
      <w:r>
        <w:rPr>
          <w:rFonts w:cs="Arial"/>
        </w:rPr>
        <w:t>Подразделы, содержащие описание вариантов предоставления Муниципальной услуги</w:t>
      </w:r>
    </w:p>
    <w:p w:rsidR="00000000" w:rsidRDefault="00CB0DB0">
      <w:pPr>
        <w:tabs>
          <w:tab w:val="left" w:pos="1123"/>
        </w:tabs>
        <w:ind w:firstLine="709"/>
        <w:rPr>
          <w:rFonts w:cs="Arial"/>
        </w:rPr>
      </w:pPr>
    </w:p>
    <w:p w:rsidR="00000000" w:rsidRDefault="00CB0DB0">
      <w:pPr>
        <w:tabs>
          <w:tab w:val="left" w:pos="1123"/>
        </w:tabs>
        <w:ind w:firstLine="709"/>
        <w:rPr>
          <w:rFonts w:cs="Arial"/>
        </w:rPr>
      </w:pPr>
      <w:r>
        <w:rPr>
          <w:rFonts w:cs="Arial"/>
        </w:rPr>
        <w:t>Вариант 1.Выдача разр</w:t>
      </w:r>
      <w:r>
        <w:rPr>
          <w:rFonts w:cs="Arial"/>
        </w:rPr>
        <w:t>ешения на осуществление земляных работ.</w:t>
      </w:r>
    </w:p>
    <w:p w:rsidR="00000000" w:rsidRDefault="00CB0DB0">
      <w:pPr>
        <w:tabs>
          <w:tab w:val="left" w:pos="1123"/>
        </w:tabs>
        <w:ind w:firstLine="709"/>
        <w:rPr>
          <w:rFonts w:cs="Arial"/>
        </w:rPr>
      </w:pPr>
    </w:p>
    <w:p w:rsidR="00000000" w:rsidRDefault="00CB0DB0">
      <w:pPr>
        <w:tabs>
          <w:tab w:val="left" w:pos="1123"/>
        </w:tabs>
        <w:ind w:firstLine="709"/>
        <w:rPr>
          <w:rFonts w:cs="Arial"/>
        </w:rPr>
      </w:pPr>
      <w:r>
        <w:rPr>
          <w:rFonts w:cs="Arial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Перечень и описание административных процедур предоставления Муниципальной услуги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24.3. Прие</w:t>
      </w:r>
      <w:r>
        <w:rPr>
          <w:rFonts w:cs="Arial"/>
        </w:rPr>
        <w:t>м и регистрация заявления и документов, необходимых для предоставления Муниципальной услуги.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</w:t>
      </w:r>
      <w:r>
        <w:rPr>
          <w:rFonts w:cs="Arial"/>
        </w:rPr>
        <w:t>иципальной услуги и комплектом документов в Администрацию либо в МФЦ.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К заявлению должны быть приложены документы, указанные в пункте 9 настоящего Административного регламента.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При личном обращении Заявителя или уполномоченного представителя в Администраци</w:t>
      </w:r>
      <w:r>
        <w:rPr>
          <w:rFonts w:cs="Arial"/>
        </w:rPr>
        <w:t>ю либо в МФЦ должностное лицо, уполномоченное на прием документов: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- устанавливает предмет обращения, личность Заявителя;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</w:t>
      </w:r>
      <w:r>
        <w:rPr>
          <w:rFonts w:cs="Arial"/>
        </w:rPr>
        <w:t>идического лица действовать от имени юридического лица;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>- сличает копии предоставленных документов, не заверенных в установленном порядке</w:t>
      </w:r>
      <w:r>
        <w:rPr>
          <w:rFonts w:eastAsia="SimSun" w:cs="Arial"/>
        </w:rPr>
        <w:t>, с подлинным экземпляром и заверяет своей подписью с указанием должности, фамилии и инициалов;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- проверяет наличие или отсутствие оснований для отказа в приеме документов, предусмотренных пунктом 11 настоящего Административного регламента.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lastRenderedPageBreak/>
        <w:t>Установление ли</w:t>
      </w:r>
      <w:r>
        <w:rPr>
          <w:rFonts w:cs="Arial"/>
        </w:rPr>
        <w:t>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</w:t>
      </w:r>
      <w:r>
        <w:rPr>
          <w:rFonts w:cs="Arial"/>
        </w:rPr>
        <w:t>ции и аутентификации в Администрации с использованием информационных технологий, предусмотренных частью 18 статьи 14.1 Федерального закона от 27 июля 2006 года № 149-ФЗ «Об информации, информационных технологиях и о защите информации».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При наличии основани</w:t>
      </w:r>
      <w:r>
        <w:rPr>
          <w:rFonts w:cs="Arial"/>
        </w:rPr>
        <w:t>й для отказа в приеме документов должностное лицо, уполномоченное на прием документов, указывает Заявителю на допущенные нарушения и возвращает ему заявление и комплект документов.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cs="Arial"/>
        </w:rPr>
        <w:t>При отсутствии оснований для отказа в приеме документов должностное лицо, у</w:t>
      </w:r>
      <w:r>
        <w:rPr>
          <w:rFonts w:cs="Arial"/>
        </w:rPr>
        <w:t>полномоченное на прием документов, регистрирует заявление с прилагаемым комплектом документов.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</w:t>
      </w:r>
      <w:r>
        <w:rPr>
          <w:rFonts w:cs="Arial"/>
        </w:rPr>
        <w:t>дминистрации в порядке и сроки, установленные соглашением о взаимодействии.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При поступлении заявления в форме электронного документа и комплекта электронных документов Заявителю направляется уведомление, содержащее входящий регистрационный номер заявления,</w:t>
      </w:r>
      <w:r>
        <w:rPr>
          <w:rFonts w:cs="Arial"/>
        </w:rPr>
        <w:t xml:space="preserve">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Уведомление о получении заявления </w:t>
      </w:r>
      <w:r>
        <w:rPr>
          <w:rFonts w:cs="Arial"/>
        </w:rPr>
        <w:t>направляется указанным Заявителем в заявлении способом не позднее рабочего дня, следующего за днем поступления заявления в Администрацию.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Максимальный срок исполнения административной процедуры - 1 рабочий день (в пределах сроков, установленных пунктом 7 н</w:t>
      </w:r>
      <w:r>
        <w:rPr>
          <w:rFonts w:cs="Arial"/>
        </w:rPr>
        <w:t>астоящего Административного регламента).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cs="Arial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>
        <w:rPr>
          <w:rFonts w:eastAsia="SimSun" w:cs="Arial"/>
        </w:rPr>
        <w:t>.</w:t>
      </w:r>
    </w:p>
    <w:p w:rsidR="00000000" w:rsidRDefault="00CB0DB0">
      <w:pPr>
        <w:ind w:firstLine="709"/>
        <w:rPr>
          <w:rFonts w:cs="Arial"/>
        </w:rPr>
      </w:pPr>
      <w:r>
        <w:rPr>
          <w:rFonts w:eastAsia="SimSun" w:cs="Arial"/>
        </w:rPr>
        <w:t xml:space="preserve">24.4. </w:t>
      </w:r>
      <w:r>
        <w:rPr>
          <w:rFonts w:cs="Arial"/>
        </w:rPr>
        <w:t>Формирование и направление межведомственных запросов в органы (организации),</w:t>
      </w:r>
      <w:r>
        <w:rPr>
          <w:rFonts w:cs="Arial"/>
        </w:rPr>
        <w:t xml:space="preserve"> участвующие в предоставлении Муниципальной услуги.</w:t>
      </w:r>
    </w:p>
    <w:p w:rsidR="00000000" w:rsidRDefault="00CB0DB0">
      <w:pPr>
        <w:tabs>
          <w:tab w:val="left" w:pos="1123"/>
        </w:tabs>
        <w:ind w:firstLine="709"/>
        <w:rPr>
          <w:rFonts w:cs="Arial"/>
        </w:rPr>
      </w:pPr>
      <w:r>
        <w:rPr>
          <w:rFonts w:cs="Arial"/>
        </w:rPr>
        <w:t>Должностное лицо Администрации, ответственное за предоставление Муниципальной услуги (далее - специалист)в течение двух рабочих дней с момента регистрации заявления и документов устанавливает их комплектн</w:t>
      </w:r>
      <w:r>
        <w:rPr>
          <w:rFonts w:cs="Arial"/>
        </w:rPr>
        <w:t>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cs="Arial"/>
        </w:rPr>
        <w:t xml:space="preserve">Специалист </w:t>
      </w:r>
      <w:r>
        <w:rPr>
          <w:rFonts w:eastAsia="SimSun" w:cs="Arial"/>
        </w:rPr>
        <w:t>в рамках межведомственного информационного взаимодействия запрашивает: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>а) в Управлении Федеральной службы государств</w:t>
      </w:r>
      <w:r>
        <w:rPr>
          <w:rFonts w:eastAsia="SimSun" w:cs="Arial"/>
        </w:rPr>
        <w:t>енной регистрации, кадастра и картографии по Воронежской области: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 xml:space="preserve">- выписку из Единого государственного реестра недвижимости о зарегистрированных правах на </w:t>
      </w:r>
      <w:r>
        <w:rPr>
          <w:rFonts w:cs="Arial"/>
        </w:rPr>
        <w:t>земельный участок, на котором планируется проведение земляных работ</w:t>
      </w:r>
      <w:r>
        <w:rPr>
          <w:rFonts w:eastAsia="SimSun" w:cs="Arial"/>
        </w:rPr>
        <w:t>;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>б) в Управлении Федеральной нал</w:t>
      </w:r>
      <w:r>
        <w:rPr>
          <w:rFonts w:eastAsia="SimSun" w:cs="Arial"/>
        </w:rPr>
        <w:t>оговой службы по Воронежской области: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lastRenderedPageBreak/>
        <w:t>- выписку из Единого государственного реестра индивидуальных предпринимателей (</w:t>
      </w:r>
      <w:r>
        <w:rPr>
          <w:rFonts w:eastAsia="SimSun" w:cs="Arial"/>
        </w:rPr>
        <w:t>при подаче заявления индивидуальным предпринимателем);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в) направляет запрос на согласование схемы движения транспорта и пешеходов с ОГИБДД УМВД России по Россошанскому муниципальному району Воронежской области.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Специалист получает в уполномоченных структур</w:t>
      </w:r>
      <w:r>
        <w:rPr>
          <w:rFonts w:cs="Arial"/>
        </w:rPr>
        <w:t xml:space="preserve">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000000" w:rsidRDefault="00CB0DB0">
      <w:pPr>
        <w:tabs>
          <w:tab w:val="left" w:pos="0"/>
        </w:tabs>
        <w:ind w:firstLine="709"/>
        <w:contextualSpacing/>
        <w:rPr>
          <w:rFonts w:cs="Arial"/>
        </w:rPr>
      </w:pPr>
      <w:r>
        <w:rPr>
          <w:rFonts w:cs="Arial"/>
        </w:rPr>
        <w:t>Межведомственный запрос формируется и направляется в форме электронного докум</w:t>
      </w:r>
      <w:r>
        <w:rPr>
          <w:rFonts w:cs="Arial"/>
        </w:rPr>
        <w:t xml:space="preserve">ента по каналам системы межведомственного электронного взаимодействия (далее - СМЭВ). </w:t>
      </w:r>
    </w:p>
    <w:p w:rsidR="00000000" w:rsidRDefault="00CB0DB0">
      <w:pPr>
        <w:tabs>
          <w:tab w:val="left" w:pos="0"/>
        </w:tabs>
        <w:ind w:firstLine="709"/>
        <w:rPr>
          <w:rFonts w:cs="Arial"/>
        </w:rPr>
      </w:pPr>
      <w:r>
        <w:rPr>
          <w:rFonts w:cs="Arial"/>
        </w:rPr>
        <w:t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</w:t>
      </w:r>
      <w:r>
        <w:rPr>
          <w:rFonts w:cs="Arial"/>
        </w:rPr>
        <w:t xml:space="preserve">ляется на бумажном носителе по почте или курьерской доставкой. </w:t>
      </w:r>
    </w:p>
    <w:p w:rsidR="00000000" w:rsidRDefault="00CB0DB0">
      <w:pPr>
        <w:tabs>
          <w:tab w:val="left" w:pos="0"/>
        </w:tabs>
        <w:ind w:firstLine="709"/>
        <w:rPr>
          <w:rFonts w:cs="Arial"/>
        </w:rPr>
      </w:pPr>
      <w:r>
        <w:rPr>
          <w:rFonts w:cs="Arial"/>
        </w:rPr>
        <w:t xml:space="preserve">Межведомственный запрос формируется в соответствии с требованиями Федерального закона от 27 июля 2010 года № 210-ФЗ и должен содержать следующие сведения: </w:t>
      </w:r>
    </w:p>
    <w:p w:rsidR="00000000" w:rsidRDefault="00CB0DB0">
      <w:pPr>
        <w:tabs>
          <w:tab w:val="left" w:pos="0"/>
        </w:tabs>
        <w:ind w:firstLine="709"/>
        <w:rPr>
          <w:rFonts w:cs="Arial"/>
        </w:rPr>
      </w:pPr>
      <w:r>
        <w:rPr>
          <w:rFonts w:cs="Arial"/>
        </w:rPr>
        <w:t>- наименование органа, направляющего</w:t>
      </w:r>
      <w:r>
        <w:rPr>
          <w:rFonts w:cs="Arial"/>
        </w:rPr>
        <w:t xml:space="preserve"> межведомственный запрос; </w:t>
      </w:r>
    </w:p>
    <w:p w:rsidR="00000000" w:rsidRDefault="00CB0DB0">
      <w:pPr>
        <w:tabs>
          <w:tab w:val="left" w:pos="0"/>
        </w:tabs>
        <w:ind w:firstLine="709"/>
        <w:rPr>
          <w:rFonts w:cs="Arial"/>
        </w:rPr>
      </w:pPr>
      <w:r>
        <w:rPr>
          <w:rFonts w:cs="Arial"/>
        </w:rPr>
        <w:t xml:space="preserve">- наименование органа или организации, в адрес которых направляется межведомственный запрос; </w:t>
      </w:r>
    </w:p>
    <w:p w:rsidR="00000000" w:rsidRDefault="00CB0DB0">
      <w:pPr>
        <w:tabs>
          <w:tab w:val="left" w:pos="0"/>
        </w:tabs>
        <w:ind w:firstLine="709"/>
        <w:rPr>
          <w:rFonts w:cs="Arial"/>
        </w:rPr>
      </w:pPr>
      <w:r>
        <w:rPr>
          <w:rFonts w:cs="Arial"/>
        </w:rPr>
        <w:t>- наименование муниципальной услуги, для предоставления которой необходимо представление документа и (или) информации, а также если име</w:t>
      </w:r>
      <w:r>
        <w:rPr>
          <w:rFonts w:cs="Arial"/>
        </w:rPr>
        <w:t xml:space="preserve">ется номер (идентификатор) такой услуги в реестре муниципальных услуг; </w:t>
      </w:r>
    </w:p>
    <w:p w:rsidR="00000000" w:rsidRDefault="00CB0DB0">
      <w:pPr>
        <w:tabs>
          <w:tab w:val="left" w:pos="0"/>
        </w:tabs>
        <w:ind w:firstLine="709"/>
        <w:rPr>
          <w:rFonts w:cs="Arial"/>
        </w:rPr>
      </w:pPr>
      <w:r>
        <w:rPr>
          <w:rFonts w:cs="Arial"/>
        </w:rPr>
        <w:t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</w:t>
      </w:r>
      <w:r>
        <w:rPr>
          <w:rFonts w:cs="Arial"/>
        </w:rPr>
        <w:t xml:space="preserve">еквизиты такого нормативного правового акта; </w:t>
      </w:r>
    </w:p>
    <w:p w:rsidR="00000000" w:rsidRDefault="00CB0DB0">
      <w:pPr>
        <w:tabs>
          <w:tab w:val="left" w:pos="0"/>
        </w:tabs>
        <w:ind w:firstLine="709"/>
        <w:rPr>
          <w:rFonts w:cs="Arial"/>
        </w:rPr>
      </w:pPr>
      <w:r>
        <w:rPr>
          <w:rFonts w:cs="Arial"/>
        </w:rPr>
        <w:t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</w:t>
      </w:r>
      <w:r>
        <w:rPr>
          <w:rFonts w:cs="Arial"/>
        </w:rPr>
        <w:t xml:space="preserve">я предоставления таких документов и (или) информации; </w:t>
      </w:r>
    </w:p>
    <w:p w:rsidR="00000000" w:rsidRDefault="00CB0DB0">
      <w:pPr>
        <w:tabs>
          <w:tab w:val="left" w:pos="0"/>
        </w:tabs>
        <w:ind w:firstLine="709"/>
        <w:rPr>
          <w:rFonts w:cs="Arial"/>
        </w:rPr>
      </w:pPr>
      <w:r>
        <w:rPr>
          <w:rFonts w:cs="Arial"/>
        </w:rPr>
        <w:t xml:space="preserve">- контактная информация для направления ответа на межведомственный запрос; </w:t>
      </w:r>
    </w:p>
    <w:p w:rsidR="00000000" w:rsidRDefault="00CB0DB0">
      <w:pPr>
        <w:tabs>
          <w:tab w:val="left" w:pos="0"/>
        </w:tabs>
        <w:ind w:firstLine="709"/>
        <w:rPr>
          <w:rFonts w:cs="Arial"/>
        </w:rPr>
      </w:pPr>
      <w:r>
        <w:rPr>
          <w:rFonts w:cs="Arial"/>
        </w:rPr>
        <w:t xml:space="preserve">- дата направления межведомственного запроса; </w:t>
      </w:r>
    </w:p>
    <w:p w:rsidR="00000000" w:rsidRDefault="00CB0DB0">
      <w:pPr>
        <w:tabs>
          <w:tab w:val="left" w:pos="0"/>
        </w:tabs>
        <w:ind w:firstLine="709"/>
        <w:rPr>
          <w:rFonts w:cs="Arial"/>
        </w:rPr>
      </w:pPr>
      <w:r>
        <w:rPr>
          <w:rFonts w:cs="Arial"/>
        </w:rPr>
        <w:t>- фамилия, имя, отчество и должность лица, подготовившего и направившего межве</w:t>
      </w:r>
      <w:r>
        <w:rPr>
          <w:rFonts w:cs="Arial"/>
        </w:rPr>
        <w:t xml:space="preserve">домственный запрос, а также номер служебного телефона и (или) адрес электронной почты данного лица для связи; </w:t>
      </w:r>
    </w:p>
    <w:p w:rsidR="00000000" w:rsidRDefault="00CB0DB0">
      <w:pPr>
        <w:tabs>
          <w:tab w:val="left" w:pos="0"/>
        </w:tabs>
        <w:ind w:firstLine="709"/>
        <w:rPr>
          <w:rFonts w:cs="Arial"/>
        </w:rPr>
      </w:pPr>
      <w:r>
        <w:rPr>
          <w:rFonts w:cs="Arial"/>
        </w:rPr>
        <w:t xml:space="preserve">- информация о факте получения согласия на обработку персональных данных. </w:t>
      </w:r>
    </w:p>
    <w:p w:rsidR="00000000" w:rsidRDefault="00CB0DB0">
      <w:pPr>
        <w:tabs>
          <w:tab w:val="left" w:pos="0"/>
        </w:tabs>
        <w:ind w:firstLine="709"/>
        <w:contextualSpacing/>
        <w:rPr>
          <w:rFonts w:cs="Arial"/>
        </w:rPr>
      </w:pPr>
      <w:r>
        <w:rPr>
          <w:rFonts w:cs="Arial"/>
        </w:rPr>
        <w:t>Срок подготовки и направления ответа на межведомственный запрос о пред</w:t>
      </w:r>
      <w:r>
        <w:rPr>
          <w:rFonts w:cs="Arial"/>
        </w:rPr>
        <w:t>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</w:t>
      </w:r>
      <w:r>
        <w:rPr>
          <w:rFonts w:cs="Arial"/>
        </w:rPr>
        <w:t xml:space="preserve">рган. </w:t>
      </w:r>
    </w:p>
    <w:p w:rsidR="00000000" w:rsidRDefault="00CB0DB0">
      <w:pPr>
        <w:tabs>
          <w:tab w:val="left" w:pos="0"/>
        </w:tabs>
        <w:ind w:firstLine="709"/>
        <w:rPr>
          <w:rFonts w:cs="Arial"/>
        </w:rPr>
      </w:pPr>
      <w:r>
        <w:rPr>
          <w:rFonts w:cs="Arial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lastRenderedPageBreak/>
        <w:t>Документы, полученные в</w:t>
      </w:r>
      <w:r>
        <w:rPr>
          <w:rFonts w:cs="Arial"/>
        </w:rPr>
        <w:t xml:space="preserve"> результате межведомственного взаимодействия, приобщаются к документам, представленным Заявителем.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>После получения информации на межведомственные запросы специалист в течение сроков, установленных пунктом 7 настоящего Административного регламента, проводит</w:t>
      </w:r>
      <w:r>
        <w:rPr>
          <w:rFonts w:eastAsia="SimSun" w:cs="Arial"/>
        </w:rPr>
        <w:t xml:space="preserve"> экспертизу документов, представленных Заявителем, и информации, представленной органами, участвующими в предоставлении Муниципальной услуги, на предмет наличия или отсутствия оснований, указанных в пункте 12 настоящего Административного регламента.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>Сведен</w:t>
      </w:r>
      <w:r>
        <w:rPr>
          <w:rFonts w:eastAsia="SimSun" w:cs="Arial"/>
        </w:rPr>
        <w:t>ия из Федерального регистра сведений о населении о физических лицах – Заявителе, представителе Заявителя, необходимые для предоставления Муниципальной услуги и указанные в части 2 статьи 7 Федерального закона от 8 июня 2020 № 168-ФЗ «О едином федеральном и</w:t>
      </w:r>
      <w:r>
        <w:rPr>
          <w:rFonts w:eastAsia="SimSun" w:cs="Arial"/>
        </w:rPr>
        <w:t>нформационном регистре, содержащем сведения о населении Российской Федерации», запрашиваются в Федеральной налоговой службе Российской Федерации и представляются в порядке, установленном статьей 11 указанного Федерального закона.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24.5. Принятие решения о п</w:t>
      </w:r>
      <w:r>
        <w:rPr>
          <w:rFonts w:cs="Arial"/>
        </w:rPr>
        <w:t>редоставлении (об отказе в предоставлении) Муниципальной услуги.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При представлении Заявителем необходимых документов в соответствии с пунктом 9 и отсутствии </w:t>
      </w:r>
      <w:r>
        <w:rPr>
          <w:rFonts w:eastAsia="SimSun" w:cs="Arial"/>
        </w:rPr>
        <w:t>оснований, указанных в пункте 12 настоящего Административного регламента, специалист в течение 1 ра</w:t>
      </w:r>
      <w:r>
        <w:rPr>
          <w:rFonts w:eastAsia="SimSun" w:cs="Arial"/>
        </w:rPr>
        <w:t xml:space="preserve">бочего дня (в пределах сроков, установленных пунктом 7 настоящего Административного регламента) подготавливает проект </w:t>
      </w:r>
      <w:r>
        <w:rPr>
          <w:rFonts w:cs="Arial"/>
        </w:rPr>
        <w:t>разрешения на осуществление земляных работ по форме согласно Приложению № 1 к настоящему Административному регламенту.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При наличии основан</w:t>
      </w:r>
      <w:r>
        <w:rPr>
          <w:rFonts w:cs="Arial"/>
        </w:rPr>
        <w:t>ий для отказа в предоставлении Муниципальной услуги, установленных пп.12.2 пункта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</w:t>
      </w:r>
      <w:r>
        <w:rPr>
          <w:rFonts w:cs="Arial"/>
        </w:rPr>
        <w:t xml:space="preserve">щему Административному регламенту.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Подготовленный</w:t>
      </w:r>
      <w:r>
        <w:rPr>
          <w:rFonts w:eastAsia="SimSun" w:cs="Arial"/>
        </w:rPr>
        <w:t xml:space="preserve"> специалистом проект </w:t>
      </w:r>
      <w:r>
        <w:rPr>
          <w:rFonts w:cs="Arial"/>
        </w:rPr>
        <w:t xml:space="preserve">Решения о предоставлении разрешения на осуществление земляных работ либо об отказе в его предоставлении передается на подпись главе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</w:t>
      </w:r>
      <w:r>
        <w:rPr>
          <w:rFonts w:cs="Arial"/>
        </w:rPr>
        <w:t>пального района Воронежской области.</w:t>
      </w:r>
    </w:p>
    <w:p w:rsidR="00000000" w:rsidRDefault="00CB0DB0">
      <w:pPr>
        <w:tabs>
          <w:tab w:val="left" w:pos="1123"/>
        </w:tabs>
        <w:ind w:firstLine="709"/>
        <w:rPr>
          <w:rFonts w:cs="Arial"/>
        </w:rPr>
      </w:pPr>
      <w:r>
        <w:rPr>
          <w:rFonts w:cs="Arial"/>
        </w:rPr>
        <w:t>Подписание проекта разрешения осуществляется в течение одного рабочего дня (в пределах сроков, установленных пунктом 7 настоящего Административного регламента).</w:t>
      </w:r>
    </w:p>
    <w:p w:rsidR="00000000" w:rsidRDefault="00CB0DB0">
      <w:pPr>
        <w:ind w:firstLine="709"/>
        <w:rPr>
          <w:rFonts w:cs="Arial"/>
        </w:rPr>
      </w:pPr>
      <w:r>
        <w:rPr>
          <w:rFonts w:eastAsia="SimSun" w:cs="Arial"/>
        </w:rPr>
        <w:t>Решение</w:t>
      </w:r>
      <w:r>
        <w:rPr>
          <w:rFonts w:cs="Arial"/>
        </w:rPr>
        <w:t xml:space="preserve"> о предоставлении Муниципальной услуги подлежит рег</w:t>
      </w:r>
      <w:r>
        <w:rPr>
          <w:rFonts w:cs="Arial"/>
        </w:rPr>
        <w:t>истрации согласно внутренним правилам делопроизводства не позднее одного рабочего дня со дня его подписания.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24.6. Выдача (направление) результата предоставления Муниципальной услуги Заявителю.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Результат предоставления Муниципальной услуги выдается (направ</w:t>
      </w:r>
      <w:r>
        <w:rPr>
          <w:rFonts w:cs="Arial"/>
        </w:rPr>
        <w:t>ляется) Заявителю на бумажном носителе лично либо в посредством почтового отправления, в электронной форме в течение одного рабочего дня в пределах сроков предоставления Муниципальной услуги, предусмотренных пунктом7 настоящего Административного регламента</w:t>
      </w:r>
      <w:r>
        <w:rPr>
          <w:rFonts w:cs="Arial"/>
        </w:rPr>
        <w:t xml:space="preserve"> способом, определенным Заявителем при обращении за предоставлением Муниципальной услуги.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В случае выдачи результата предоставления Муниципальной услуги в МФЦ, результат передается в МФЦ в порядке и сроки, установленные соглашением о взаимодействии.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lastRenderedPageBreak/>
        <w:t>Резул</w:t>
      </w:r>
      <w:r>
        <w:rPr>
          <w:rFonts w:cs="Arial"/>
        </w:rPr>
        <w:t xml:space="preserve">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000000" w:rsidRDefault="00CB0DB0">
      <w:pPr>
        <w:ind w:firstLine="709"/>
        <w:rPr>
          <w:rFonts w:cs="Arial"/>
        </w:rPr>
      </w:pPr>
      <w:r>
        <w:rPr>
          <w:rFonts w:eastAsia="SimSun" w:cs="Arial"/>
        </w:rPr>
        <w:t>Критерием принятия решения является наличие либо отсутствие оснований для отк</w:t>
      </w:r>
      <w:r>
        <w:rPr>
          <w:rFonts w:eastAsia="SimSun" w:cs="Arial"/>
        </w:rPr>
        <w:t>аза в предоставлении Муниципальной услуги в соответствии с вариантом 1.</w:t>
      </w:r>
    </w:p>
    <w:p w:rsidR="00000000" w:rsidRDefault="00CB0DB0">
      <w:pPr>
        <w:ind w:firstLine="709"/>
        <w:rPr>
          <w:rFonts w:cs="Arial"/>
        </w:rPr>
      </w:pPr>
      <w:r>
        <w:rPr>
          <w:rFonts w:eastAsia="SimSun" w:cs="Arial"/>
        </w:rPr>
        <w:t xml:space="preserve">Истребование дополнительных сведений у Заявителя не предусмотрено. </w:t>
      </w:r>
    </w:p>
    <w:p w:rsidR="00000000" w:rsidRDefault="00CB0DB0">
      <w:pPr>
        <w:tabs>
          <w:tab w:val="left" w:pos="1123"/>
        </w:tabs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Вариант 2. Получение разрешения на осуществление земляных работ в связи с аварийно-восстановительными работами.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>24</w:t>
      </w:r>
      <w:r>
        <w:rPr>
          <w:rFonts w:eastAsia="SimSun" w:cs="Arial"/>
        </w:rPr>
        <w:t xml:space="preserve">.7.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пп.24.3-24.4 настоящего Административного регламента. 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>24.8. Заявитель при обращении за получением Муницип</w:t>
      </w:r>
      <w:r>
        <w:rPr>
          <w:rFonts w:eastAsia="SimSun" w:cs="Arial"/>
        </w:rPr>
        <w:t xml:space="preserve">альной услуги в соответствии с вариантом 2 представляет перечень документов, указанный в п.9.2.2. настоящего Административного регламента. 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>24.9. Основанием для отказа в предоставлении Муниципальной услуги в соответствии с вариантом 2 является непредставле</w:t>
      </w:r>
      <w:r>
        <w:rPr>
          <w:rFonts w:eastAsia="SimSun" w:cs="Arial"/>
        </w:rPr>
        <w:t xml:space="preserve">ние документов, указанных в п.9.2.2. настоящего Административного регламента. </w:t>
      </w:r>
    </w:p>
    <w:p w:rsidR="00000000" w:rsidRDefault="00CB0DB0">
      <w:pPr>
        <w:ind w:firstLine="709"/>
        <w:rPr>
          <w:rFonts w:cs="Arial"/>
        </w:rPr>
      </w:pPr>
      <w:r>
        <w:rPr>
          <w:rFonts w:eastAsia="SimSun" w:cs="Arial"/>
        </w:rPr>
        <w:t>24.10.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</w:t>
      </w:r>
      <w:r>
        <w:rPr>
          <w:rFonts w:eastAsia="SimSun" w:cs="Arial"/>
        </w:rPr>
        <w:t xml:space="preserve">решения на осуществление земляных работ </w:t>
      </w:r>
      <w:r>
        <w:rPr>
          <w:rFonts w:cs="Arial"/>
        </w:rPr>
        <w:t>в связи с аварийно-восстановительными работами.</w:t>
      </w:r>
    </w:p>
    <w:p w:rsidR="00000000" w:rsidRDefault="00CB0DB0">
      <w:pPr>
        <w:ind w:firstLine="709"/>
        <w:rPr>
          <w:rFonts w:cs="Arial"/>
        </w:rPr>
      </w:pPr>
      <w:r>
        <w:rPr>
          <w:rFonts w:eastAsia="SimSun" w:cs="Arial"/>
        </w:rPr>
        <w:t>24.11. При наличии оснований для отказа в предоставлении Муниципальной услуги в соответствии с вариантом 2, указанных в пп.12.3 пункта 12 настоящего Административного р</w:t>
      </w:r>
      <w:r>
        <w:rPr>
          <w:rFonts w:eastAsia="SimSun" w:cs="Arial"/>
        </w:rPr>
        <w:t xml:space="preserve">егламента, специалист в течение 1 рабочего дня подготавливает проект мотивированного </w:t>
      </w:r>
      <w:r>
        <w:rPr>
          <w:rFonts w:cs="Arial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>
        <w:rPr>
          <w:rFonts w:eastAsia="SimSun" w:cs="Arial"/>
        </w:rPr>
        <w:t xml:space="preserve">об </w:t>
      </w:r>
      <w:r>
        <w:rPr>
          <w:rFonts w:cs="Arial"/>
        </w:rPr>
        <w:t>отказе в предоставл</w:t>
      </w:r>
      <w:r>
        <w:rPr>
          <w:rFonts w:cs="Arial"/>
        </w:rPr>
        <w:t>ении Муниципальной услуги.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24.12. Решение о </w:t>
      </w:r>
      <w:r>
        <w:rPr>
          <w:rFonts w:eastAsia="SimSun" w:cs="Arial"/>
        </w:rPr>
        <w:t xml:space="preserve">выдаче разрешения на осуществление земляных работ </w:t>
      </w:r>
      <w:r>
        <w:rPr>
          <w:rFonts w:cs="Arial"/>
        </w:rPr>
        <w:t xml:space="preserve">в связи с аварийно-восстановительными работами (об отказе в </w:t>
      </w:r>
      <w:r>
        <w:rPr>
          <w:rFonts w:eastAsia="SimSun" w:cs="Arial"/>
        </w:rPr>
        <w:t xml:space="preserve">выдаче разрешения на осуществление земляных работ </w:t>
      </w:r>
      <w:r>
        <w:rPr>
          <w:rFonts w:cs="Arial"/>
        </w:rPr>
        <w:t>в связи с аварийно-восстановительными работами) подп</w:t>
      </w:r>
      <w:r>
        <w:rPr>
          <w:rFonts w:cs="Arial"/>
        </w:rPr>
        <w:t xml:space="preserve">исывается главой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муниципального района Воронежской области в течение 1 рабочего дня </w:t>
      </w:r>
      <w:r>
        <w:rPr>
          <w:rFonts w:eastAsia="SimSun" w:cs="Arial"/>
        </w:rPr>
        <w:t>(в пределах срока предоставления Муниципальной услуги, установленного пп.7.2 пункта7 настоящего Административного регламента)</w:t>
      </w:r>
      <w:r>
        <w:rPr>
          <w:rFonts w:cs="Arial"/>
        </w:rPr>
        <w:t>.</w:t>
      </w:r>
    </w:p>
    <w:p w:rsidR="00000000" w:rsidRDefault="00CB0DB0">
      <w:pPr>
        <w:ind w:firstLine="709"/>
        <w:rPr>
          <w:rFonts w:cs="Arial"/>
        </w:rPr>
      </w:pPr>
      <w:r>
        <w:rPr>
          <w:rFonts w:eastAsia="SimSun" w:cs="Arial"/>
        </w:rPr>
        <w:t>Указанное решение</w:t>
      </w:r>
      <w:r>
        <w:rPr>
          <w:rFonts w:cs="Arial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cs="Arial"/>
        </w:rPr>
        <w:t xml:space="preserve">24.13. </w:t>
      </w:r>
      <w:r>
        <w:rPr>
          <w:rFonts w:eastAsia="SimSun" w:cs="Arial"/>
        </w:rPr>
        <w:t>Подписание и направление (выдача) решения Заявителю осуществляются в порядке, установленном пунктом 24.5-24.</w:t>
      </w:r>
      <w:r>
        <w:rPr>
          <w:rFonts w:eastAsia="SimSun" w:cs="Arial"/>
        </w:rPr>
        <w:t xml:space="preserve">6 настоящего Административного регламента.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Результат предоставления Муниципальной услуги выдается (направляется) Заявителю на бумажном носителе лично либо в посредством почтового отправления, в электронной форме в течение одного рабочего дня в пределах ср</w:t>
      </w:r>
      <w:r>
        <w:rPr>
          <w:rFonts w:cs="Arial"/>
        </w:rPr>
        <w:t>оков предоставления Муниципальной услуги, предусмотренных пунктом 7 настоящего Административного регламента способом, определенным Заявителем при обращении за предоставлением Муниципальной услуги.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>24.14. Срок предоставления Муниципальной услуги в соответст</w:t>
      </w:r>
      <w:r>
        <w:rPr>
          <w:rFonts w:eastAsia="SimSun" w:cs="Arial"/>
        </w:rPr>
        <w:t>вии с вариантом 2 указан в п.7.1.2. настоящего Административного регламента.</w:t>
      </w:r>
    </w:p>
    <w:p w:rsidR="00000000" w:rsidRDefault="00CB0DB0">
      <w:pPr>
        <w:ind w:firstLine="709"/>
        <w:rPr>
          <w:rFonts w:cs="Arial"/>
        </w:rPr>
      </w:pPr>
      <w:r>
        <w:rPr>
          <w:rFonts w:eastAsia="SimSun" w:cs="Arial"/>
        </w:rPr>
        <w:lastRenderedPageBreak/>
        <w:t>24.15.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000000" w:rsidRDefault="00CB0DB0">
      <w:pPr>
        <w:ind w:firstLine="709"/>
        <w:rPr>
          <w:rFonts w:cs="Arial"/>
        </w:rPr>
      </w:pPr>
      <w:r>
        <w:rPr>
          <w:rFonts w:eastAsia="SimSun" w:cs="Arial"/>
        </w:rPr>
        <w:t>Истребование дополнител</w:t>
      </w:r>
      <w:r>
        <w:rPr>
          <w:rFonts w:eastAsia="SimSun" w:cs="Arial"/>
        </w:rPr>
        <w:t xml:space="preserve">ьных сведений у Заявителя не предусмотрено. </w:t>
      </w:r>
    </w:p>
    <w:p w:rsidR="00000000" w:rsidRDefault="00CB0DB0">
      <w:pPr>
        <w:ind w:firstLine="709"/>
        <w:rPr>
          <w:rFonts w:eastAsia="SimSun" w:cs="Arial"/>
        </w:rPr>
      </w:pP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 xml:space="preserve">Вариант 3. </w:t>
      </w:r>
      <w:r>
        <w:rPr>
          <w:rFonts w:cs="Arial"/>
        </w:rPr>
        <w:t>Продление разрешения на осуществление земляных работ.</w:t>
      </w:r>
    </w:p>
    <w:p w:rsidR="00000000" w:rsidRDefault="00CB0DB0">
      <w:pPr>
        <w:ind w:firstLine="709"/>
        <w:rPr>
          <w:rFonts w:eastAsia="SimSun" w:cs="Arial"/>
        </w:rPr>
      </w:pP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>24.16. Основанием для продления разрешения на осуществление земляных работ является поступление соответствующего заявления и документов, указанн</w:t>
      </w:r>
      <w:r>
        <w:rPr>
          <w:rFonts w:eastAsia="SimSun" w:cs="Arial"/>
        </w:rPr>
        <w:t xml:space="preserve">ых в пункте 9.2.3. настоящего Административного регламента. 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 xml:space="preserve">24.17.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пп.24.3-24.4 настоящего Административного </w:t>
      </w:r>
      <w:r>
        <w:rPr>
          <w:rFonts w:eastAsia="SimSun" w:cs="Arial"/>
        </w:rPr>
        <w:t xml:space="preserve">регламента. 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>24.18. При наличии оснований для отказа в предоставлении Муниципальной услуги, установленных в пп.12.4 пункта 12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000000" w:rsidRDefault="00CB0DB0">
      <w:pPr>
        <w:ind w:firstLine="709"/>
        <w:rPr>
          <w:rFonts w:cs="Arial"/>
        </w:rPr>
      </w:pPr>
      <w:r>
        <w:rPr>
          <w:rFonts w:eastAsia="SimSun" w:cs="Arial"/>
        </w:rPr>
        <w:t>24.19.</w:t>
      </w:r>
      <w:r>
        <w:rPr>
          <w:rFonts w:eastAsia="SimSun" w:cs="Arial"/>
        </w:rPr>
        <w:t xml:space="preserve"> </w:t>
      </w:r>
      <w:r>
        <w:rPr>
          <w:rFonts w:cs="Arial"/>
        </w:rPr>
        <w:t xml:space="preserve">При отсутствии </w:t>
      </w:r>
      <w:r>
        <w:rPr>
          <w:rFonts w:eastAsia="SimSun" w:cs="Arial"/>
        </w:rPr>
        <w:t xml:space="preserve">оснований, указанных в пункте 12настоящего Административного регламента, специалист в течение 1 рабочего дня (в пределах сроков, установленных пунктом 7 настоящего Административного регламента), подготавливает проект </w:t>
      </w:r>
      <w:r>
        <w:rPr>
          <w:rFonts w:cs="Arial"/>
        </w:rPr>
        <w:t>Решения о продлении раз</w:t>
      </w:r>
      <w:r>
        <w:rPr>
          <w:rFonts w:cs="Arial"/>
        </w:rPr>
        <w:t>решения на осуществление земляных работ по форме согласно Приложению № 1 к настоящему Административному регламенту.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Подготовленный</w:t>
      </w:r>
      <w:r>
        <w:rPr>
          <w:rFonts w:eastAsia="SimSun" w:cs="Arial"/>
        </w:rPr>
        <w:t xml:space="preserve"> специалистом проект </w:t>
      </w:r>
      <w:r>
        <w:rPr>
          <w:rFonts w:cs="Arial"/>
        </w:rPr>
        <w:t>Решения о продлении разрешения на осуществление земляных работ либо об отказе в предоставлении Муниципаль</w:t>
      </w:r>
      <w:r>
        <w:rPr>
          <w:rFonts w:cs="Arial"/>
        </w:rPr>
        <w:t xml:space="preserve">ной услуги передается на подпись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муниципального района Воронежской области.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>Подписание и направление (выдача) решения Заявителю осуществляются в порядке, установленном пунктом 24.5-24.6 настоящего Администрати</w:t>
      </w:r>
      <w:r>
        <w:rPr>
          <w:rFonts w:eastAsia="SimSun" w:cs="Arial"/>
        </w:rPr>
        <w:t xml:space="preserve">вного регламента. </w:t>
      </w:r>
    </w:p>
    <w:p w:rsidR="00000000" w:rsidRDefault="00CB0DB0">
      <w:pPr>
        <w:ind w:firstLine="709"/>
        <w:rPr>
          <w:rFonts w:cs="Arial"/>
        </w:rPr>
      </w:pPr>
      <w:r>
        <w:rPr>
          <w:rFonts w:eastAsia="SimSun" w:cs="Arial"/>
        </w:rPr>
        <w:t>24.20.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000000" w:rsidRDefault="00CB0DB0">
      <w:pPr>
        <w:ind w:firstLine="709"/>
        <w:rPr>
          <w:rFonts w:cs="Arial"/>
        </w:rPr>
      </w:pPr>
      <w:r>
        <w:rPr>
          <w:rFonts w:eastAsia="SimSun" w:cs="Arial"/>
        </w:rPr>
        <w:t xml:space="preserve">Истребование дополнительных сведений у Заявителя не предусмотрено. </w:t>
      </w:r>
    </w:p>
    <w:p w:rsidR="00000000" w:rsidRDefault="00CB0DB0">
      <w:pPr>
        <w:tabs>
          <w:tab w:val="left" w:pos="1123"/>
        </w:tabs>
        <w:ind w:firstLine="709"/>
        <w:rPr>
          <w:rFonts w:cs="Arial"/>
        </w:rPr>
      </w:pPr>
    </w:p>
    <w:p w:rsidR="00000000" w:rsidRDefault="00CB0DB0">
      <w:pPr>
        <w:tabs>
          <w:tab w:val="left" w:pos="0"/>
        </w:tabs>
        <w:autoSpaceDE w:val="0"/>
        <w:autoSpaceDN w:val="0"/>
        <w:adjustRightInd w:val="0"/>
        <w:ind w:firstLine="709"/>
        <w:contextualSpacing/>
        <w:rPr>
          <w:rFonts w:cs="Arial"/>
        </w:rPr>
      </w:pPr>
      <w:r>
        <w:rPr>
          <w:rFonts w:cs="Arial"/>
        </w:rPr>
        <w:t>Вариант 4. З</w:t>
      </w:r>
      <w:r>
        <w:rPr>
          <w:rFonts w:cs="Arial"/>
        </w:rPr>
        <w:t>акрытие разрешения на право осуществления земляных работ.</w:t>
      </w:r>
    </w:p>
    <w:p w:rsidR="00000000" w:rsidRDefault="00CB0DB0">
      <w:pPr>
        <w:tabs>
          <w:tab w:val="left" w:pos="0"/>
        </w:tabs>
        <w:autoSpaceDE w:val="0"/>
        <w:autoSpaceDN w:val="0"/>
        <w:adjustRightInd w:val="0"/>
        <w:ind w:firstLine="709"/>
        <w:contextualSpacing/>
        <w:rPr>
          <w:rFonts w:cs="Arial"/>
        </w:rPr>
      </w:pP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>24.21.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9.2.3. настоящего Административного регла</w:t>
      </w:r>
      <w:r>
        <w:rPr>
          <w:rFonts w:eastAsia="SimSun" w:cs="Arial"/>
        </w:rPr>
        <w:t xml:space="preserve">мента. 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 xml:space="preserve">24.22.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пп.24.3-24.4 настоящего Административного регламента. 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 xml:space="preserve">24.23. При наличии оснований для отказа </w:t>
      </w:r>
      <w:r>
        <w:rPr>
          <w:rFonts w:eastAsia="SimSun" w:cs="Arial"/>
        </w:rPr>
        <w:t>в предоставлении Муниципальной услуги, установленных в пп.12.5 пункта 12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000000" w:rsidRDefault="00CB0DB0">
      <w:pPr>
        <w:ind w:firstLine="709"/>
        <w:rPr>
          <w:rFonts w:cs="Arial"/>
        </w:rPr>
      </w:pPr>
      <w:r>
        <w:rPr>
          <w:rFonts w:eastAsia="SimSun" w:cs="Arial"/>
        </w:rPr>
        <w:t xml:space="preserve">24.24. </w:t>
      </w:r>
      <w:r>
        <w:rPr>
          <w:rFonts w:cs="Arial"/>
        </w:rPr>
        <w:t xml:space="preserve">При отсутствии </w:t>
      </w:r>
      <w:r>
        <w:rPr>
          <w:rFonts w:eastAsia="SimSun" w:cs="Arial"/>
        </w:rPr>
        <w:t>оснований, указанных в пп. 12.5 пункт</w:t>
      </w:r>
      <w:r>
        <w:rPr>
          <w:rFonts w:eastAsia="SimSun" w:cs="Arial"/>
        </w:rPr>
        <w:t xml:space="preserve">а 12 настоящего Административного регламента, специалист в течение 1 рабочего дня (в пределах сроков, установленных пунктом 7 настоящего Административного регламента), </w:t>
      </w:r>
      <w:r>
        <w:rPr>
          <w:rFonts w:eastAsia="SimSun" w:cs="Arial"/>
        </w:rPr>
        <w:lastRenderedPageBreak/>
        <w:t xml:space="preserve">подготавливает проект </w:t>
      </w:r>
      <w:r>
        <w:rPr>
          <w:rFonts w:cs="Arial"/>
        </w:rPr>
        <w:t>Решения о закрытии разрешения на осуществление земляных работ по ф</w:t>
      </w:r>
      <w:r>
        <w:rPr>
          <w:rFonts w:cs="Arial"/>
        </w:rPr>
        <w:t>орме согласно Приложению № 1 к настоящему Административному регламенту.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Подготовленный</w:t>
      </w:r>
      <w:r>
        <w:rPr>
          <w:rFonts w:eastAsia="SimSun" w:cs="Arial"/>
        </w:rPr>
        <w:t xml:space="preserve"> специалистом проект </w:t>
      </w:r>
      <w:r>
        <w:rPr>
          <w:rFonts w:cs="Arial"/>
        </w:rPr>
        <w:t xml:space="preserve">Решения о закрытии разрешения на осуществление земляных работ передается на подписание главе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</w:t>
      </w:r>
      <w:r>
        <w:rPr>
          <w:rFonts w:cs="Arial"/>
        </w:rPr>
        <w:t>ьного района Воронежской области.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 xml:space="preserve">Подписание и направление (выдача) решения Заявителю осуществляются в порядке, установленном пунктом 24.5-24.6 настоящего Административного регламента. 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 xml:space="preserve">Критерием принятия решения является наличие либо отсутствие оснований </w:t>
      </w:r>
      <w:r>
        <w:rPr>
          <w:rFonts w:eastAsia="SimSun" w:cs="Arial"/>
        </w:rPr>
        <w:t>для отказа в предоставлении Муниципальной услуги в соответствии с вариантом 4.</w:t>
      </w:r>
    </w:p>
    <w:p w:rsidR="00000000" w:rsidRDefault="00CB0DB0">
      <w:pPr>
        <w:ind w:firstLine="709"/>
        <w:rPr>
          <w:rFonts w:cs="Arial"/>
        </w:rPr>
      </w:pPr>
      <w:r>
        <w:rPr>
          <w:rFonts w:eastAsia="SimSun" w:cs="Arial"/>
        </w:rPr>
        <w:t xml:space="preserve">Истребование дополнительных сведений у Заявителя не предусмотрено. 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tabs>
          <w:tab w:val="left" w:pos="0"/>
        </w:tabs>
        <w:autoSpaceDE w:val="0"/>
        <w:autoSpaceDN w:val="0"/>
        <w:adjustRightInd w:val="0"/>
        <w:ind w:firstLine="709"/>
        <w:contextualSpacing/>
        <w:rPr>
          <w:rFonts w:cs="Arial"/>
        </w:rPr>
      </w:pPr>
      <w:r>
        <w:rPr>
          <w:rFonts w:cs="Arial"/>
        </w:rPr>
        <w:t>Вариант 5. Исправление допущенных опечаток и (или) ошибок в выданных в результате предоставления Муниципальн</w:t>
      </w:r>
      <w:r>
        <w:rPr>
          <w:rFonts w:cs="Arial"/>
        </w:rPr>
        <w:t>ой услуги документах.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eastAsia="SimSun" w:cs="Arial"/>
        </w:rPr>
      </w:pP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eastAsia="SimSun" w:cs="Arial"/>
        </w:rPr>
        <w:t>24.25. Основанием для и</w:t>
      </w:r>
      <w:r>
        <w:rPr>
          <w:rFonts w:cs="Arial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Заявитель может приложи</w:t>
      </w:r>
      <w:r>
        <w:rPr>
          <w:rFonts w:cs="Arial"/>
        </w:rPr>
        <w:t>ть к нему документы, подтверждающие допущенную опечатку и (или) ошибку.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24.26.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</w:t>
      </w:r>
      <w:r>
        <w:rPr>
          <w:rFonts w:cs="Arial"/>
        </w:rPr>
        <w:t>ет 3 рабочих дня с даты поступления заявления об исправлении опечаток и (или) ошибок в выданных в результате предоставления Муниципальной услуги документах.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24.27. Основанием принятия решения об исправлении допущенных опечаток и (или) ошибок в выданных в р</w:t>
      </w:r>
      <w:r>
        <w:rPr>
          <w:rFonts w:cs="Arial"/>
        </w:rPr>
        <w:t>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документах.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24.28. Прием и регистрация Заявления осуществляются в порядке, установленном пунктом 24.3 настоящего Адми</w:t>
      </w:r>
      <w:r>
        <w:rPr>
          <w:rFonts w:cs="Arial"/>
        </w:rPr>
        <w:t>нистративного регламента в течение одного рабочего дня.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24.29. Специалист Администрации в срок, не превышающий одного рабочего дня со дня регистрации заявления об исправлении опечаток и (или) ошибок в выданных в результате предоставления Муниципальной услу</w:t>
      </w:r>
      <w:r>
        <w:rPr>
          <w:rFonts w:cs="Arial"/>
        </w:rPr>
        <w:t>ги документах, устанавливает факт наличия или отсутствия опечаток и (или) ошибок и готовит документ об их исправлении либо справку об отсутствии опечаток и (или) ошибок.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24.30. Документ, содержащий исправленные опечатки и (или) ошибки в выданных в результа</w:t>
      </w:r>
      <w:r>
        <w:rPr>
          <w:rFonts w:cs="Arial"/>
        </w:rPr>
        <w:t>те предоставления Муниципальной услуги документах, или справка об отсутствии опечаток и (или)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</w:t>
      </w:r>
      <w:r>
        <w:rPr>
          <w:rFonts w:cs="Arial"/>
        </w:rPr>
        <w:t xml:space="preserve">аправляется почтовым отправлением или в электронном виде. 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000000" w:rsidRDefault="00CB0DB0">
      <w:pPr>
        <w:ind w:firstLine="709"/>
        <w:rPr>
          <w:rFonts w:cs="Arial"/>
        </w:rPr>
      </w:pPr>
      <w:r>
        <w:rPr>
          <w:rFonts w:eastAsia="SimSun" w:cs="Arial"/>
        </w:rPr>
        <w:t>Истребование дополнительных сведений у Заявителя</w:t>
      </w:r>
      <w:r>
        <w:rPr>
          <w:rFonts w:eastAsia="SimSun" w:cs="Arial"/>
        </w:rPr>
        <w:t xml:space="preserve"> не предусмотрено. </w:t>
      </w:r>
    </w:p>
    <w:p w:rsidR="00000000" w:rsidRDefault="00CB0DB0">
      <w:pPr>
        <w:ind w:firstLine="709"/>
        <w:rPr>
          <w:rFonts w:eastAsia="SimSun" w:cs="Arial"/>
        </w:rPr>
      </w:pPr>
    </w:p>
    <w:p w:rsidR="00000000" w:rsidRDefault="00CB0DB0">
      <w:pPr>
        <w:tabs>
          <w:tab w:val="left" w:pos="0"/>
        </w:tabs>
        <w:autoSpaceDE w:val="0"/>
        <w:autoSpaceDN w:val="0"/>
        <w:adjustRightInd w:val="0"/>
        <w:ind w:firstLine="709"/>
        <w:contextualSpacing/>
        <w:rPr>
          <w:rFonts w:cs="Arial"/>
        </w:rPr>
      </w:pPr>
      <w:r>
        <w:rPr>
          <w:rFonts w:cs="Arial"/>
        </w:rPr>
        <w:t>Вариант 6. Выдача дубликата документа по результатам предоставления Муниципальной услуги.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eastAsia="SimSun" w:cs="Arial"/>
        </w:rPr>
      </w:pP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eastAsia="SimSun" w:cs="Arial"/>
        </w:rPr>
        <w:t>24.31. Основанием для и</w:t>
      </w:r>
      <w:r>
        <w:rPr>
          <w:rFonts w:cs="Arial"/>
        </w:rPr>
        <w:t>справления допущенных опечаток и ошибок в выданных в результате предоставления Муниципальной услуги документах является п</w:t>
      </w:r>
      <w:r>
        <w:rPr>
          <w:rFonts w:cs="Arial"/>
        </w:rPr>
        <w:t xml:space="preserve">оступление соответствующего заявления в Администрацию либо в МФЦ. 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24.32.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</w:t>
      </w:r>
      <w:r>
        <w:rPr>
          <w:rFonts w:cs="Arial"/>
        </w:rPr>
        <w:t>я соответствующего заявления.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24.33. Основанием для отказа в выдаче дубликата является обращение за его выдачей лица, не являющегося Заявителем.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24.34. Прием и регистрация Заявления осуществляются в порядке, установленном пунктом 24.3 настоящего Администра</w:t>
      </w:r>
      <w:r>
        <w:rPr>
          <w:rFonts w:cs="Arial"/>
        </w:rPr>
        <w:t>тивного регламента в течение одного рабочего дня.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24.35. Специалист Администрации в срок, не превышающий одного рабочего дня со дня регистрации заявления о выдаче дубликата, готовит соответствующий документ либо оформляет отказ в выдаче дубликата.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24.36. Р</w:t>
      </w:r>
      <w:r>
        <w:rPr>
          <w:rFonts w:cs="Arial"/>
        </w:rPr>
        <w:t xml:space="preserve">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000000" w:rsidRDefault="00CB0DB0">
      <w:pPr>
        <w:ind w:firstLine="709"/>
        <w:rPr>
          <w:rFonts w:eastAsia="SimSun" w:cs="Arial"/>
        </w:rPr>
      </w:pPr>
      <w:r>
        <w:rPr>
          <w:rFonts w:eastAsia="SimSun" w:cs="Arial"/>
        </w:rPr>
        <w:t>Критерием принятия р</w:t>
      </w:r>
      <w:r>
        <w:rPr>
          <w:rFonts w:eastAsia="SimSun" w:cs="Arial"/>
        </w:rPr>
        <w:t>ешения является наличие либо отсутствие оснований для отказа в предоставлении Муниципальной услуги в соответствии с вариантом 6.</w:t>
      </w:r>
    </w:p>
    <w:p w:rsidR="00000000" w:rsidRDefault="00CB0DB0">
      <w:pPr>
        <w:ind w:firstLine="709"/>
        <w:rPr>
          <w:rFonts w:cs="Arial"/>
        </w:rPr>
      </w:pPr>
      <w:r>
        <w:rPr>
          <w:rFonts w:eastAsia="SimSun" w:cs="Arial"/>
        </w:rPr>
        <w:t xml:space="preserve">Истребование дополнительных сведений у Заявителя не предусмотрено. </w:t>
      </w:r>
    </w:p>
    <w:p w:rsidR="00000000" w:rsidRDefault="00CB0DB0">
      <w:pPr>
        <w:ind w:firstLine="709"/>
        <w:rPr>
          <w:rFonts w:eastAsia="SimSun" w:cs="Arial"/>
        </w:rPr>
      </w:pP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25. Порядок оставления запроса Заявителя без рассмотрения.</w:t>
      </w:r>
      <w:r>
        <w:rPr>
          <w:rFonts w:cs="Arial"/>
        </w:rPr>
        <w:t xml:space="preserve"> 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Заявление составляется в произвольной форме и направляется в Администрацию на бумажном носителе либо в форме электронн</w:t>
      </w:r>
      <w:r>
        <w:rPr>
          <w:rFonts w:cs="Arial"/>
        </w:rPr>
        <w:t xml:space="preserve">ого документа, подписанного электронной подписью в соответствии с действующим законодательством. 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 xml:space="preserve">Основанием для отказа в оставлении </w:t>
      </w:r>
      <w:r>
        <w:rPr>
          <w:rFonts w:cs="Arial"/>
        </w:rPr>
        <w:t>запроса о предоставлении Муниципальной услуги без рассмотрения является предоставление Муниципальной услуги на момент его поступления, а также обращение с запросом об оставлении заявления о предоставлении Муниципальной услуги без рассмотрения лица, не явля</w:t>
      </w:r>
      <w:r>
        <w:rPr>
          <w:rFonts w:cs="Arial"/>
        </w:rPr>
        <w:t xml:space="preserve">ющегося заявителем. </w:t>
      </w:r>
    </w:p>
    <w:p w:rsidR="00000000" w:rsidRDefault="00CB0DB0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000000" w:rsidRDefault="00CB0DB0">
      <w:pPr>
        <w:ind w:firstLine="709"/>
        <w:rPr>
          <w:rFonts w:eastAsia="SimSun" w:cs="Arial"/>
        </w:rPr>
      </w:pPr>
    </w:p>
    <w:p w:rsidR="00000000" w:rsidRDefault="00CB0DB0">
      <w:pPr>
        <w:numPr>
          <w:ilvl w:val="0"/>
          <w:numId w:val="3"/>
        </w:numPr>
        <w:tabs>
          <w:tab w:val="left" w:pos="0"/>
        </w:tabs>
        <w:ind w:firstLine="709"/>
        <w:jc w:val="center"/>
        <w:rPr>
          <w:rFonts w:cs="Arial"/>
          <w:bCs/>
        </w:rPr>
      </w:pPr>
      <w:bookmarkStart w:id="2" w:name="bookmark2"/>
      <w:r>
        <w:rPr>
          <w:rFonts w:cs="Arial"/>
          <w:bCs/>
        </w:rPr>
        <w:t>Порядок и форм</w:t>
      </w:r>
      <w:r>
        <w:rPr>
          <w:rFonts w:cs="Arial"/>
          <w:bCs/>
        </w:rPr>
        <w:t>ы контроля за исполнением административного регламента</w:t>
      </w:r>
      <w:bookmarkEnd w:id="2"/>
    </w:p>
    <w:p w:rsidR="00000000" w:rsidRDefault="00CB0DB0">
      <w:pPr>
        <w:tabs>
          <w:tab w:val="left" w:pos="0"/>
        </w:tabs>
        <w:ind w:firstLine="709"/>
        <w:rPr>
          <w:rFonts w:cs="Arial"/>
          <w:bCs/>
        </w:rPr>
      </w:pPr>
    </w:p>
    <w:p w:rsidR="00000000" w:rsidRDefault="00CB0DB0">
      <w:pPr>
        <w:tabs>
          <w:tab w:val="left" w:pos="1134"/>
          <w:tab w:val="left" w:pos="1276"/>
        </w:tabs>
        <w:ind w:firstLine="709"/>
        <w:rPr>
          <w:rFonts w:cs="Arial"/>
          <w:iCs/>
        </w:rPr>
      </w:pPr>
      <w:r>
        <w:rPr>
          <w:rFonts w:cs="Arial"/>
          <w:iCs/>
        </w:rPr>
        <w:t>26.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</w:t>
      </w:r>
      <w:r>
        <w:rPr>
          <w:rFonts w:cs="Arial"/>
        </w:rPr>
        <w:t xml:space="preserve">, </w:t>
      </w:r>
      <w:r>
        <w:rPr>
          <w:rFonts w:cs="Arial"/>
          <w:iCs/>
        </w:rPr>
        <w:t>уста</w:t>
      </w:r>
      <w:r>
        <w:rPr>
          <w:rFonts w:cs="Arial"/>
          <w:iCs/>
        </w:rPr>
        <w:t>навливающих требования к предоставлению Муниципальной услуги.</w:t>
      </w:r>
    </w:p>
    <w:p w:rsidR="00000000" w:rsidRDefault="00CB0DB0">
      <w:pPr>
        <w:tabs>
          <w:tab w:val="left" w:pos="1276"/>
          <w:tab w:val="left" w:pos="1419"/>
        </w:tabs>
        <w:ind w:firstLine="709"/>
        <w:rPr>
          <w:rFonts w:cs="Arial"/>
        </w:rPr>
      </w:pPr>
      <w:r>
        <w:rPr>
          <w:rFonts w:cs="Arial"/>
        </w:rPr>
        <w:t xml:space="preserve">26.1. Текущий контроль за соблюдением и исполнением должностными лицами Администрации положений настоящего Административного регламента и </w:t>
      </w:r>
      <w:r>
        <w:rPr>
          <w:rFonts w:cs="Arial"/>
        </w:rPr>
        <w:lastRenderedPageBreak/>
        <w:t>иных нормативных правовых актов, устанавливающих требова</w:t>
      </w:r>
      <w:r>
        <w:rPr>
          <w:rFonts w:cs="Arial"/>
        </w:rPr>
        <w:t>ния к предоставлению Муниципальной услуги, осуществляется на постоянной основе должностными лицами Администрации, уполномоченными на осуществление контроля за предоставлением Муниципальной услуги.</w:t>
      </w:r>
    </w:p>
    <w:p w:rsidR="00000000" w:rsidRDefault="00CB0DB0">
      <w:pPr>
        <w:numPr>
          <w:ilvl w:val="1"/>
          <w:numId w:val="9"/>
        </w:numPr>
        <w:tabs>
          <w:tab w:val="left" w:pos="1276"/>
          <w:tab w:val="left" w:pos="1414"/>
        </w:tabs>
        <w:ind w:left="0" w:firstLine="709"/>
        <w:rPr>
          <w:rFonts w:cs="Arial"/>
        </w:rPr>
      </w:pPr>
      <w:r>
        <w:rPr>
          <w:rFonts w:cs="Arial"/>
        </w:rPr>
        <w:t>Для текущего контроля используются сведения служебной корре</w:t>
      </w:r>
      <w:r>
        <w:rPr>
          <w:rFonts w:cs="Arial"/>
        </w:rPr>
        <w:t>спонденции, устная и письменная информация специалистов и должностных лиц Администрации.</w:t>
      </w:r>
    </w:p>
    <w:p w:rsidR="00000000" w:rsidRDefault="00CB0DB0">
      <w:pPr>
        <w:numPr>
          <w:ilvl w:val="1"/>
          <w:numId w:val="9"/>
        </w:numPr>
        <w:tabs>
          <w:tab w:val="left" w:pos="1276"/>
          <w:tab w:val="left" w:pos="1408"/>
        </w:tabs>
        <w:ind w:left="0" w:firstLine="709"/>
        <w:rPr>
          <w:rFonts w:cs="Arial"/>
        </w:rPr>
      </w:pPr>
      <w:r>
        <w:rPr>
          <w:rFonts w:cs="Arial"/>
        </w:rPr>
        <w:t>Текущий контроль осуществляется путем проведения проверок: решений о предоставлении (об отказе в предоставлении) Муниципальной услуги; выявления и устранения нарушений</w:t>
      </w:r>
      <w:r>
        <w:rPr>
          <w:rFonts w:cs="Arial"/>
        </w:rPr>
        <w:t xml:space="preserve"> прав граждан и организаций; 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000000" w:rsidRDefault="00CB0DB0">
      <w:pPr>
        <w:tabs>
          <w:tab w:val="left" w:pos="1408"/>
        </w:tabs>
        <w:ind w:firstLine="709"/>
        <w:rPr>
          <w:rFonts w:cs="Arial"/>
        </w:rPr>
      </w:pPr>
    </w:p>
    <w:p w:rsidR="00000000" w:rsidRDefault="00CB0DB0">
      <w:pPr>
        <w:numPr>
          <w:ilvl w:val="0"/>
          <w:numId w:val="9"/>
        </w:numPr>
        <w:tabs>
          <w:tab w:val="left" w:pos="1134"/>
        </w:tabs>
        <w:ind w:left="0" w:firstLine="709"/>
        <w:rPr>
          <w:rFonts w:cs="Arial"/>
          <w:iCs/>
        </w:rPr>
      </w:pPr>
      <w:r>
        <w:rPr>
          <w:rFonts w:cs="Arial"/>
          <w:iCs/>
        </w:rPr>
        <w:t>Порядок и периодичность осуществления плановых и внеплановых проверок полноты и ка</w:t>
      </w:r>
      <w:r>
        <w:rPr>
          <w:rFonts w:cs="Arial"/>
          <w:iCs/>
        </w:rPr>
        <w:t>чества предоставления Муниципальной услуги</w:t>
      </w:r>
    </w:p>
    <w:p w:rsidR="00000000" w:rsidRDefault="00CB0DB0">
      <w:pPr>
        <w:tabs>
          <w:tab w:val="left" w:pos="1134"/>
        </w:tabs>
        <w:ind w:firstLine="709"/>
        <w:rPr>
          <w:rFonts w:cs="Arial"/>
          <w:iCs/>
        </w:rPr>
      </w:pPr>
    </w:p>
    <w:p w:rsidR="00000000" w:rsidRDefault="00CB0DB0">
      <w:pPr>
        <w:tabs>
          <w:tab w:val="left" w:pos="1134"/>
          <w:tab w:val="left" w:pos="1276"/>
        </w:tabs>
        <w:ind w:firstLine="709"/>
        <w:rPr>
          <w:rFonts w:cs="Arial"/>
        </w:rPr>
      </w:pPr>
      <w:r>
        <w:rPr>
          <w:rFonts w:cs="Arial"/>
        </w:rPr>
        <w:t>27.1. Контроль за полнотой и качеством предоставления Муниципальной услуги включает в себя проведение плановых и внеплановых проверок. Плановые проверки осуществляются на основании годовых планов работы Администр</w:t>
      </w:r>
      <w:r>
        <w:rPr>
          <w:rFonts w:cs="Arial"/>
        </w:rPr>
        <w:t>ации, утверждаемых уполномоченным должностным лицом.</w:t>
      </w:r>
    </w:p>
    <w:p w:rsidR="00000000" w:rsidRDefault="00CB0DB0">
      <w:pPr>
        <w:numPr>
          <w:ilvl w:val="1"/>
          <w:numId w:val="9"/>
        </w:numPr>
        <w:tabs>
          <w:tab w:val="left" w:pos="1134"/>
          <w:tab w:val="left" w:pos="1452"/>
        </w:tabs>
        <w:ind w:left="0" w:firstLine="709"/>
        <w:rPr>
          <w:rFonts w:cs="Arial"/>
        </w:rPr>
      </w:pPr>
      <w:r>
        <w:rPr>
          <w:rFonts w:cs="Arial"/>
        </w:rPr>
        <w:t>При плановой проверке полноты и качества предоставления Муниципальной услуги контролю подлежат:</w:t>
      </w:r>
    </w:p>
    <w:p w:rsidR="00000000" w:rsidRDefault="00CB0DB0">
      <w:pPr>
        <w:tabs>
          <w:tab w:val="left" w:pos="964"/>
          <w:tab w:val="left" w:pos="1134"/>
        </w:tabs>
        <w:ind w:firstLine="709"/>
        <w:rPr>
          <w:rFonts w:cs="Arial"/>
        </w:rPr>
      </w:pPr>
      <w:r>
        <w:rPr>
          <w:rFonts w:cs="Arial"/>
        </w:rPr>
        <w:t>а) соблюдение сроков предоставления Муниципальной услуги;</w:t>
      </w:r>
    </w:p>
    <w:p w:rsidR="00000000" w:rsidRDefault="00CB0DB0">
      <w:pPr>
        <w:tabs>
          <w:tab w:val="left" w:pos="851"/>
          <w:tab w:val="left" w:pos="981"/>
        </w:tabs>
        <w:ind w:firstLine="709"/>
        <w:rPr>
          <w:rFonts w:cs="Arial"/>
        </w:rPr>
      </w:pPr>
      <w:r>
        <w:rPr>
          <w:rFonts w:cs="Arial"/>
        </w:rPr>
        <w:t>б) соблюдение положений настоящего Административн</w:t>
      </w:r>
      <w:r>
        <w:rPr>
          <w:rFonts w:cs="Arial"/>
        </w:rPr>
        <w:t>ого регламента;</w:t>
      </w:r>
    </w:p>
    <w:p w:rsidR="00000000" w:rsidRDefault="00CB0DB0">
      <w:pPr>
        <w:tabs>
          <w:tab w:val="left" w:pos="987"/>
          <w:tab w:val="left" w:pos="1134"/>
        </w:tabs>
        <w:ind w:firstLine="709"/>
        <w:rPr>
          <w:rFonts w:cs="Arial"/>
        </w:rPr>
      </w:pPr>
      <w:r>
        <w:rPr>
          <w:rFonts w:cs="Arial"/>
        </w:rPr>
        <w:t>в) правильность и обоснованность принятого решения об отказе в предоставлении Муниципальной услуги.</w:t>
      </w:r>
    </w:p>
    <w:p w:rsidR="00000000" w:rsidRDefault="00CB0DB0">
      <w:pPr>
        <w:numPr>
          <w:ilvl w:val="1"/>
          <w:numId w:val="9"/>
        </w:numPr>
        <w:tabs>
          <w:tab w:val="left" w:pos="1463"/>
        </w:tabs>
        <w:ind w:left="0" w:firstLine="709"/>
        <w:rPr>
          <w:rFonts w:cs="Arial"/>
        </w:rPr>
      </w:pPr>
      <w:r>
        <w:rPr>
          <w:rFonts w:cs="Arial"/>
        </w:rPr>
        <w:t>Основанием для проведения внеплановых проверок являются:</w:t>
      </w:r>
    </w:p>
    <w:p w:rsidR="00000000" w:rsidRDefault="00CB0DB0">
      <w:pPr>
        <w:tabs>
          <w:tab w:val="left" w:pos="1057"/>
        </w:tabs>
        <w:ind w:firstLine="709"/>
        <w:rPr>
          <w:rFonts w:cs="Arial"/>
        </w:rPr>
      </w:pPr>
      <w:r>
        <w:rPr>
          <w:rFonts w:cs="Arial"/>
        </w:rPr>
        <w:t>а) получение от государственных органов, органов местного самоуправления информации</w:t>
      </w:r>
      <w:r>
        <w:rPr>
          <w:rFonts w:cs="Arial"/>
        </w:rPr>
        <w:t xml:space="preserve"> о предполагаемых или выявленных нарушениях нормативных правовых актов Российской Федерации, нормативных правовых актов Воронежской области и нормативных правовых актов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муниципального района Воронежской област</w:t>
      </w:r>
      <w:r>
        <w:rPr>
          <w:rFonts w:cs="Arial"/>
        </w:rPr>
        <w:t>и;</w:t>
      </w:r>
    </w:p>
    <w:p w:rsidR="00000000" w:rsidRDefault="00CB0DB0">
      <w:pPr>
        <w:tabs>
          <w:tab w:val="left" w:pos="993"/>
        </w:tabs>
        <w:ind w:firstLine="709"/>
        <w:rPr>
          <w:rFonts w:cs="Arial"/>
        </w:rPr>
      </w:pPr>
      <w:r>
        <w:rPr>
          <w:rFonts w:cs="Arial"/>
        </w:rPr>
        <w:t>б) обращения граждан и юридических лиц в связи с нарушением законодательства, в том числе качества предоставления Муниципальной услуги.</w:t>
      </w:r>
    </w:p>
    <w:p w:rsidR="00000000" w:rsidRDefault="00CB0DB0">
      <w:pPr>
        <w:numPr>
          <w:ilvl w:val="0"/>
          <w:numId w:val="9"/>
        </w:numPr>
        <w:tabs>
          <w:tab w:val="left" w:pos="0"/>
          <w:tab w:val="left" w:pos="1134"/>
        </w:tabs>
        <w:ind w:left="0" w:firstLine="709"/>
        <w:rPr>
          <w:rFonts w:cs="Arial"/>
          <w:bCs/>
        </w:rPr>
      </w:pPr>
      <w:r>
        <w:rPr>
          <w:rFonts w:cs="Arial"/>
          <w:bCs/>
        </w:rPr>
        <w:t>Ответственность должностных лиц Администрации, муниципальных служащих, работников МФЦ за решения и действия (бездейст</w:t>
      </w:r>
      <w:r>
        <w:rPr>
          <w:rFonts w:cs="Arial"/>
          <w:bCs/>
        </w:rPr>
        <w:t>вие), принимаемые (осуществляемые) в ходе предоставления Муниципальной услуги</w:t>
      </w:r>
    </w:p>
    <w:p w:rsidR="00000000" w:rsidRDefault="00CB0DB0">
      <w:pPr>
        <w:tabs>
          <w:tab w:val="left" w:pos="0"/>
          <w:tab w:val="left" w:pos="1134"/>
          <w:tab w:val="left" w:pos="1463"/>
        </w:tabs>
        <w:ind w:firstLine="709"/>
        <w:rPr>
          <w:rFonts w:cs="Arial"/>
        </w:rPr>
      </w:pPr>
      <w:r>
        <w:rPr>
          <w:rFonts w:cs="Arial"/>
        </w:rPr>
        <w:t>28.1. По результатам проведенных проверок в случае выявления нарушений положений настоящего Административного регламента, нормативных правовых актов Российской Федерации и Вороне</w:t>
      </w:r>
      <w:r>
        <w:rPr>
          <w:rFonts w:cs="Arial"/>
        </w:rPr>
        <w:t xml:space="preserve">жской области, нормативных правовых актов </w:t>
      </w:r>
      <w:r w:rsidR="0033536B">
        <w:rPr>
          <w:rFonts w:cs="Arial"/>
        </w:rPr>
        <w:t>Шрамовского</w:t>
      </w:r>
      <w:r>
        <w:rPr>
          <w:rFonts w:cs="Arial"/>
        </w:rPr>
        <w:t xml:space="preserve"> сельского поселения Россошанского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Федерации.</w:t>
      </w:r>
    </w:p>
    <w:p w:rsidR="00000000" w:rsidRDefault="00CB0DB0">
      <w:pPr>
        <w:numPr>
          <w:ilvl w:val="1"/>
          <w:numId w:val="9"/>
        </w:numPr>
        <w:tabs>
          <w:tab w:val="left" w:pos="0"/>
          <w:tab w:val="left" w:pos="1134"/>
          <w:tab w:val="left" w:pos="1463"/>
        </w:tabs>
        <w:ind w:left="0" w:firstLine="709"/>
        <w:rPr>
          <w:rFonts w:cs="Arial"/>
        </w:rPr>
      </w:pPr>
      <w:r>
        <w:rPr>
          <w:rFonts w:cs="Arial"/>
        </w:rPr>
        <w:t>Персональн</w:t>
      </w:r>
      <w:r>
        <w:rPr>
          <w:rFonts w:cs="Arial"/>
        </w:rPr>
        <w:t>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000000" w:rsidRDefault="00CB0DB0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contextualSpacing/>
        <w:rPr>
          <w:rFonts w:cs="Arial"/>
        </w:rPr>
      </w:pPr>
      <w:r>
        <w:rPr>
          <w:rFonts w:cs="Arial"/>
        </w:rPr>
        <w:t>Контроль за п</w:t>
      </w:r>
      <w:r>
        <w:rPr>
          <w:rFonts w:cs="Arial"/>
        </w:rPr>
        <w:t xml:space="preserve">редоставлением Муниципальной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</w:t>
      </w:r>
      <w:r>
        <w:rPr>
          <w:rFonts w:cs="Arial"/>
        </w:rPr>
        <w:lastRenderedPageBreak/>
        <w:t>предоставлении Муниципальной услуги, получения гражданами, и</w:t>
      </w:r>
      <w:r>
        <w:rPr>
          <w:rFonts w:cs="Arial"/>
        </w:rPr>
        <w:t>х объединениями и организациями полной, актуальной и достоверной информации о порядке ее предоставления, возможности досудебного рассмотрения обращений (жалоб) в процессе получения Муниципальной услуги.</w:t>
      </w:r>
    </w:p>
    <w:p w:rsidR="00000000" w:rsidRDefault="00CB0DB0">
      <w:pPr>
        <w:tabs>
          <w:tab w:val="left" w:pos="1276"/>
        </w:tabs>
        <w:ind w:firstLine="709"/>
        <w:rPr>
          <w:rFonts w:cs="Arial"/>
        </w:rPr>
      </w:pPr>
      <w:r>
        <w:rPr>
          <w:rFonts w:cs="Arial"/>
        </w:rPr>
        <w:t xml:space="preserve">Требованиями к порядку и формам текущего контроля за </w:t>
      </w:r>
      <w:r>
        <w:rPr>
          <w:rFonts w:cs="Arial"/>
        </w:rPr>
        <w:t>предоставлением Муниципальной услуги являются независимость, тщательность.</w:t>
      </w:r>
    </w:p>
    <w:p w:rsidR="00000000" w:rsidRDefault="00CB0DB0">
      <w:pPr>
        <w:tabs>
          <w:tab w:val="left" w:pos="1276"/>
          <w:tab w:val="left" w:pos="1495"/>
        </w:tabs>
        <w:ind w:firstLine="709"/>
        <w:rPr>
          <w:rFonts w:cs="Arial"/>
        </w:rPr>
      </w:pPr>
      <w:r>
        <w:rPr>
          <w:rFonts w:cs="Arial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</w:t>
      </w:r>
      <w:r>
        <w:rPr>
          <w:rFonts w:cs="Arial"/>
        </w:rPr>
        <w:t xml:space="preserve">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000000" w:rsidRDefault="00CB0DB0">
      <w:pPr>
        <w:tabs>
          <w:tab w:val="left" w:pos="1477"/>
        </w:tabs>
        <w:ind w:firstLine="709"/>
        <w:rPr>
          <w:rFonts w:cs="Arial"/>
        </w:rPr>
      </w:pPr>
      <w:r>
        <w:rPr>
          <w:rFonts w:cs="Arial"/>
        </w:rPr>
        <w:t>Должностные лица, осуще</w:t>
      </w:r>
      <w:r>
        <w:rPr>
          <w:rFonts w:cs="Arial"/>
        </w:rPr>
        <w:t>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000000" w:rsidRDefault="00CB0DB0">
      <w:pPr>
        <w:tabs>
          <w:tab w:val="left" w:pos="1477"/>
        </w:tabs>
        <w:ind w:firstLine="709"/>
        <w:rPr>
          <w:rFonts w:cs="Arial"/>
        </w:rPr>
      </w:pPr>
      <w:r>
        <w:rPr>
          <w:rFonts w:cs="Arial"/>
        </w:rPr>
        <w:t>Тщательность осуществления текущего контроля за предоставлением Муниципальной услуги с</w:t>
      </w:r>
      <w:r>
        <w:rPr>
          <w:rFonts w:cs="Arial"/>
        </w:rPr>
        <w:t>остоит в исполнении уполномоченными лицами обязанностей, предусмотренных настоящим разделом.</w:t>
      </w:r>
    </w:p>
    <w:p w:rsidR="00000000" w:rsidRDefault="00CB0DB0">
      <w:pPr>
        <w:tabs>
          <w:tab w:val="left" w:pos="1489"/>
        </w:tabs>
        <w:ind w:firstLine="709"/>
        <w:rPr>
          <w:rFonts w:cs="Arial"/>
        </w:rPr>
      </w:pPr>
      <w:r>
        <w:rPr>
          <w:rFonts w:cs="Arial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</w:t>
      </w:r>
      <w:r>
        <w:rPr>
          <w:rFonts w:cs="Arial"/>
        </w:rPr>
        <w:t>направлять в Администрацию жалобы на нарушение должностными лицами порядка предоставления Муниципальной услуги, повлекшее ее непредоставление или предоставление с нарушением срока, установленного настоящим Административным регламентом.</w:t>
      </w:r>
    </w:p>
    <w:p w:rsidR="00000000" w:rsidRDefault="00CB0DB0">
      <w:pPr>
        <w:tabs>
          <w:tab w:val="left" w:pos="1443"/>
        </w:tabs>
        <w:ind w:firstLine="709"/>
        <w:rPr>
          <w:rFonts w:cs="Arial"/>
        </w:rPr>
      </w:pPr>
      <w:r>
        <w:rPr>
          <w:rFonts w:cs="Arial"/>
        </w:rPr>
        <w:t>Граждане, их объедин</w:t>
      </w:r>
      <w:r>
        <w:rPr>
          <w:rFonts w:cs="Arial"/>
        </w:rPr>
        <w:t>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услуги, а также ж</w:t>
      </w:r>
      <w:r>
        <w:rPr>
          <w:rFonts w:cs="Arial"/>
        </w:rPr>
        <w:t>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:rsidR="00000000" w:rsidRDefault="00CB0DB0">
      <w:pPr>
        <w:tabs>
          <w:tab w:val="left" w:pos="1443"/>
        </w:tabs>
        <w:ind w:firstLine="709"/>
        <w:rPr>
          <w:rFonts w:cs="Arial"/>
        </w:rPr>
      </w:pPr>
      <w:r>
        <w:rPr>
          <w:rFonts w:cs="Arial"/>
        </w:rPr>
        <w:t>Контроль за предоставлением Муниципальной услуги, в том числе со стороны граждан их объединений и организаци</w:t>
      </w:r>
      <w:r>
        <w:rPr>
          <w:rFonts w:cs="Arial"/>
        </w:rPr>
        <w:t>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</w:t>
      </w:r>
      <w:r>
        <w:rPr>
          <w:rFonts w:cs="Arial"/>
        </w:rPr>
        <w:t>й (жалоб) в процессе получения Муниципальной услуги.</w:t>
      </w:r>
    </w:p>
    <w:p w:rsidR="00000000" w:rsidRDefault="00CB0DB0">
      <w:pPr>
        <w:tabs>
          <w:tab w:val="left" w:pos="6341"/>
        </w:tabs>
        <w:ind w:firstLine="709"/>
        <w:rPr>
          <w:rFonts w:cs="Arial"/>
        </w:rPr>
      </w:pPr>
    </w:p>
    <w:p w:rsidR="00000000" w:rsidRDefault="00CB0DB0">
      <w:pPr>
        <w:ind w:firstLine="709"/>
        <w:jc w:val="center"/>
        <w:rPr>
          <w:rFonts w:cs="Arial"/>
        </w:rPr>
      </w:pPr>
      <w:r>
        <w:rPr>
          <w:rFonts w:cs="Arial"/>
        </w:rPr>
        <w:t xml:space="preserve">Раздел V. </w:t>
      </w:r>
      <w:r>
        <w:rPr>
          <w:rFonts w:cs="Arial"/>
          <w:bCs/>
        </w:rPr>
        <w:t>Досудебный (внесудебный) порядок обжалования решений</w:t>
      </w:r>
    </w:p>
    <w:p w:rsidR="00000000" w:rsidRDefault="00CB0DB0">
      <w:pPr>
        <w:ind w:firstLine="709"/>
        <w:jc w:val="center"/>
        <w:rPr>
          <w:rFonts w:cs="Arial"/>
        </w:rPr>
      </w:pPr>
      <w:r>
        <w:rPr>
          <w:rFonts w:cs="Arial"/>
          <w:bCs/>
        </w:rPr>
        <w:t>и действий (бездействия) органа, предоставляющего</w:t>
      </w:r>
    </w:p>
    <w:p w:rsidR="00000000" w:rsidRDefault="00CB0DB0">
      <w:pPr>
        <w:ind w:firstLine="709"/>
        <w:jc w:val="center"/>
        <w:rPr>
          <w:rFonts w:cs="Arial"/>
        </w:rPr>
      </w:pPr>
      <w:r>
        <w:rPr>
          <w:rFonts w:cs="Arial"/>
          <w:bCs/>
        </w:rPr>
        <w:t>муниципальную услугу, МФЦ, организаций, указанных в части</w:t>
      </w:r>
    </w:p>
    <w:p w:rsidR="00000000" w:rsidRDefault="00CB0DB0">
      <w:pPr>
        <w:ind w:firstLine="709"/>
        <w:jc w:val="center"/>
        <w:rPr>
          <w:rFonts w:cs="Arial"/>
        </w:rPr>
      </w:pPr>
      <w:r>
        <w:rPr>
          <w:rFonts w:cs="Arial"/>
          <w:bCs/>
        </w:rPr>
        <w:t>1.1 статьи 16 федерального зако</w:t>
      </w:r>
      <w:r>
        <w:rPr>
          <w:rFonts w:cs="Arial"/>
          <w:bCs/>
        </w:rPr>
        <w:t>на от 27.07.2010 № 210-ФЗ,</w:t>
      </w:r>
    </w:p>
    <w:p w:rsidR="00000000" w:rsidRDefault="00CB0DB0">
      <w:pPr>
        <w:ind w:firstLine="709"/>
        <w:jc w:val="center"/>
        <w:rPr>
          <w:rFonts w:cs="Arial"/>
        </w:rPr>
      </w:pPr>
      <w:r>
        <w:rPr>
          <w:rFonts w:cs="Arial"/>
          <w:bCs/>
        </w:rPr>
        <w:t>а также их должностных лиц, муниципальных служащих,</w:t>
      </w:r>
    </w:p>
    <w:p w:rsidR="00000000" w:rsidRDefault="00CB0DB0">
      <w:pPr>
        <w:ind w:firstLine="709"/>
        <w:jc w:val="center"/>
        <w:rPr>
          <w:rFonts w:cs="Arial"/>
        </w:rPr>
      </w:pPr>
      <w:r>
        <w:rPr>
          <w:rFonts w:cs="Arial"/>
          <w:bCs/>
        </w:rPr>
        <w:t>работников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30. Заявители имеют право на обжалование решений и действий (бездействия) Администрации, должностного лица Администрации либо муниципального служащего, МФЦ, работник</w:t>
      </w:r>
      <w:r>
        <w:rPr>
          <w:rFonts w:cs="Arial"/>
        </w:rPr>
        <w:t xml:space="preserve">а МФЦ, а также организаций, предусмотренных частью 1.1 статьи 16 Федерального закона от 27.07.2010 N 210-ФЗ (далее - привлекаемые организации), или их работников в досудебном порядке.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31. Заявитель может обратиться с жалобой в том числе в следующих случая</w:t>
      </w:r>
      <w:r>
        <w:rPr>
          <w:rFonts w:cs="Arial"/>
        </w:rPr>
        <w:t xml:space="preserve">х: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lastRenderedPageBreak/>
        <w:t xml:space="preserve">- нарушение срока регистрации запроса о предоставлении муниципальной услуги, комплексного запроса;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</w:t>
      </w:r>
      <w:r>
        <w:rPr>
          <w:rFonts w:cs="Arial"/>
        </w:rPr>
        <w:t>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частью 1.3 статьи 16 Федерального закона от 27.07.2</w:t>
      </w:r>
      <w:r>
        <w:rPr>
          <w:rFonts w:cs="Arial"/>
        </w:rPr>
        <w:t xml:space="preserve">010 N 210-ФЗ;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</w:t>
      </w:r>
      <w:r>
        <w:rPr>
          <w:rFonts w:cs="Arial"/>
        </w:rPr>
        <w:t xml:space="preserve">ормативными правовыми актами органов местного самоуправления для предоставления муниципальной услуги;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</w:t>
      </w:r>
      <w:r>
        <w:rPr>
          <w:rFonts w:cs="Arial"/>
        </w:rPr>
        <w:t xml:space="preserve">жской области, муниципальными нормативными правовыми актами для предоставления муниципальной услуги, у заявителя;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</w:t>
      </w:r>
      <w:r>
        <w:rPr>
          <w:rFonts w:cs="Arial"/>
        </w:rPr>
        <w:t xml:space="preserve">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</w:t>
      </w:r>
      <w:r>
        <w:rPr>
          <w:rFonts w:cs="Arial"/>
        </w:rPr>
        <w:t>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частью 1.3 статьи 16 Федерального зак</w:t>
      </w:r>
      <w:r>
        <w:rPr>
          <w:rFonts w:cs="Arial"/>
        </w:rPr>
        <w:t xml:space="preserve">она от 27.07.2010 N 210-ФЗ;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нормативными пра</w:t>
      </w:r>
      <w:r>
        <w:rPr>
          <w:rFonts w:cs="Arial"/>
        </w:rPr>
        <w:t xml:space="preserve">вовыми актами;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</w:t>
      </w:r>
      <w:r>
        <w:rPr>
          <w:rFonts w:cs="Arial"/>
        </w:rPr>
        <w:t>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</w:t>
      </w:r>
      <w:r>
        <w:rPr>
          <w:rFonts w:cs="Arial"/>
        </w:rPr>
        <w:t xml:space="preserve"> возложена функция по предоставлению муниципальной услуги в полном объеме в порядке, определенном частью 1.3 статьи 16 Федерального закона от 27.07.2010 N 210-ФЗ;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- нарушение срока или порядка выдачи документов по результатам предоставления муниципальной </w:t>
      </w:r>
      <w:r>
        <w:rPr>
          <w:rFonts w:cs="Arial"/>
        </w:rPr>
        <w:t xml:space="preserve">услуги;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</w:t>
      </w:r>
      <w:r>
        <w:rPr>
          <w:rFonts w:cs="Arial"/>
        </w:rPr>
        <w:t>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</w:t>
      </w:r>
      <w:r>
        <w:rPr>
          <w:rFonts w:cs="Arial"/>
        </w:rPr>
        <w:t xml:space="preserve">ездействие) которого обжалуются, возложена функция по </w:t>
      </w:r>
      <w:r>
        <w:rPr>
          <w:rFonts w:cs="Arial"/>
        </w:rPr>
        <w:lastRenderedPageBreak/>
        <w:t xml:space="preserve">предоставлению муниципальной услуги в полном объеме в порядке, определенном частью 1.3 статьи 16 Федерального закона от 27.07.2010 N 210-ФЗ;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- требование у заявителя при предоставлении муниципальной ус</w:t>
      </w:r>
      <w:r>
        <w:rPr>
          <w:rFonts w:cs="Arial"/>
        </w:rPr>
        <w:t>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</w:t>
      </w:r>
      <w:r>
        <w:rPr>
          <w:rFonts w:cs="Arial"/>
        </w:rPr>
        <w:t>, предусмотренных пунктом 4 части 1 статьи 7 Федерального закона от 27.07.2010 N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</w:t>
      </w:r>
      <w:r>
        <w:rPr>
          <w:rFonts w:cs="Arial"/>
        </w:rPr>
        <w:t xml:space="preserve">ия (бездействие) которого обжалуются, возложена функция по предоставлению муниципальной услуги в полном объеме в порядке, определенном частью 1.3 статьи 16 Федерального закона от 27.07.2010 N 210-ФЗ.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32. Заявители имеют право на получение информации, необ</w:t>
      </w:r>
      <w:r>
        <w:rPr>
          <w:rFonts w:cs="Arial"/>
        </w:rPr>
        <w:t xml:space="preserve">ходимой для обоснования и рассмотрения жалобы.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Оснований для отказа в рассмотрении жалобы не имеется.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Основанием для начала процедуры досудебного (внесудебного) обжалования является поступившая жалоба.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Жалоба на решения и действия (бездействие) Админист</w:t>
      </w:r>
      <w:r>
        <w:rPr>
          <w:rFonts w:cs="Arial"/>
        </w:rPr>
        <w:t>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"Интернет", в том числе Единого портала либо регионального портала, официального сайта Адм</w:t>
      </w:r>
      <w:r>
        <w:rPr>
          <w:rFonts w:cs="Arial"/>
        </w:rPr>
        <w:t xml:space="preserve">инистрации, а также может быть принята при личном приеме заявителя.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"Интернет", в том числе официального</w:t>
      </w:r>
      <w:r>
        <w:rPr>
          <w:rFonts w:cs="Arial"/>
        </w:rPr>
        <w:t xml:space="preserve"> сайта МФЦ, Единого портала, регионального портала, а также может быть принята при личном приеме заявителя.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Жалоба на решения и действия (бездействие) привлекаемых организаций, а также их работников может быть направлена по почте, с использованием информа</w:t>
      </w:r>
      <w:r>
        <w:rPr>
          <w:rFonts w:cs="Arial"/>
        </w:rPr>
        <w:t xml:space="preserve">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33. Жалоба должна содержать: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- наименование Администрации, д</w:t>
      </w:r>
      <w:r>
        <w:rPr>
          <w:rFonts w:cs="Arial"/>
        </w:rPr>
        <w:t xml:space="preserve">олжностного лица Администрации 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- фамилию, имя, отчество (последнее </w:t>
      </w:r>
      <w:r>
        <w:rPr>
          <w:rFonts w:cs="Arial"/>
        </w:rPr>
        <w:t>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</w:t>
      </w:r>
      <w:r>
        <w:rPr>
          <w:rFonts w:cs="Arial"/>
        </w:rPr>
        <w:t xml:space="preserve">рес, по которым должен быть направлен ответ заявителю;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</w:t>
      </w:r>
      <w:r>
        <w:rPr>
          <w:rFonts w:cs="Arial"/>
        </w:rPr>
        <w:lastRenderedPageBreak/>
        <w:t>работников. Заявителем могут быть пред</w:t>
      </w:r>
      <w:r>
        <w:rPr>
          <w:rFonts w:cs="Arial"/>
        </w:rPr>
        <w:t xml:space="preserve">ставлены документы (при наличии), подтверждающие доводы заявителя, либо их копии.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34. Жалобы на решения и действия (бездействие) должностного лица подаются в Администрацию.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Заявитель может обжаловать решения и действия (бездействие) должностных лиц, муни</w:t>
      </w:r>
      <w:r>
        <w:rPr>
          <w:rFonts w:cs="Arial"/>
        </w:rPr>
        <w:t xml:space="preserve">ципальных служащих Администрации главе Администрации (заместителю главы Администрации).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Глава Администрации (заместитель главы Администрации) проводят личный прием заявителей.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35. Жалобы на решения и действия (бездействие) работника МФЦ подаются руководи</w:t>
      </w:r>
      <w:r>
        <w:rPr>
          <w:rFonts w:cs="Arial"/>
        </w:rPr>
        <w:t xml:space="preserve">телю этого МФЦ. Жалобы на решения и действия (бездействие) МФЦ подаются в департамент цифрового развития Воронежской области или должностному лицу, уполномоченному нормативным правовым актом Воронежской области.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Жалобы на решения и действия (бездействие) </w:t>
      </w:r>
      <w:r>
        <w:rPr>
          <w:rFonts w:cs="Arial"/>
        </w:rPr>
        <w:t xml:space="preserve">работников привлекаемых организаций подаются руководителям этих организаций. </w:t>
      </w:r>
    </w:p>
    <w:p w:rsidR="00000000" w:rsidRDefault="00CB0DB0">
      <w:pPr>
        <w:ind w:firstLine="709"/>
        <w:rPr>
          <w:rFonts w:cs="Arial"/>
        </w:rPr>
      </w:pPr>
      <w:bookmarkStart w:id="3" w:name="p39"/>
      <w:bookmarkEnd w:id="3"/>
      <w:r>
        <w:rPr>
          <w:rFonts w:cs="Arial"/>
        </w:rPr>
        <w:t xml:space="preserve">36. По результатам рассмотрения жалобы лицом, уполномоченным на ее рассмотрение, принимается одно из следующих решений: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1) жалоба удовлетворяется, в том числе в форме отмены при</w:t>
      </w:r>
      <w:r>
        <w:rPr>
          <w:rFonts w:cs="Arial"/>
        </w:rPr>
        <w:t>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</w:t>
      </w:r>
      <w:r>
        <w:rPr>
          <w:rFonts w:cs="Arial"/>
        </w:rPr>
        <w:t xml:space="preserve">ативными правовыми актами Воронежской области, нормативными правовыми актами органов местного самоуправления, а также в иных формах;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2) в удовлетворении жалобы отказывается.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37. Жалоба, поступившая в Администрацию, в МФЦ, в департамент цифрового развития</w:t>
      </w:r>
      <w:r>
        <w:rPr>
          <w:rFonts w:cs="Arial"/>
        </w:rPr>
        <w:t xml:space="preserve"> Воронежской области, привлекаемые организации, подлежит рассмотрению в течение 15 рабочих дней со дня ее регистрации, а в случае обжалования отказа Администрации, МФЦ, привлекаемых организаций в приеме документов у заявителя либо в исправлении допущенных </w:t>
      </w:r>
      <w:r>
        <w:rPr>
          <w:rFonts w:cs="Arial"/>
        </w:rPr>
        <w:t xml:space="preserve">опечаток и ошибок или в случае обжалования нарушения установленного срока таких исправлений - в течение 5 рабочих дней со дня ее регистрации. </w:t>
      </w:r>
    </w:p>
    <w:p w:rsidR="00000000" w:rsidRDefault="00CB0DB0">
      <w:pPr>
        <w:ind w:firstLine="709"/>
        <w:rPr>
          <w:rFonts w:cs="Arial"/>
        </w:rPr>
      </w:pPr>
      <w:bookmarkStart w:id="4" w:name="p43"/>
      <w:bookmarkEnd w:id="4"/>
      <w:r>
        <w:rPr>
          <w:rFonts w:cs="Arial"/>
        </w:rPr>
        <w:t>38. Не позднее 1 рабочего дня, следующего за днем принятия решения, указанного в пункте 36 настоящего Администрат</w:t>
      </w:r>
      <w:r>
        <w:rPr>
          <w:rFonts w:cs="Arial"/>
        </w:rPr>
        <w:t xml:space="preserve">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В случае признания жалобы подлежащей удовлетворению в ответе заявителю дается информация о дейс</w:t>
      </w:r>
      <w:r>
        <w:rPr>
          <w:rFonts w:cs="Arial"/>
        </w:rPr>
        <w:t>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</w:t>
      </w:r>
      <w:r>
        <w:rPr>
          <w:rFonts w:cs="Arial"/>
        </w:rPr>
        <w:t xml:space="preserve">х действиях, которые необходимо совершить заявителю в целях получения муниципальной услуги.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В случае признания жалобы не подлежащей удовлетворению в ответе заявителю даются аргументированные разъяснения о причинах принятого решения, а также информация о п</w:t>
      </w:r>
      <w:r>
        <w:rPr>
          <w:rFonts w:cs="Arial"/>
        </w:rPr>
        <w:t xml:space="preserve">орядке обжалования принятого решения.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В случае установления в ходе или по результатам рассмотрения жалобы признаков состава административного правонарушения или преступления </w:t>
      </w:r>
      <w:r>
        <w:rPr>
          <w:rFonts w:cs="Arial"/>
        </w:rPr>
        <w:lastRenderedPageBreak/>
        <w:t xml:space="preserve">должностное лицо, наделенное полномочиями по рассмотрению жалоб, незамедлительно </w:t>
      </w:r>
      <w:r>
        <w:rPr>
          <w:rFonts w:cs="Arial"/>
        </w:rPr>
        <w:t xml:space="preserve">направляет имеющиеся материалы в органы прокуратуры. 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jc w:val="center"/>
        <w:rPr>
          <w:rFonts w:cs="Arial"/>
          <w:bCs/>
          <w:iCs/>
        </w:rPr>
      </w:pPr>
      <w:bookmarkStart w:id="5" w:name="_Toc134019825"/>
      <w:r>
        <w:rPr>
          <w:rFonts w:cs="Arial"/>
          <w:bCs/>
          <w:iCs/>
        </w:rPr>
        <w:t>Перечень нормативных правовых актов, регулирующих порядок</w:t>
      </w:r>
      <w:bookmarkEnd w:id="5"/>
    </w:p>
    <w:p w:rsidR="00000000" w:rsidRDefault="00CB0DB0">
      <w:pPr>
        <w:ind w:firstLine="709"/>
        <w:jc w:val="center"/>
        <w:rPr>
          <w:rFonts w:cs="Arial"/>
          <w:bCs/>
          <w:iCs/>
        </w:rPr>
      </w:pPr>
      <w:bookmarkStart w:id="6" w:name="_Toc134019826"/>
      <w:r>
        <w:rPr>
          <w:rFonts w:cs="Arial"/>
          <w:bCs/>
          <w:iCs/>
        </w:rPr>
        <w:t>досудебного (внесудебного) обжалования действий</w:t>
      </w:r>
      <w:bookmarkEnd w:id="6"/>
    </w:p>
    <w:p w:rsidR="00000000" w:rsidRDefault="00CB0DB0">
      <w:pPr>
        <w:ind w:firstLine="709"/>
        <w:jc w:val="center"/>
        <w:rPr>
          <w:rFonts w:cs="Arial"/>
          <w:bCs/>
          <w:iCs/>
        </w:rPr>
      </w:pPr>
      <w:bookmarkStart w:id="7" w:name="_Toc134019827"/>
      <w:r>
        <w:rPr>
          <w:rFonts w:cs="Arial"/>
          <w:bCs/>
          <w:iCs/>
        </w:rPr>
        <w:t>(бездействия) и (или) решений, принятых (осуществленных)</w:t>
      </w:r>
      <w:bookmarkEnd w:id="7"/>
    </w:p>
    <w:p w:rsidR="00000000" w:rsidRDefault="00CB0DB0">
      <w:pPr>
        <w:ind w:firstLine="709"/>
        <w:jc w:val="center"/>
        <w:rPr>
          <w:rFonts w:cs="Arial"/>
          <w:bCs/>
          <w:iCs/>
        </w:rPr>
      </w:pPr>
      <w:bookmarkStart w:id="8" w:name="_Toc134019828"/>
      <w:r>
        <w:rPr>
          <w:rFonts w:cs="Arial"/>
          <w:bCs/>
          <w:iCs/>
        </w:rPr>
        <w:t>в ходе предоставления муниципальной ус</w:t>
      </w:r>
      <w:r>
        <w:rPr>
          <w:rFonts w:cs="Arial"/>
          <w:bCs/>
          <w:iCs/>
        </w:rPr>
        <w:t>луги</w:t>
      </w:r>
      <w:bookmarkEnd w:id="8"/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39.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- Федеральным законом N 210-ФЗ;</w:t>
      </w:r>
    </w:p>
    <w:p w:rsidR="00000000" w:rsidRDefault="00CB0DB0">
      <w:pPr>
        <w:tabs>
          <w:tab w:val="left" w:pos="932"/>
        </w:tabs>
        <w:ind w:firstLine="709"/>
        <w:rPr>
          <w:rFonts w:cs="Arial"/>
        </w:rPr>
      </w:pPr>
      <w:r>
        <w:rPr>
          <w:rFonts w:cs="Arial"/>
        </w:rPr>
        <w:t xml:space="preserve">- постановлением Правительства Российской Федерации от 20.11.2012 N </w:t>
      </w:r>
      <w:r>
        <w:rPr>
          <w:rFonts w:cs="Arial"/>
        </w:rPr>
        <w:t>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услуг".</w:t>
      </w:r>
    </w:p>
    <w:p w:rsidR="00000000" w:rsidRDefault="00CB0DB0">
      <w:pPr>
        <w:ind w:firstLine="5245"/>
        <w:rPr>
          <w:rFonts w:cs="Arial"/>
        </w:rPr>
      </w:pPr>
      <w:r>
        <w:rPr>
          <w:rFonts w:cs="Arial"/>
        </w:rPr>
        <w:br w:type="page"/>
      </w:r>
      <w:r>
        <w:rPr>
          <w:rFonts w:cs="Arial"/>
        </w:rPr>
        <w:lastRenderedPageBreak/>
        <w:t xml:space="preserve">Приложение № 1 </w:t>
      </w:r>
    </w:p>
    <w:p w:rsidR="00000000" w:rsidRDefault="00CB0DB0">
      <w:pPr>
        <w:ind w:firstLine="5245"/>
        <w:rPr>
          <w:rFonts w:cs="Arial"/>
        </w:rPr>
      </w:pPr>
      <w:r>
        <w:rPr>
          <w:rFonts w:cs="Arial"/>
        </w:rPr>
        <w:t>к Администра</w:t>
      </w:r>
      <w:r>
        <w:rPr>
          <w:rFonts w:cs="Arial"/>
        </w:rPr>
        <w:t>тивному регламенту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jc w:val="center"/>
        <w:rPr>
          <w:rFonts w:cs="Arial"/>
        </w:rPr>
      </w:pPr>
      <w:r>
        <w:rPr>
          <w:rFonts w:cs="Arial"/>
        </w:rPr>
        <w:t>Разрешение № ____</w:t>
      </w:r>
    </w:p>
    <w:p w:rsidR="00000000" w:rsidRDefault="00CB0DB0">
      <w:pPr>
        <w:ind w:firstLine="709"/>
        <w:jc w:val="center"/>
        <w:rPr>
          <w:rFonts w:cs="Arial"/>
        </w:rPr>
      </w:pPr>
      <w:r>
        <w:rPr>
          <w:rFonts w:cs="Arial"/>
        </w:rPr>
        <w:t>на осуществление земляных работ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от "__" _______ 20 ___ г.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 Администрация ______________________________________________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___________________________________________________________ разрешает проведение плановых (авари</w:t>
      </w:r>
      <w:r>
        <w:rPr>
          <w:rFonts w:cs="Arial"/>
        </w:rPr>
        <w:t>йных) земляных работ для строительства сети (ремонта сети)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Наименование заявителя (заказчика)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_________________________________________________________________________________________________________________________________________________________________</w:t>
      </w:r>
      <w:r>
        <w:rPr>
          <w:rFonts w:cs="Arial"/>
        </w:rPr>
        <w:t>_________________________________________________________________________________________________________________________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 (наименование вида, перечня и объемов проведения земляных работ)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Адрес места производства работ: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___________________________________</w:t>
      </w:r>
      <w:r>
        <w:rPr>
          <w:rFonts w:cs="Arial"/>
        </w:rPr>
        <w:t>_______________________________Точные адресные ориентиры начала и окончания вскрываемого участка производства работ:_________________________________________________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 __________________________________________________________________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Наименование работ: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_</w:t>
      </w:r>
      <w:r>
        <w:rPr>
          <w:rFonts w:cs="Arial"/>
        </w:rPr>
        <w:t>___________________________________________________________________________________________________________________________________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Вид и объем вскрываемого покрытия (вид/объем в м.куб. или в кв.м.)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________________________________________________________</w:t>
      </w:r>
      <w:r>
        <w:rPr>
          <w:rFonts w:cs="Arial"/>
        </w:rPr>
        <w:t>____________________________________________________________________________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 (проезжая часть, тротуар, газон, грунт и др.)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Ориентировочная площадь (кв. м): ____________________________________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Условия проведения земляных работ:__________________________</w:t>
      </w:r>
      <w:r>
        <w:rPr>
          <w:rFonts w:cs="Arial"/>
        </w:rPr>
        <w:t>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__________________________________________________________________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Условия выполнения работ по восстановлению благоустройства:______________________________________________________________________________________________________________________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Пе</w:t>
      </w:r>
      <w:r>
        <w:rPr>
          <w:rFonts w:cs="Arial"/>
        </w:rPr>
        <w:t>риод проведения земляных работ: с "__" _______ 20__ г. по "__" _______ 20__ г.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</w:t>
      </w:r>
      <w:r>
        <w:rPr>
          <w:rFonts w:cs="Arial"/>
        </w:rPr>
        <w:t>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Наименование подрядной организации, выполняющей работы по восстановлению благоустройства: </w:t>
      </w:r>
      <w:r>
        <w:rPr>
          <w:rFonts w:cs="Arial"/>
        </w:rPr>
        <w:lastRenderedPageBreak/>
        <w:t>____________________________________________________________________________________________________________________________________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Граждане инфор</w:t>
      </w:r>
      <w:r>
        <w:rPr>
          <w:rFonts w:cs="Arial"/>
        </w:rPr>
        <w:t>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Способ прокладки и переустройства подз</w:t>
      </w:r>
      <w:r>
        <w:rPr>
          <w:rFonts w:cs="Arial"/>
        </w:rPr>
        <w:t>емных сооружений: 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__________________________________________________________________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Земляные и монтажные работы осуществляет (лица, ответственные за производство работ, заказчике, подрядных организациях):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Ответственный _____________________</w:t>
      </w:r>
      <w:r>
        <w:rPr>
          <w:rFonts w:cs="Arial"/>
        </w:rPr>
        <w:t>________________________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тел. _______________________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Работы по восстановлению благоустройства осуществляет: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Ответственный ________________________________________________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тел. ________________________</w:t>
      </w:r>
    </w:p>
    <w:p w:rsidR="00000000" w:rsidRDefault="00CB0DB0">
      <w:pPr>
        <w:ind w:firstLine="709"/>
        <w:rPr>
          <w:rFonts w:cs="Arial"/>
        </w:rPr>
      </w:pP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5"/>
        <w:gridCol w:w="4786"/>
      </w:tblGrid>
      <w:tr w:rsidR="00000000">
        <w:tc>
          <w:tcPr>
            <w:tcW w:w="4785" w:type="dxa"/>
          </w:tcPr>
          <w:p w:rsidR="00000000" w:rsidRDefault="00CB0DB0">
            <w:pPr>
              <w:ind w:firstLine="709"/>
              <w:rPr>
                <w:rFonts w:cs="Arial"/>
              </w:rPr>
            </w:pPr>
            <w:r>
              <w:rPr>
                <w:rFonts w:cs="Arial"/>
              </w:rPr>
              <w:t>Отметка о продлении</w:t>
            </w:r>
          </w:p>
          <w:p w:rsidR="00000000" w:rsidRDefault="00CB0DB0">
            <w:pPr>
              <w:ind w:firstLine="709"/>
              <w:rPr>
                <w:rFonts w:cs="Arial"/>
              </w:rPr>
            </w:pPr>
          </w:p>
        </w:tc>
        <w:tc>
          <w:tcPr>
            <w:tcW w:w="4786" w:type="dxa"/>
          </w:tcPr>
          <w:p w:rsidR="00000000" w:rsidRDefault="00CB0DB0">
            <w:pPr>
              <w:ind w:firstLine="709"/>
              <w:rPr>
                <w:rFonts w:cs="Arial"/>
              </w:rPr>
            </w:pPr>
          </w:p>
        </w:tc>
      </w:tr>
    </w:tbl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 Срок предоставления акта о в</w:t>
      </w:r>
      <w:r>
        <w:rPr>
          <w:rFonts w:cs="Arial"/>
        </w:rPr>
        <w:t>осстановлении благоустройства в полном объеме: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 "__" __________ 20 ___ г.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Особые отметки _____________________________________________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Глава администрации __________________________________ (Ф.И.О.) 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Сведения о сертификате электронной подписи </w:t>
      </w:r>
    </w:p>
    <w:p w:rsidR="00000000" w:rsidRDefault="00CB0DB0">
      <w:pPr>
        <w:ind w:firstLine="5245"/>
        <w:rPr>
          <w:rFonts w:cs="Arial"/>
        </w:rPr>
      </w:pPr>
      <w:r>
        <w:rPr>
          <w:rFonts w:cs="Arial"/>
        </w:rPr>
        <w:br w:type="page"/>
      </w:r>
      <w:r>
        <w:rPr>
          <w:rFonts w:cs="Arial"/>
        </w:rPr>
        <w:lastRenderedPageBreak/>
        <w:t>Приложе</w:t>
      </w:r>
      <w:r>
        <w:rPr>
          <w:rFonts w:cs="Arial"/>
        </w:rPr>
        <w:t>ние № 2</w:t>
      </w:r>
    </w:p>
    <w:p w:rsidR="00000000" w:rsidRDefault="00CB0DB0">
      <w:pPr>
        <w:ind w:firstLine="5245"/>
        <w:rPr>
          <w:rFonts w:cs="Arial"/>
        </w:rPr>
      </w:pPr>
      <w:r>
        <w:rPr>
          <w:rFonts w:cs="Arial"/>
        </w:rPr>
        <w:t>к Административному регламенту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jc w:val="center"/>
        <w:rPr>
          <w:rFonts w:cs="Arial"/>
        </w:rPr>
      </w:pPr>
      <w:r>
        <w:rPr>
          <w:rFonts w:cs="Arial"/>
        </w:rPr>
        <w:t>Форма</w:t>
      </w:r>
    </w:p>
    <w:p w:rsidR="00000000" w:rsidRDefault="00CB0DB0">
      <w:pPr>
        <w:ind w:firstLine="709"/>
        <w:jc w:val="center"/>
        <w:rPr>
          <w:rFonts w:cs="Arial"/>
        </w:rPr>
      </w:pPr>
      <w:r>
        <w:rPr>
          <w:rFonts w:cs="Arial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Кому _______________________________________________________________</w:t>
      </w:r>
      <w:r>
        <w:rPr>
          <w:rFonts w:cs="Arial"/>
        </w:rPr>
        <w:t>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____________________________________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</w:t>
      </w:r>
      <w:r>
        <w:rPr>
          <w:rFonts w:cs="Arial"/>
        </w:rPr>
        <w:t>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Контактные данные: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____________________________________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___________________________________</w:t>
      </w:r>
      <w:r>
        <w:rPr>
          <w:rFonts w:cs="Arial"/>
        </w:rPr>
        <w:t>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Решение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____________________________________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№___________________от ____________________________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(номер и дата решения) 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 По результатам рассмотрения заявления по услуге «Предоставление разрешения на осуществление земляных работ» от _____________ № _________ и приложенных к нему документов, ___________________________________________принято решение о</w:t>
      </w:r>
      <w:r>
        <w:rPr>
          <w:rFonts w:cs="Arial"/>
        </w:rPr>
        <w:t>б отказе в приеме документов, необходимых для предоставления муниципальной услуги / об отказе в предоставлении муниципальной услуги по следующим основаниям: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___________________________________________________________________________________________________</w:t>
      </w:r>
      <w:r>
        <w:rPr>
          <w:rFonts w:cs="Arial"/>
        </w:rPr>
        <w:t>___________________________________________________________________________________________________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Ф.И.О. уполномоченного должностного лица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Сведения о сертификате электронной подписи </w:t>
      </w:r>
    </w:p>
    <w:p w:rsidR="00000000" w:rsidRDefault="00CB0DB0">
      <w:pPr>
        <w:ind w:firstLine="5529"/>
        <w:rPr>
          <w:rFonts w:cs="Arial"/>
        </w:rPr>
      </w:pPr>
      <w:r>
        <w:rPr>
          <w:rFonts w:cs="Arial"/>
        </w:rPr>
        <w:br w:type="page"/>
      </w:r>
      <w:r>
        <w:rPr>
          <w:rFonts w:cs="Arial"/>
        </w:rPr>
        <w:lastRenderedPageBreak/>
        <w:t>Приложение № 3</w:t>
      </w:r>
    </w:p>
    <w:p w:rsidR="00000000" w:rsidRDefault="00CB0DB0">
      <w:pPr>
        <w:ind w:firstLine="5529"/>
        <w:rPr>
          <w:rFonts w:cs="Arial"/>
        </w:rPr>
      </w:pPr>
      <w:r>
        <w:rPr>
          <w:rFonts w:cs="Arial"/>
        </w:rPr>
        <w:t xml:space="preserve">к Административному </w:t>
      </w:r>
      <w:r>
        <w:rPr>
          <w:rFonts w:cs="Arial"/>
        </w:rPr>
        <w:t>регламенту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jc w:val="right"/>
        <w:rPr>
          <w:rFonts w:cs="Arial"/>
        </w:rPr>
      </w:pPr>
      <w:r>
        <w:rPr>
          <w:rFonts w:cs="Arial"/>
        </w:rPr>
        <w:t>Кому ____________________________________</w:t>
      </w:r>
    </w:p>
    <w:p w:rsidR="00000000" w:rsidRDefault="00CB0DB0">
      <w:pPr>
        <w:ind w:firstLine="709"/>
        <w:jc w:val="right"/>
        <w:rPr>
          <w:rFonts w:cs="Arial"/>
        </w:rPr>
      </w:pPr>
      <w:r>
        <w:rPr>
          <w:rFonts w:cs="Arial"/>
        </w:rPr>
        <w:t>____________________________________</w:t>
      </w:r>
    </w:p>
    <w:p w:rsidR="00000000" w:rsidRDefault="00CB0DB0">
      <w:pPr>
        <w:ind w:firstLine="709"/>
        <w:jc w:val="right"/>
        <w:rPr>
          <w:rFonts w:cs="Arial"/>
        </w:rPr>
      </w:pPr>
      <w:r>
        <w:rPr>
          <w:rFonts w:cs="Arial"/>
        </w:rPr>
        <w:t>(Ф.И.О. руководителя)</w:t>
      </w:r>
    </w:p>
    <w:p w:rsidR="00000000" w:rsidRDefault="00CB0DB0">
      <w:pPr>
        <w:ind w:firstLine="709"/>
        <w:jc w:val="right"/>
        <w:rPr>
          <w:rFonts w:cs="Arial"/>
        </w:rPr>
      </w:pPr>
      <w:r>
        <w:rPr>
          <w:rFonts w:cs="Arial"/>
        </w:rPr>
        <w:t xml:space="preserve"> ____________________________________</w:t>
      </w:r>
    </w:p>
    <w:p w:rsidR="00000000" w:rsidRDefault="00CB0DB0">
      <w:pPr>
        <w:ind w:firstLine="709"/>
        <w:jc w:val="right"/>
        <w:rPr>
          <w:rFonts w:cs="Arial"/>
        </w:rPr>
      </w:pPr>
      <w:r>
        <w:rPr>
          <w:rFonts w:cs="Arial"/>
        </w:rPr>
        <w:t xml:space="preserve"> (Ф.И.О. гражданина,</w:t>
      </w:r>
    </w:p>
    <w:p w:rsidR="00000000" w:rsidRDefault="00CB0DB0">
      <w:pPr>
        <w:ind w:firstLine="709"/>
        <w:jc w:val="right"/>
        <w:rPr>
          <w:rFonts w:cs="Arial"/>
        </w:rPr>
      </w:pPr>
      <w:r>
        <w:rPr>
          <w:rFonts w:cs="Arial"/>
        </w:rPr>
        <w:t xml:space="preserve"> индивидуального предпринимателя,</w:t>
      </w:r>
    </w:p>
    <w:p w:rsidR="00000000" w:rsidRDefault="00CB0DB0">
      <w:pPr>
        <w:ind w:firstLine="709"/>
        <w:jc w:val="right"/>
        <w:rPr>
          <w:rFonts w:cs="Arial"/>
        </w:rPr>
      </w:pPr>
      <w:r>
        <w:rPr>
          <w:rFonts w:cs="Arial"/>
        </w:rPr>
        <w:t xml:space="preserve"> представителя юридического лица;</w:t>
      </w:r>
    </w:p>
    <w:p w:rsidR="00000000" w:rsidRDefault="00CB0DB0">
      <w:pPr>
        <w:ind w:firstLine="709"/>
        <w:jc w:val="right"/>
        <w:rPr>
          <w:rFonts w:cs="Arial"/>
        </w:rPr>
      </w:pPr>
      <w:r>
        <w:rPr>
          <w:rFonts w:cs="Arial"/>
        </w:rPr>
        <w:t>________________</w:t>
      </w:r>
      <w:r>
        <w:rPr>
          <w:rFonts w:cs="Arial"/>
        </w:rPr>
        <w:t>____________________</w:t>
      </w:r>
    </w:p>
    <w:p w:rsidR="00000000" w:rsidRDefault="00CB0DB0">
      <w:pPr>
        <w:ind w:firstLine="709"/>
        <w:jc w:val="right"/>
        <w:rPr>
          <w:rFonts w:cs="Arial"/>
        </w:rPr>
      </w:pPr>
      <w:r>
        <w:rPr>
          <w:rFonts w:cs="Arial"/>
        </w:rPr>
        <w:t>паспортные данные;</w:t>
      </w:r>
    </w:p>
    <w:p w:rsidR="00000000" w:rsidRDefault="00CB0DB0">
      <w:pPr>
        <w:ind w:firstLine="709"/>
        <w:jc w:val="right"/>
        <w:rPr>
          <w:rFonts w:cs="Arial"/>
        </w:rPr>
      </w:pPr>
      <w:r>
        <w:rPr>
          <w:rFonts w:cs="Arial"/>
        </w:rPr>
        <w:t>____________________________________</w:t>
      </w:r>
    </w:p>
    <w:p w:rsidR="00000000" w:rsidRDefault="00CB0DB0">
      <w:pPr>
        <w:ind w:firstLine="709"/>
        <w:jc w:val="right"/>
        <w:rPr>
          <w:rFonts w:cs="Arial"/>
        </w:rPr>
      </w:pPr>
      <w:r>
        <w:rPr>
          <w:rFonts w:cs="Arial"/>
        </w:rPr>
        <w:t>адрес места нахождения; номер телефона;</w:t>
      </w:r>
    </w:p>
    <w:p w:rsidR="00000000" w:rsidRDefault="00CB0DB0">
      <w:pPr>
        <w:ind w:firstLine="709"/>
        <w:jc w:val="right"/>
        <w:rPr>
          <w:rFonts w:cs="Arial"/>
        </w:rPr>
      </w:pPr>
      <w:r>
        <w:rPr>
          <w:rFonts w:cs="Arial"/>
        </w:rPr>
        <w:t>адрес электронной почты)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jc w:val="center"/>
        <w:rPr>
          <w:rFonts w:cs="Arial"/>
        </w:rPr>
      </w:pPr>
      <w:r>
        <w:rPr>
          <w:rFonts w:cs="Arial"/>
        </w:rPr>
        <w:t>ЗАЯВЛЕНИЕ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на получение разрешения на осуществление земляных работ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В связи с проведением ________________ (ремонт</w:t>
      </w:r>
      <w:r>
        <w:rPr>
          <w:rFonts w:cs="Arial"/>
        </w:rPr>
        <w:t>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 Работы будут выполняться на: _________ (проезжей части в районе дома № _____по ул. _____</w:t>
      </w:r>
      <w:r>
        <w:rPr>
          <w:rFonts w:cs="Arial"/>
        </w:rPr>
        <w:t xml:space="preserve">__________________________________________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_____________________________________________________________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(указать способ производства работ, протяженность);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тротуаре в районе дома № _____по ул. _______________________________________________ протяженност</w:t>
      </w:r>
      <w:r>
        <w:rPr>
          <w:rFonts w:cs="Arial"/>
        </w:rPr>
        <w:t xml:space="preserve">ью _________________________________________________________________ п. м (указать способ производства работ, протяженность);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газоне в районе дома №_____ по ул._____________________________ протяженностью ____________________________ п. м и т.п.) в сроки,</w:t>
      </w:r>
      <w:r>
        <w:rPr>
          <w:rFonts w:cs="Arial"/>
        </w:rPr>
        <w:t xml:space="preserve"> установленные графиком производства работ.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 Ответственный за производство работ __________________________________________________________________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(должность, Ф.И.О.)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 контактный телефон _________________________________________. По завершении проведения </w:t>
      </w:r>
      <w:r>
        <w:rPr>
          <w:rFonts w:cs="Arial"/>
        </w:rPr>
        <w:t>земляных работ гарантирую восстановление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дорожного покрытия и нарушенных элементов благоустройства в полном объеме(восстановление асфальтобетонного покрытия, плиточного мощения, озеленения, конструктивных элементов, оборудования и т.д.).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Перечень прилагае</w:t>
      </w:r>
      <w:r>
        <w:rPr>
          <w:rFonts w:cs="Arial"/>
        </w:rPr>
        <w:t>мых документов (приводится в соответствии с п.10 Административного регламента):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 1. Копия проекта на строительство, реконструкцию инженерных сетей и объектов инфраструктуры, согласованного с заинтересованными службами(владельцами инженерных коммуникаций и </w:t>
      </w:r>
      <w:r>
        <w:rPr>
          <w:rFonts w:cs="Arial"/>
        </w:rPr>
        <w:t xml:space="preserve">(или) земельных участков в районе проведения земляных работ), отвечающими за сохранность указанного </w:t>
      </w:r>
      <w:r>
        <w:rPr>
          <w:rFonts w:cs="Arial"/>
        </w:rPr>
        <w:lastRenderedPageBreak/>
        <w:t>имущества. При ремонте инженерных сетей и объектов инфраструктуры – копия карт с обозначением места производства работ.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 2. График производства работ с восс</w:t>
      </w:r>
      <w:r>
        <w:rPr>
          <w:rFonts w:cs="Arial"/>
        </w:rPr>
        <w:t>тановлением нарушенных элементов благоустройства.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 3. Гарантийное письмо о восстановлении комплексного благоустройства в сроки, определенные графиком работ.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 4. Копия приказа о назначении ответственного за производство работ.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 5. Копия договора со специали</w:t>
      </w:r>
      <w:r>
        <w:rPr>
          <w:rFonts w:cs="Arial"/>
        </w:rPr>
        <w:t>зированной организацией по восстановлению дорожного покрытия и благоустройства с указанием графика и срока проведения работ (в случае нарушения дорожного покрытия).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 6. Схема движения транспорта и пешеходов, в случае если производство земляных работ требуе</w:t>
      </w:r>
      <w:r>
        <w:rPr>
          <w:rFonts w:cs="Arial"/>
        </w:rPr>
        <w:t>т изменения существующей схемы движения транспорта и пешеходов.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__________________________________ 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__________________________________ (подпись)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(Ф.И.О., должность представителя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юридического лица) юридического лица, 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гражданина,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индив</w:t>
      </w:r>
      <w:r>
        <w:rPr>
          <w:rFonts w:cs="Arial"/>
        </w:rPr>
        <w:t>идуального предпринимателя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Дата 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br w:type="page"/>
      </w:r>
    </w:p>
    <w:p w:rsidR="00000000" w:rsidRDefault="00285542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943600" cy="4210050"/>
            <wp:effectExtent l="1905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B0DB0">
      <w:pPr>
        <w:ind w:firstLine="5387"/>
        <w:rPr>
          <w:rFonts w:cs="Arial"/>
        </w:rPr>
      </w:pPr>
      <w:r>
        <w:rPr>
          <w:rFonts w:cs="Arial"/>
        </w:rPr>
        <w:br w:type="page"/>
      </w:r>
      <w:r>
        <w:rPr>
          <w:rFonts w:cs="Arial"/>
        </w:rPr>
        <w:lastRenderedPageBreak/>
        <w:t>Приложение № 5</w:t>
      </w:r>
    </w:p>
    <w:p w:rsidR="00000000" w:rsidRDefault="00CB0DB0">
      <w:pPr>
        <w:ind w:firstLine="5387"/>
        <w:rPr>
          <w:rFonts w:cs="Arial"/>
        </w:rPr>
      </w:pPr>
      <w:r>
        <w:rPr>
          <w:rFonts w:cs="Arial"/>
        </w:rPr>
        <w:t>к Административному регламенту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jc w:val="center"/>
        <w:rPr>
          <w:rFonts w:cs="Arial"/>
        </w:rPr>
      </w:pPr>
      <w:r>
        <w:rPr>
          <w:rFonts w:cs="Arial"/>
        </w:rPr>
        <w:t>График производства земляных работ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Функциональное назначение объекта: _____________________________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Адрес объекта: _____________________________________</w:t>
      </w:r>
      <w:r>
        <w:rPr>
          <w:rFonts w:cs="Arial"/>
        </w:rPr>
        <w:t>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 (адрес проведения земляных работ, кадастровый номер земельного участка)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</w:p>
    <w:tbl>
      <w:tblPr>
        <w:tblW w:w="9714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7"/>
        <w:gridCol w:w="4111"/>
        <w:gridCol w:w="2393"/>
        <w:gridCol w:w="2393"/>
      </w:tblGrid>
      <w:tr w:rsidR="00000000">
        <w:trPr>
          <w:jc w:val="center"/>
        </w:trPr>
        <w:tc>
          <w:tcPr>
            <w:tcW w:w="817" w:type="dxa"/>
          </w:tcPr>
          <w:p w:rsidR="00000000" w:rsidRDefault="00CB0DB0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№ п/п</w:t>
            </w:r>
          </w:p>
        </w:tc>
        <w:tc>
          <w:tcPr>
            <w:tcW w:w="4111" w:type="dxa"/>
          </w:tcPr>
          <w:p w:rsidR="00000000" w:rsidRDefault="00CB0DB0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000000" w:rsidRDefault="00CB0DB0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000000" w:rsidRDefault="00CB0DB0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Дата окончания работ </w:t>
            </w:r>
          </w:p>
          <w:p w:rsidR="00000000" w:rsidRDefault="00CB0DB0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(день/месяц/год)</w:t>
            </w:r>
          </w:p>
        </w:tc>
      </w:tr>
      <w:tr w:rsidR="00000000">
        <w:trPr>
          <w:jc w:val="center"/>
        </w:trPr>
        <w:tc>
          <w:tcPr>
            <w:tcW w:w="817" w:type="dxa"/>
          </w:tcPr>
          <w:p w:rsidR="00000000" w:rsidRDefault="00CB0DB0">
            <w:pPr>
              <w:ind w:firstLine="0"/>
              <w:rPr>
                <w:rFonts w:cs="Arial"/>
              </w:rPr>
            </w:pPr>
          </w:p>
        </w:tc>
        <w:tc>
          <w:tcPr>
            <w:tcW w:w="4111" w:type="dxa"/>
          </w:tcPr>
          <w:p w:rsidR="00000000" w:rsidRDefault="00CB0DB0">
            <w:pPr>
              <w:ind w:firstLine="0"/>
              <w:rPr>
                <w:rFonts w:cs="Arial"/>
              </w:rPr>
            </w:pPr>
          </w:p>
        </w:tc>
        <w:tc>
          <w:tcPr>
            <w:tcW w:w="2393" w:type="dxa"/>
          </w:tcPr>
          <w:p w:rsidR="00000000" w:rsidRDefault="00CB0DB0">
            <w:pPr>
              <w:ind w:firstLine="0"/>
              <w:rPr>
                <w:rFonts w:cs="Arial"/>
              </w:rPr>
            </w:pPr>
          </w:p>
        </w:tc>
        <w:tc>
          <w:tcPr>
            <w:tcW w:w="2393" w:type="dxa"/>
          </w:tcPr>
          <w:p w:rsidR="00000000" w:rsidRDefault="00CB0DB0">
            <w:pPr>
              <w:ind w:firstLine="0"/>
              <w:rPr>
                <w:rFonts w:cs="Arial"/>
              </w:rPr>
            </w:pPr>
          </w:p>
        </w:tc>
      </w:tr>
      <w:tr w:rsidR="00000000">
        <w:trPr>
          <w:jc w:val="center"/>
        </w:trPr>
        <w:tc>
          <w:tcPr>
            <w:tcW w:w="817" w:type="dxa"/>
          </w:tcPr>
          <w:p w:rsidR="00000000" w:rsidRDefault="00CB0DB0">
            <w:pPr>
              <w:ind w:firstLine="0"/>
              <w:rPr>
                <w:rFonts w:cs="Arial"/>
              </w:rPr>
            </w:pPr>
          </w:p>
        </w:tc>
        <w:tc>
          <w:tcPr>
            <w:tcW w:w="4111" w:type="dxa"/>
          </w:tcPr>
          <w:p w:rsidR="00000000" w:rsidRDefault="00CB0DB0">
            <w:pPr>
              <w:ind w:firstLine="0"/>
              <w:rPr>
                <w:rFonts w:cs="Arial"/>
              </w:rPr>
            </w:pPr>
          </w:p>
        </w:tc>
        <w:tc>
          <w:tcPr>
            <w:tcW w:w="2393" w:type="dxa"/>
          </w:tcPr>
          <w:p w:rsidR="00000000" w:rsidRDefault="00CB0DB0">
            <w:pPr>
              <w:ind w:firstLine="0"/>
              <w:rPr>
                <w:rFonts w:cs="Arial"/>
              </w:rPr>
            </w:pPr>
          </w:p>
        </w:tc>
        <w:tc>
          <w:tcPr>
            <w:tcW w:w="2393" w:type="dxa"/>
          </w:tcPr>
          <w:p w:rsidR="00000000" w:rsidRDefault="00CB0DB0">
            <w:pPr>
              <w:ind w:firstLine="0"/>
              <w:rPr>
                <w:rFonts w:cs="Arial"/>
              </w:rPr>
            </w:pPr>
          </w:p>
        </w:tc>
      </w:tr>
      <w:tr w:rsidR="00000000">
        <w:trPr>
          <w:jc w:val="center"/>
        </w:trPr>
        <w:tc>
          <w:tcPr>
            <w:tcW w:w="817" w:type="dxa"/>
          </w:tcPr>
          <w:p w:rsidR="00000000" w:rsidRDefault="00CB0DB0">
            <w:pPr>
              <w:ind w:firstLine="0"/>
              <w:rPr>
                <w:rFonts w:cs="Arial"/>
              </w:rPr>
            </w:pPr>
          </w:p>
        </w:tc>
        <w:tc>
          <w:tcPr>
            <w:tcW w:w="4111" w:type="dxa"/>
          </w:tcPr>
          <w:p w:rsidR="00000000" w:rsidRDefault="00CB0DB0">
            <w:pPr>
              <w:ind w:firstLine="0"/>
              <w:rPr>
                <w:rFonts w:cs="Arial"/>
              </w:rPr>
            </w:pPr>
          </w:p>
        </w:tc>
        <w:tc>
          <w:tcPr>
            <w:tcW w:w="2393" w:type="dxa"/>
          </w:tcPr>
          <w:p w:rsidR="00000000" w:rsidRDefault="00CB0DB0">
            <w:pPr>
              <w:ind w:firstLine="0"/>
              <w:rPr>
                <w:rFonts w:cs="Arial"/>
              </w:rPr>
            </w:pPr>
          </w:p>
        </w:tc>
        <w:tc>
          <w:tcPr>
            <w:tcW w:w="2393" w:type="dxa"/>
          </w:tcPr>
          <w:p w:rsidR="00000000" w:rsidRDefault="00CB0DB0">
            <w:pPr>
              <w:ind w:firstLine="0"/>
              <w:rPr>
                <w:rFonts w:cs="Arial"/>
              </w:rPr>
            </w:pPr>
          </w:p>
        </w:tc>
      </w:tr>
    </w:tbl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Исполнитель работ _________________________________</w:t>
      </w:r>
      <w:r>
        <w:rPr>
          <w:rFonts w:cs="Arial"/>
        </w:rPr>
        <w:t>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(должность, подпись, расшифровка подписи)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М.П.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(при наличии) «___»______________г.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Заказчик (при наличии) _____________________________________________________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(должность, подпись, расшифровка подписи)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М.П.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(при наличии) «___»___</w:t>
      </w:r>
      <w:r>
        <w:rPr>
          <w:rFonts w:cs="Arial"/>
        </w:rPr>
        <w:t>___________г.</w:t>
      </w:r>
    </w:p>
    <w:p w:rsidR="00000000" w:rsidRDefault="00CB0DB0">
      <w:pPr>
        <w:ind w:firstLine="5670"/>
        <w:rPr>
          <w:rFonts w:cs="Arial"/>
        </w:rPr>
      </w:pPr>
      <w:r>
        <w:rPr>
          <w:rFonts w:cs="Arial"/>
        </w:rPr>
        <w:br w:type="page"/>
      </w:r>
      <w:r>
        <w:rPr>
          <w:rFonts w:cs="Arial"/>
        </w:rPr>
        <w:lastRenderedPageBreak/>
        <w:t>Приложение № 6</w:t>
      </w:r>
    </w:p>
    <w:p w:rsidR="00000000" w:rsidRDefault="00CB0DB0">
      <w:pPr>
        <w:ind w:firstLine="5670"/>
        <w:rPr>
          <w:rFonts w:cs="Arial"/>
        </w:rPr>
      </w:pPr>
      <w:r>
        <w:rPr>
          <w:rFonts w:cs="Arial"/>
        </w:rPr>
        <w:t>к Административному регламенту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jc w:val="center"/>
        <w:rPr>
          <w:rFonts w:cs="Arial"/>
        </w:rPr>
      </w:pPr>
      <w:r>
        <w:rPr>
          <w:rFonts w:cs="Arial"/>
        </w:rPr>
        <w:t>Форма акта о завершении земляных работ и выполненном благоустройстве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jc w:val="center"/>
        <w:rPr>
          <w:rFonts w:cs="Arial"/>
        </w:rPr>
      </w:pPr>
    </w:p>
    <w:p w:rsidR="00000000" w:rsidRDefault="00CB0DB0">
      <w:pPr>
        <w:ind w:firstLine="709"/>
        <w:jc w:val="center"/>
        <w:rPr>
          <w:rFonts w:cs="Arial"/>
        </w:rPr>
      </w:pPr>
      <w:r>
        <w:rPr>
          <w:rFonts w:cs="Arial"/>
        </w:rPr>
        <w:t>АКТ</w:t>
      </w:r>
    </w:p>
    <w:p w:rsidR="00000000" w:rsidRDefault="00CB0DB0">
      <w:pPr>
        <w:ind w:firstLine="709"/>
        <w:jc w:val="center"/>
        <w:rPr>
          <w:rFonts w:cs="Arial"/>
        </w:rPr>
      </w:pPr>
      <w:r>
        <w:rPr>
          <w:rFonts w:cs="Arial"/>
        </w:rPr>
        <w:t>о завершении земляных работ и выполненном благоустройстве</w:t>
      </w:r>
      <w:r>
        <w:rPr>
          <w:rFonts w:cs="Arial"/>
          <w:vertAlign w:val="superscript"/>
        </w:rPr>
        <w:footnoteReference w:id="2"/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(организация, предприятие/ФИО, производитель работ)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Функци</w:t>
      </w:r>
      <w:r>
        <w:rPr>
          <w:rFonts w:cs="Arial"/>
        </w:rPr>
        <w:t>ональное назначение объекта: _____________________________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Адрес: _________________________________________________</w:t>
      </w:r>
    </w:p>
    <w:p w:rsidR="00000000" w:rsidRDefault="00CB0DB0">
      <w:pPr>
        <w:tabs>
          <w:tab w:val="left" w:pos="6670"/>
        </w:tabs>
        <w:ind w:firstLine="709"/>
        <w:rPr>
          <w:rFonts w:cs="Arial"/>
        </w:rPr>
      </w:pPr>
      <w:r>
        <w:rPr>
          <w:rFonts w:cs="Arial"/>
        </w:rPr>
        <w:t>Земляные работы производились по адресу:</w:t>
      </w:r>
    </w:p>
    <w:p w:rsidR="00000000" w:rsidRDefault="00CB0DB0">
      <w:pPr>
        <w:tabs>
          <w:tab w:val="left" w:pos="6670"/>
        </w:tabs>
        <w:ind w:firstLine="709"/>
        <w:rPr>
          <w:rFonts w:cs="Arial"/>
        </w:rPr>
      </w:pPr>
      <w:r>
        <w:rPr>
          <w:rFonts w:cs="Arial"/>
        </w:rPr>
        <w:t>Разрешение на производство земляных работ № ____ от _______</w:t>
      </w:r>
    </w:p>
    <w:p w:rsidR="00000000" w:rsidRDefault="00CB0DB0">
      <w:pPr>
        <w:tabs>
          <w:tab w:val="left" w:pos="6670"/>
        </w:tabs>
        <w:ind w:firstLine="709"/>
        <w:rPr>
          <w:rFonts w:cs="Arial"/>
        </w:rPr>
      </w:pPr>
      <w:r>
        <w:rPr>
          <w:rFonts w:cs="Arial"/>
        </w:rPr>
        <w:t>Комиссия в составе:</w:t>
      </w:r>
    </w:p>
    <w:p w:rsidR="00000000" w:rsidRDefault="00CB0DB0">
      <w:pPr>
        <w:tabs>
          <w:tab w:val="left" w:pos="6670"/>
        </w:tabs>
        <w:ind w:firstLine="709"/>
        <w:rPr>
          <w:rFonts w:cs="Arial"/>
        </w:rPr>
      </w:pPr>
      <w:r>
        <w:rPr>
          <w:rFonts w:cs="Arial"/>
        </w:rPr>
        <w:t>Представителя орга</w:t>
      </w:r>
      <w:r>
        <w:rPr>
          <w:rFonts w:cs="Arial"/>
        </w:rPr>
        <w:t>низации, производящей земляные работы (подрядчика) ____________________________________________________________________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 (ФИО, должность)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tabs>
          <w:tab w:val="left" w:pos="6670"/>
        </w:tabs>
        <w:ind w:firstLine="709"/>
        <w:rPr>
          <w:rFonts w:cs="Arial"/>
        </w:rPr>
      </w:pPr>
      <w:r>
        <w:rPr>
          <w:rFonts w:cs="Arial"/>
        </w:rPr>
        <w:t>Представителя организации, выполнившей благоустройство ______________________________________________________________</w:t>
      </w:r>
      <w:r>
        <w:rPr>
          <w:rFonts w:cs="Arial"/>
        </w:rPr>
        <w:t>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 (ФИО, должность)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tabs>
          <w:tab w:val="left" w:pos="6670"/>
        </w:tabs>
        <w:ind w:firstLine="709"/>
        <w:rPr>
          <w:rFonts w:cs="Arial"/>
        </w:rPr>
      </w:pPr>
      <w:r>
        <w:rPr>
          <w:rFonts w:cs="Arial"/>
        </w:rPr>
        <w:t>Представителя управляющей организации или жилищно-эксплуатационной организации_________________________________________________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 (ФИО, должность)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Произвела освидетельствование территории, на которой производились земляные и благо</w:t>
      </w:r>
      <w:r>
        <w:rPr>
          <w:rFonts w:cs="Arial"/>
        </w:rPr>
        <w:t>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tabs>
          <w:tab w:val="left" w:pos="6670"/>
        </w:tabs>
        <w:rPr>
          <w:rFonts w:cs="Arial"/>
        </w:rPr>
      </w:pPr>
      <w:r>
        <w:rPr>
          <w:rFonts w:cs="Arial"/>
        </w:rPr>
        <w:t>Представитель организации, производившей земляные работы (подрядчик) __________________________________________</w:t>
      </w:r>
      <w:r>
        <w:rPr>
          <w:rFonts w:cs="Arial"/>
        </w:rPr>
        <w:t>__________________________</w:t>
      </w:r>
    </w:p>
    <w:p w:rsidR="00000000" w:rsidRDefault="00CB0DB0">
      <w:pPr>
        <w:rPr>
          <w:rFonts w:cs="Arial"/>
        </w:rPr>
      </w:pPr>
      <w:r>
        <w:rPr>
          <w:rFonts w:cs="Arial"/>
        </w:rPr>
        <w:t xml:space="preserve"> подпись</w:t>
      </w:r>
    </w:p>
    <w:p w:rsidR="00000000" w:rsidRDefault="00CB0DB0">
      <w:pPr>
        <w:tabs>
          <w:tab w:val="left" w:pos="6670"/>
        </w:tabs>
        <w:rPr>
          <w:rFonts w:cs="Arial"/>
        </w:rPr>
      </w:pPr>
    </w:p>
    <w:p w:rsidR="00000000" w:rsidRDefault="00CB0DB0">
      <w:pPr>
        <w:tabs>
          <w:tab w:val="left" w:pos="6670"/>
        </w:tabs>
        <w:rPr>
          <w:rFonts w:cs="Arial"/>
        </w:rPr>
      </w:pPr>
      <w:r>
        <w:rPr>
          <w:rFonts w:cs="Arial"/>
        </w:rPr>
        <w:t>Представитель организации, выполнившей благоустройство ____________________________________________________________________</w:t>
      </w:r>
    </w:p>
    <w:p w:rsidR="00000000" w:rsidRDefault="00CB0DB0">
      <w:pPr>
        <w:rPr>
          <w:rFonts w:cs="Arial"/>
        </w:rPr>
      </w:pPr>
      <w:r>
        <w:rPr>
          <w:rFonts w:cs="Arial"/>
        </w:rPr>
        <w:t xml:space="preserve"> подпись</w:t>
      </w:r>
    </w:p>
    <w:p w:rsidR="00000000" w:rsidRDefault="00CB0DB0">
      <w:pPr>
        <w:rPr>
          <w:rFonts w:cs="Arial"/>
        </w:rPr>
      </w:pPr>
    </w:p>
    <w:p w:rsidR="00000000" w:rsidRDefault="00CB0DB0">
      <w:pPr>
        <w:tabs>
          <w:tab w:val="left" w:pos="6670"/>
        </w:tabs>
        <w:rPr>
          <w:rFonts w:cs="Arial"/>
        </w:rPr>
      </w:pPr>
    </w:p>
    <w:p w:rsidR="00000000" w:rsidRDefault="00CB0DB0">
      <w:pPr>
        <w:tabs>
          <w:tab w:val="left" w:pos="6670"/>
        </w:tabs>
        <w:rPr>
          <w:rFonts w:cs="Arial"/>
        </w:rPr>
      </w:pPr>
      <w:r>
        <w:rPr>
          <w:rFonts w:cs="Arial"/>
        </w:rPr>
        <w:lastRenderedPageBreak/>
        <w:t>Представитель владельца объекта благоустройства, управляющей организации или жилищно</w:t>
      </w:r>
      <w:r>
        <w:rPr>
          <w:rFonts w:cs="Arial"/>
        </w:rPr>
        <w:t>-эксплуатационной организации_____________________________________________________________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 подпись</w:t>
      </w:r>
    </w:p>
    <w:p w:rsidR="00000000" w:rsidRDefault="00CB0DB0">
      <w:pPr>
        <w:tabs>
          <w:tab w:val="left" w:pos="6670"/>
        </w:tabs>
        <w:ind w:firstLine="709"/>
        <w:rPr>
          <w:rFonts w:cs="Arial"/>
        </w:rPr>
      </w:pPr>
      <w:r>
        <w:rPr>
          <w:rFonts w:cs="Arial"/>
        </w:rPr>
        <w:t>Приложение:</w:t>
      </w:r>
    </w:p>
    <w:p w:rsidR="00000000" w:rsidRDefault="00CB0DB0">
      <w:pPr>
        <w:tabs>
          <w:tab w:val="left" w:pos="6670"/>
        </w:tabs>
        <w:ind w:firstLine="709"/>
        <w:rPr>
          <w:rFonts w:cs="Arial"/>
        </w:rPr>
      </w:pPr>
      <w:r>
        <w:rPr>
          <w:rFonts w:cs="Arial"/>
        </w:rPr>
        <w:t>- материалы фотофиксации выполненных работ;</w:t>
      </w:r>
    </w:p>
    <w:p w:rsidR="00000000" w:rsidRDefault="00CB0DB0">
      <w:pPr>
        <w:tabs>
          <w:tab w:val="left" w:pos="6670"/>
        </w:tabs>
        <w:ind w:firstLine="709"/>
        <w:rPr>
          <w:rFonts w:cs="Arial"/>
        </w:rPr>
      </w:pPr>
      <w:r>
        <w:rPr>
          <w:rFonts w:cs="Arial"/>
        </w:rPr>
        <w:t>- документ, подтверждающий уведомление организаций, интересы которых были затронуты при проведении р</w:t>
      </w:r>
      <w:r>
        <w:rPr>
          <w:rFonts w:cs="Arial"/>
        </w:rPr>
        <w:t>абот (для обращений по основанию, указанному в пункте 6.1.3 настоящего Административного регламента)</w:t>
      </w:r>
    </w:p>
    <w:p w:rsidR="00000000" w:rsidRDefault="00CB0DB0">
      <w:pPr>
        <w:ind w:firstLine="5103"/>
        <w:rPr>
          <w:rFonts w:cs="Arial"/>
        </w:rPr>
      </w:pPr>
      <w:r>
        <w:rPr>
          <w:rFonts w:cs="Arial"/>
        </w:rPr>
        <w:br w:type="page"/>
      </w:r>
      <w:r>
        <w:rPr>
          <w:rFonts w:cs="Arial"/>
        </w:rPr>
        <w:lastRenderedPageBreak/>
        <w:t>Приложение № 7</w:t>
      </w:r>
    </w:p>
    <w:p w:rsidR="00000000" w:rsidRDefault="00CB0DB0">
      <w:pPr>
        <w:ind w:firstLine="5103"/>
        <w:rPr>
          <w:rFonts w:cs="Arial"/>
        </w:rPr>
      </w:pPr>
      <w:r>
        <w:rPr>
          <w:rFonts w:cs="Arial"/>
        </w:rPr>
        <w:t>к Административному регламенту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jc w:val="center"/>
        <w:rPr>
          <w:rFonts w:cs="Arial"/>
        </w:rPr>
      </w:pPr>
      <w:r>
        <w:rPr>
          <w:rFonts w:cs="Arial"/>
        </w:rPr>
        <w:t>Форма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решения о закрытии разрешения на осуществление земляных работ 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_____________________________________</w:t>
      </w:r>
      <w:r>
        <w:rPr>
          <w:rFonts w:cs="Arial"/>
        </w:rPr>
        <w:t>_____________________________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(Администрация ___________(наименование муниципального образования)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Кому ________________________________________________________________________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____________________________________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(фамилия, имя, отчество (последнее – при н</w:t>
      </w:r>
      <w:r>
        <w:rPr>
          <w:rFonts w:cs="Arial"/>
        </w:rPr>
        <w:t>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</w:t>
      </w:r>
      <w:r>
        <w:rPr>
          <w:rFonts w:cs="Arial"/>
        </w:rPr>
        <w:t>е юридического лица, ИНН, ОГРН, юридический адрес – для юридического лица)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Контактные данные: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____________________________________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____________________________________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(почтовый индекс и адрес – для физического лица, в т.ч. зарегистрированного в качестве </w:t>
      </w:r>
      <w:r>
        <w:rPr>
          <w:rFonts w:cs="Arial"/>
        </w:rPr>
        <w:t>индивидуального предпринимателя, телефон, адрес электронной почты)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РЕШЕНИЕ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о закрытии разрешения на осуществление земляных работ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____________________________________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№___________ Дата _________________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_____________________ уведомляет Вас о закрытии раз</w:t>
      </w:r>
      <w:r>
        <w:rPr>
          <w:rFonts w:cs="Arial"/>
        </w:rPr>
        <w:t>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Особые отметки_____________________________________</w:t>
      </w:r>
      <w:r>
        <w:rPr>
          <w:rFonts w:cs="Arial"/>
        </w:rPr>
        <w:t>_________</w:t>
      </w: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____________________________________________________________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>Ф.И.О. уполномоченного должностного лица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rPr>
          <w:rFonts w:cs="Arial"/>
        </w:rPr>
      </w:pPr>
      <w:r>
        <w:rPr>
          <w:rFonts w:cs="Arial"/>
        </w:rPr>
        <w:t xml:space="preserve">Сведения о сертификате электронной подписи </w:t>
      </w:r>
    </w:p>
    <w:p w:rsidR="00000000" w:rsidRDefault="00CB0DB0">
      <w:pPr>
        <w:ind w:firstLine="5387"/>
        <w:rPr>
          <w:rFonts w:cs="Arial"/>
        </w:rPr>
      </w:pPr>
      <w:r>
        <w:rPr>
          <w:rFonts w:cs="Arial"/>
        </w:rPr>
        <w:br w:type="page"/>
      </w:r>
      <w:r>
        <w:rPr>
          <w:rFonts w:cs="Arial"/>
        </w:rPr>
        <w:lastRenderedPageBreak/>
        <w:t>Приложение № 8</w:t>
      </w:r>
    </w:p>
    <w:p w:rsidR="00000000" w:rsidRDefault="00CB0DB0">
      <w:pPr>
        <w:ind w:firstLine="5387"/>
        <w:rPr>
          <w:rFonts w:cs="Arial"/>
        </w:rPr>
      </w:pPr>
      <w:r>
        <w:rPr>
          <w:rFonts w:cs="Arial"/>
        </w:rPr>
        <w:t>к Административному регламенту</w:t>
      </w:r>
    </w:p>
    <w:p w:rsidR="00000000" w:rsidRDefault="00CB0DB0">
      <w:pPr>
        <w:ind w:firstLine="709"/>
        <w:rPr>
          <w:rFonts w:cs="Arial"/>
        </w:rPr>
      </w:pPr>
    </w:p>
    <w:p w:rsidR="00000000" w:rsidRDefault="00CB0DB0">
      <w:pPr>
        <w:ind w:firstLine="709"/>
        <w:jc w:val="center"/>
        <w:rPr>
          <w:rFonts w:cs="Arial"/>
        </w:rPr>
      </w:pPr>
      <w:r>
        <w:rPr>
          <w:rFonts w:cs="Arial"/>
        </w:rPr>
        <w:t>Перечень признаков заявителей, а также комбинации</w:t>
      </w:r>
      <w:r>
        <w:rPr>
          <w:rFonts w:cs="Arial"/>
        </w:rPr>
        <w:t xml:space="preserve"> значений признаков, каждая из которых соответствует одному варианту предоставления Муниципальной услуги</w:t>
      </w:r>
    </w:p>
    <w:p w:rsidR="00000000" w:rsidRDefault="00CB0DB0">
      <w:pPr>
        <w:tabs>
          <w:tab w:val="left" w:pos="6670"/>
        </w:tabs>
        <w:ind w:firstLine="709"/>
        <w:rPr>
          <w:rFonts w:cs="Arial"/>
        </w:rPr>
      </w:pP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"/>
        <w:gridCol w:w="3469"/>
        <w:gridCol w:w="5241"/>
      </w:tblGrid>
      <w:tr w:rsidR="00000000">
        <w:tc>
          <w:tcPr>
            <w:tcW w:w="959" w:type="dxa"/>
          </w:tcPr>
          <w:p w:rsidR="00000000" w:rsidRDefault="00CB0DB0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№п/п</w:t>
            </w:r>
          </w:p>
        </w:tc>
        <w:tc>
          <w:tcPr>
            <w:tcW w:w="3469" w:type="dxa"/>
          </w:tcPr>
          <w:p w:rsidR="00000000" w:rsidRDefault="00CB0DB0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Наименование признака</w:t>
            </w:r>
          </w:p>
        </w:tc>
        <w:tc>
          <w:tcPr>
            <w:tcW w:w="5241" w:type="dxa"/>
          </w:tcPr>
          <w:p w:rsidR="00000000" w:rsidRDefault="00CB0DB0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Значения признака</w:t>
            </w:r>
          </w:p>
        </w:tc>
      </w:tr>
      <w:tr w:rsidR="00000000">
        <w:tc>
          <w:tcPr>
            <w:tcW w:w="959" w:type="dxa"/>
          </w:tcPr>
          <w:p w:rsidR="00000000" w:rsidRDefault="00CB0DB0">
            <w:pPr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3469" w:type="dxa"/>
          </w:tcPr>
          <w:p w:rsidR="00000000" w:rsidRDefault="00CB0DB0">
            <w:pPr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5241" w:type="dxa"/>
          </w:tcPr>
          <w:p w:rsidR="00000000" w:rsidRDefault="00CB0DB0">
            <w:pPr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</w:tr>
      <w:tr w:rsidR="00000000">
        <w:tc>
          <w:tcPr>
            <w:tcW w:w="959" w:type="dxa"/>
          </w:tcPr>
          <w:p w:rsidR="00000000" w:rsidRDefault="00CB0DB0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3469" w:type="dxa"/>
          </w:tcPr>
          <w:p w:rsidR="00000000" w:rsidRDefault="00CB0DB0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Кто обращается за услугой?</w:t>
            </w:r>
          </w:p>
        </w:tc>
        <w:tc>
          <w:tcPr>
            <w:tcW w:w="5241" w:type="dxa"/>
          </w:tcPr>
          <w:p w:rsidR="00000000" w:rsidRDefault="00CB0DB0">
            <w:pPr>
              <w:autoSpaceDE w:val="0"/>
              <w:autoSpaceDN w:val="0"/>
              <w:ind w:firstLine="0"/>
              <w:rPr>
                <w:rFonts w:cs="Arial"/>
              </w:rPr>
            </w:pPr>
            <w:r>
              <w:rPr>
                <w:rFonts w:cs="Arial"/>
              </w:rPr>
              <w:t>Заявитель</w:t>
            </w:r>
          </w:p>
          <w:p w:rsidR="00000000" w:rsidRDefault="00CB0DB0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Представитель</w:t>
            </w:r>
          </w:p>
        </w:tc>
      </w:tr>
      <w:tr w:rsidR="00000000">
        <w:tc>
          <w:tcPr>
            <w:tcW w:w="959" w:type="dxa"/>
          </w:tcPr>
          <w:p w:rsidR="00000000" w:rsidRDefault="00CB0DB0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69" w:type="dxa"/>
          </w:tcPr>
          <w:p w:rsidR="00000000" w:rsidRDefault="00CB0DB0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000000" w:rsidRDefault="00CB0DB0">
            <w:pPr>
              <w:autoSpaceDE w:val="0"/>
              <w:autoSpaceDN w:val="0"/>
              <w:ind w:firstLine="0"/>
              <w:rPr>
                <w:rFonts w:cs="Arial"/>
              </w:rPr>
            </w:pPr>
            <w:r>
              <w:rPr>
                <w:rFonts w:cs="Arial"/>
              </w:rPr>
              <w:t>Фи</w:t>
            </w:r>
            <w:r>
              <w:rPr>
                <w:rFonts w:cs="Arial"/>
              </w:rPr>
              <w:t xml:space="preserve">зическое лицо </w:t>
            </w:r>
          </w:p>
          <w:p w:rsidR="00000000" w:rsidRDefault="00CB0DB0">
            <w:pPr>
              <w:autoSpaceDE w:val="0"/>
              <w:autoSpaceDN w:val="0"/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Индивидуальный предприниматель </w:t>
            </w:r>
          </w:p>
          <w:p w:rsidR="00000000" w:rsidRDefault="00CB0DB0">
            <w:pPr>
              <w:autoSpaceDE w:val="0"/>
              <w:autoSpaceDN w:val="0"/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Юридическое лицо </w:t>
            </w:r>
          </w:p>
        </w:tc>
      </w:tr>
      <w:tr w:rsidR="00000000">
        <w:tc>
          <w:tcPr>
            <w:tcW w:w="959" w:type="dxa"/>
          </w:tcPr>
          <w:p w:rsidR="00000000" w:rsidRDefault="00CB0DB0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3469" w:type="dxa"/>
          </w:tcPr>
          <w:p w:rsidR="00000000" w:rsidRDefault="00CB0DB0">
            <w:pPr>
              <w:autoSpaceDE w:val="0"/>
              <w:autoSpaceDN w:val="0"/>
              <w:ind w:firstLine="0"/>
              <w:rPr>
                <w:rFonts w:cs="Arial"/>
              </w:rPr>
            </w:pPr>
            <w:r>
              <w:rPr>
                <w:rFonts w:cs="Arial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000000" w:rsidRDefault="00CB0DB0">
            <w:pPr>
              <w:tabs>
                <w:tab w:val="left" w:pos="1443"/>
              </w:tabs>
              <w:ind w:firstLine="0"/>
              <w:rPr>
                <w:rFonts w:cs="Arial"/>
              </w:rPr>
            </w:pPr>
            <w:r>
              <w:rPr>
                <w:rFonts w:cs="Arial"/>
              </w:rPr>
              <w:t>Получение разрешения на осуществление земляных работ</w:t>
            </w:r>
          </w:p>
          <w:p w:rsidR="00000000" w:rsidRDefault="00CB0DB0">
            <w:pPr>
              <w:tabs>
                <w:tab w:val="left" w:pos="1443"/>
              </w:tabs>
              <w:ind w:firstLine="0"/>
              <w:rPr>
                <w:rFonts w:cs="Arial"/>
              </w:rPr>
            </w:pPr>
            <w:r>
              <w:rPr>
                <w:rFonts w:cs="Arial"/>
              </w:rPr>
              <w:t>Получение разрешения на осуществление земляных работ в связи с аварийно</w:t>
            </w:r>
            <w:r>
              <w:rPr>
                <w:rFonts w:cs="Arial"/>
              </w:rPr>
              <w:softHyphen/>
              <w:t>-восстановительными р</w:t>
            </w:r>
            <w:r>
              <w:rPr>
                <w:rFonts w:cs="Arial"/>
              </w:rPr>
              <w:t xml:space="preserve">аботами </w:t>
            </w:r>
          </w:p>
          <w:p w:rsidR="00000000" w:rsidRDefault="00CB0DB0">
            <w:pPr>
              <w:tabs>
                <w:tab w:val="left" w:pos="1443"/>
              </w:tabs>
              <w:ind w:firstLine="0"/>
              <w:rPr>
                <w:rFonts w:cs="Arial"/>
              </w:rPr>
            </w:pPr>
            <w:r>
              <w:rPr>
                <w:rFonts w:cs="Arial"/>
              </w:rPr>
              <w:t>Продление разрешения на право осуществления земляных работ</w:t>
            </w:r>
          </w:p>
          <w:p w:rsidR="00000000" w:rsidRDefault="00CB0DB0">
            <w:pPr>
              <w:tabs>
                <w:tab w:val="left" w:pos="1443"/>
              </w:tabs>
              <w:ind w:firstLine="0"/>
              <w:rPr>
                <w:rFonts w:cs="Arial"/>
              </w:rPr>
            </w:pPr>
            <w:r>
              <w:rPr>
                <w:rFonts w:cs="Arial"/>
              </w:rPr>
              <w:t>Закрытие разрешения на право осуществления земляных работ</w:t>
            </w:r>
          </w:p>
          <w:p w:rsidR="00000000" w:rsidRDefault="00CB0DB0">
            <w:pPr>
              <w:tabs>
                <w:tab w:val="left" w:pos="1443"/>
              </w:tabs>
              <w:ind w:firstLine="0"/>
              <w:rPr>
                <w:rFonts w:cs="Arial"/>
              </w:rPr>
            </w:pPr>
            <w:r>
              <w:rPr>
                <w:rFonts w:cs="Arial"/>
              </w:rPr>
              <w:t>Исправление допущенных опечаток и (или) ошибок</w:t>
            </w:r>
          </w:p>
          <w:p w:rsidR="00000000" w:rsidRDefault="00CB0DB0">
            <w:pPr>
              <w:tabs>
                <w:tab w:val="left" w:pos="1443"/>
              </w:tabs>
              <w:ind w:firstLine="0"/>
              <w:rPr>
                <w:rFonts w:cs="Arial"/>
              </w:rPr>
            </w:pPr>
            <w:r>
              <w:rPr>
                <w:rFonts w:cs="Arial"/>
              </w:rPr>
              <w:t>Выдача дубликата документа</w:t>
            </w:r>
          </w:p>
        </w:tc>
      </w:tr>
    </w:tbl>
    <w:p w:rsidR="00CB0DB0" w:rsidRDefault="00CB0DB0">
      <w:pPr>
        <w:tabs>
          <w:tab w:val="left" w:pos="6670"/>
        </w:tabs>
        <w:ind w:firstLine="709"/>
        <w:rPr>
          <w:rFonts w:cs="Arial"/>
        </w:rPr>
      </w:pPr>
    </w:p>
    <w:sectPr w:rsidR="00CB0DB0">
      <w:pgSz w:w="11906" w:h="16838"/>
      <w:pgMar w:top="2268" w:right="567" w:bottom="567" w:left="1701" w:header="70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0DB0" w:rsidRDefault="00CB0DB0">
      <w:r>
        <w:separator/>
      </w:r>
    </w:p>
  </w:endnote>
  <w:endnote w:type="continuationSeparator" w:id="1">
    <w:p w:rsidR="00CB0DB0" w:rsidRDefault="00CB0D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0DB0" w:rsidRDefault="00CB0DB0">
      <w:r>
        <w:separator/>
      </w:r>
    </w:p>
  </w:footnote>
  <w:footnote w:type="continuationSeparator" w:id="1">
    <w:p w:rsidR="00CB0DB0" w:rsidRDefault="00CB0DB0">
      <w:r>
        <w:continuationSeparator/>
      </w:r>
    </w:p>
  </w:footnote>
  <w:footnote w:id="2">
    <w:p w:rsidR="00000000" w:rsidRDefault="00CB0DB0">
      <w:pPr>
        <w:pStyle w:val="a9"/>
        <w:rPr>
          <w:rFonts w:ascii="Times New Roman" w:hAnsi="Times New Roman"/>
        </w:rPr>
      </w:pPr>
      <w:r>
        <w:rPr>
          <w:rStyle w:val="a3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На акте проставляется отметка о согласовании с орган</w:t>
      </w:r>
      <w:r>
        <w:rPr>
          <w:rFonts w:ascii="Times New Roman" w:hAnsi="Times New Roman"/>
        </w:rPr>
        <w:t>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</w:t>
      </w:r>
      <w:r>
        <w:rPr>
          <w:rFonts w:ascii="Times New Roman" w:hAnsi="Times New Roman"/>
        </w:rPr>
        <w:t>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11DA0FF6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2079724B"/>
    <w:multiLevelType w:val="multilevel"/>
    <w:tmpl w:val="2079724B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705708E"/>
    <w:multiLevelType w:val="multilevel"/>
    <w:tmpl w:val="3705708E"/>
    <w:lvl w:ilvl="0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D4D6F92"/>
    <w:multiLevelType w:val="multilevel"/>
    <w:tmpl w:val="3D4D6F92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">
    <w:nsid w:val="3FEF798A"/>
    <w:multiLevelType w:val="multilevel"/>
    <w:tmpl w:val="3FEF798A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 w:val="0"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C2039C2"/>
    <w:multiLevelType w:val="multilevel"/>
    <w:tmpl w:val="4C2039C2"/>
    <w:lvl w:ilvl="0">
      <w:start w:val="2"/>
      <w:numFmt w:val="upperRoman"/>
      <w:lvlText w:val="%1."/>
      <w:lvlJc w:val="left"/>
      <w:rPr>
        <w:rFonts w:ascii="Arial" w:eastAsia="Times New Roman" w:hAnsi="Arial" w:cs="Arial" w:hint="default"/>
        <w:b w:val="0"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6540D07"/>
    <w:multiLevelType w:val="multilevel"/>
    <w:tmpl w:val="56540D07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7">
    <w:nsid w:val="5F1B4C1C"/>
    <w:multiLevelType w:val="multilevel"/>
    <w:tmpl w:val="5F1B4C1C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66132E34"/>
    <w:multiLevelType w:val="multilevel"/>
    <w:tmpl w:val="66132E34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8"/>
  </w:num>
  <w:num w:numId="5">
    <w:abstractNumId w:val="6"/>
  </w:num>
  <w:num w:numId="6">
    <w:abstractNumId w:val="2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522A"/>
    <w:rsid w:val="00030C48"/>
    <w:rsid w:val="00051B45"/>
    <w:rsid w:val="0007687D"/>
    <w:rsid w:val="001605CD"/>
    <w:rsid w:val="00167378"/>
    <w:rsid w:val="0017136B"/>
    <w:rsid w:val="001907A2"/>
    <w:rsid w:val="00192644"/>
    <w:rsid w:val="00222BB4"/>
    <w:rsid w:val="002528D7"/>
    <w:rsid w:val="002733DB"/>
    <w:rsid w:val="00285542"/>
    <w:rsid w:val="0028570B"/>
    <w:rsid w:val="002C75EF"/>
    <w:rsid w:val="0033536B"/>
    <w:rsid w:val="00373396"/>
    <w:rsid w:val="00405C12"/>
    <w:rsid w:val="00407D0F"/>
    <w:rsid w:val="004E12A4"/>
    <w:rsid w:val="004E1ADF"/>
    <w:rsid w:val="005336E0"/>
    <w:rsid w:val="005726D9"/>
    <w:rsid w:val="005926EC"/>
    <w:rsid w:val="005C7F3C"/>
    <w:rsid w:val="005C7F8E"/>
    <w:rsid w:val="005F531B"/>
    <w:rsid w:val="005F6EB7"/>
    <w:rsid w:val="0065282A"/>
    <w:rsid w:val="0065429C"/>
    <w:rsid w:val="006B1D0D"/>
    <w:rsid w:val="006C34B7"/>
    <w:rsid w:val="006D1176"/>
    <w:rsid w:val="00706BFE"/>
    <w:rsid w:val="00745D20"/>
    <w:rsid w:val="007E7BB5"/>
    <w:rsid w:val="008A37BE"/>
    <w:rsid w:val="008D476E"/>
    <w:rsid w:val="008E2962"/>
    <w:rsid w:val="008E74BE"/>
    <w:rsid w:val="00945AF8"/>
    <w:rsid w:val="00952FD4"/>
    <w:rsid w:val="00953A20"/>
    <w:rsid w:val="00971359"/>
    <w:rsid w:val="009854A7"/>
    <w:rsid w:val="009A5ECA"/>
    <w:rsid w:val="009B1EFA"/>
    <w:rsid w:val="00A46BCE"/>
    <w:rsid w:val="00A50785"/>
    <w:rsid w:val="00AD522A"/>
    <w:rsid w:val="00AF5ADC"/>
    <w:rsid w:val="00B000F8"/>
    <w:rsid w:val="00B16B8F"/>
    <w:rsid w:val="00B44019"/>
    <w:rsid w:val="00B742A2"/>
    <w:rsid w:val="00BC3C83"/>
    <w:rsid w:val="00C01728"/>
    <w:rsid w:val="00C413BA"/>
    <w:rsid w:val="00CB0DB0"/>
    <w:rsid w:val="00CB4C8A"/>
    <w:rsid w:val="00CF5D41"/>
    <w:rsid w:val="00D1470B"/>
    <w:rsid w:val="00D57B59"/>
    <w:rsid w:val="00D82C0E"/>
    <w:rsid w:val="00DA5C04"/>
    <w:rsid w:val="00DA784F"/>
    <w:rsid w:val="00DE73E0"/>
    <w:rsid w:val="00DF3478"/>
    <w:rsid w:val="00E13C3F"/>
    <w:rsid w:val="00E72721"/>
    <w:rsid w:val="00E7504E"/>
    <w:rsid w:val="00E7694F"/>
    <w:rsid w:val="00E9029E"/>
    <w:rsid w:val="00EC31AE"/>
    <w:rsid w:val="00F27D01"/>
    <w:rsid w:val="00F32473"/>
    <w:rsid w:val="00F350D0"/>
    <w:rsid w:val="00F407E3"/>
    <w:rsid w:val="00FA00E2"/>
    <w:rsid w:val="00FA06A0"/>
    <w:rsid w:val="00FA4DA8"/>
    <w:rsid w:val="00FD08C3"/>
    <w:rsid w:val="00FF30A9"/>
    <w:rsid w:val="02BA11AC"/>
    <w:rsid w:val="22212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/>
    <w:lsdException w:name="annotation text" w:uiPriority="0" w:unhideWhenUsed="0"/>
    <w:lsdException w:name="header" w:semiHidden="0"/>
    <w:lsdException w:name="footer" w:semiHidden="0"/>
    <w:lsdException w:name="caption" w:uiPriority="35" w:qFormat="1"/>
    <w:lsdException w:name="footnote reference" w:semiHidden="0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HTML Variable" w:semiHidden="0" w:uiPriority="0" w:unhideWhenUsed="0"/>
    <w:lsdException w:name="Normal Table" w:semiHidden="0"/>
    <w:lsdException w:name="Balloon Text" w:semiHidden="0"/>
    <w:lsdException w:name="Table Grid" w:semiHidden="0" w:uiPriority="59" w:unhideWhenUsed="0"/>
    <w:lsdException w:name="No Spacing" w:semiHidden="0" w:uiPriority="0" w:unhideWhenUsed="0" w:qFormat="1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basedOn w:val="a"/>
    <w:next w:val="a"/>
    <w:link w:val="10"/>
    <w:qFormat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basedOn w:val="a"/>
    <w:link w:val="30"/>
    <w:qFormat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basedOn w:val="a"/>
    <w:link w:val="40"/>
    <w:qFormat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link w:val="3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link w:val="4"/>
    <w:rPr>
      <w:rFonts w:ascii="Arial" w:eastAsia="Times New Roman" w:hAnsi="Arial"/>
      <w:b/>
      <w:bCs/>
      <w:sz w:val="26"/>
      <w:szCs w:val="28"/>
    </w:rPr>
  </w:style>
  <w:style w:type="character" w:styleId="a3">
    <w:name w:val="footnote reference"/>
    <w:uiPriority w:val="99"/>
    <w:unhideWhenUsed/>
    <w:rPr>
      <w:vertAlign w:val="superscript"/>
    </w:rPr>
  </w:style>
  <w:style w:type="character" w:styleId="a4">
    <w:name w:val="Hyperlink"/>
    <w:rPr>
      <w:color w:val="0000FF"/>
      <w:u w:val="none"/>
    </w:rPr>
  </w:style>
  <w:style w:type="character" w:styleId="HTML">
    <w:name w:val="HTML Variable"/>
    <w:rPr>
      <w:rFonts w:ascii="Arial" w:hAnsi="Arial"/>
      <w:b w:val="0"/>
      <w:i w:val="0"/>
      <w:iCs/>
      <w:color w:val="0000FF"/>
      <w:sz w:val="24"/>
      <w:u w:val="none"/>
    </w:rPr>
  </w:style>
  <w:style w:type="paragraph" w:styleId="a5">
    <w:name w:val="Balloon Text"/>
    <w:basedOn w:val="a"/>
    <w:link w:val="a6"/>
    <w:uiPriority w:val="99"/>
    <w:unhideWhenUsed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annotation text"/>
    <w:basedOn w:val="a"/>
    <w:link w:val="a8"/>
    <w:semiHidden/>
    <w:rPr>
      <w:rFonts w:ascii="Courier" w:hAnsi="Courier"/>
      <w:sz w:val="22"/>
      <w:szCs w:val="20"/>
    </w:rPr>
  </w:style>
  <w:style w:type="character" w:customStyle="1" w:styleId="a8">
    <w:name w:val="Текст примечания Знак"/>
    <w:link w:val="a7"/>
    <w:semiHidden/>
    <w:rPr>
      <w:rFonts w:ascii="Courier" w:eastAsia="Times New Roman" w:hAnsi="Courier"/>
      <w:sz w:val="22"/>
    </w:rPr>
  </w:style>
  <w:style w:type="paragraph" w:styleId="a9">
    <w:name w:val="footnote text"/>
    <w:basedOn w:val="a"/>
    <w:link w:val="aa"/>
    <w:uiPriority w:val="99"/>
    <w:unhideWhenUsed/>
    <w:rPr>
      <w:sz w:val="20"/>
      <w:szCs w:val="20"/>
    </w:rPr>
  </w:style>
  <w:style w:type="character" w:customStyle="1" w:styleId="aa">
    <w:name w:val="Текст сноски Знак"/>
    <w:link w:val="a9"/>
    <w:uiPriority w:val="99"/>
    <w:semiHidden/>
    <w:rPr>
      <w:rFonts w:ascii="Arial" w:eastAsia="Times New Roman" w:hAnsi="Arial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Pr>
      <w:rFonts w:ascii="Arial" w:eastAsia="Times New Roman" w:hAnsi="Arial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Основной текст (3)_"/>
    <w:link w:val="32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</w:rPr>
  </w:style>
  <w:style w:type="character" w:customStyle="1" w:styleId="af0">
    <w:name w:val="Основной текст_"/>
    <w:link w:val="21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21">
    <w:name w:val="Основной текст2"/>
    <w:basedOn w:val="a"/>
    <w:link w:val="af0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</w:rPr>
  </w:style>
  <w:style w:type="character" w:customStyle="1" w:styleId="0pt">
    <w:name w:val="Основной текст + Курсив;Интервал 0 p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f1">
    <w:name w:val="Колонтитул_"/>
    <w:link w:val="af2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paragraph" w:customStyle="1" w:styleId="af2">
    <w:name w:val="Колонтитул"/>
    <w:basedOn w:val="a"/>
    <w:link w:val="af1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</w:rPr>
  </w:style>
  <w:style w:type="character" w:customStyle="1" w:styleId="9">
    <w:name w:val="Основной текст (9)_"/>
    <w:link w:val="90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</w:rPr>
  </w:style>
  <w:style w:type="character" w:customStyle="1" w:styleId="90pt">
    <w:name w:val="Основной текст (9) + Не курсив;Интервал 0 p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1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0">
    <w:name w:val="Основной текст (10)_"/>
    <w:link w:val="101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</w:rPr>
  </w:style>
  <w:style w:type="character" w:customStyle="1" w:styleId="100pt">
    <w:name w:val="Основной текст (10) + Интервал 0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</w:rPr>
  </w:style>
  <w:style w:type="character" w:customStyle="1" w:styleId="0pt0">
    <w:name w:val="Основной текст + Интервал 0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styleId="af3">
    <w:name w:val="List Paragraph"/>
    <w:basedOn w:val="a"/>
    <w:link w:val="af4"/>
    <w:uiPriority w:val="34"/>
    <w:qFormat/>
    <w:pPr>
      <w:ind w:left="720"/>
      <w:contextualSpacing/>
    </w:pPr>
    <w:rPr>
      <w:sz w:val="20"/>
      <w:szCs w:val="20"/>
    </w:rPr>
  </w:style>
  <w:style w:type="character" w:customStyle="1" w:styleId="af4">
    <w:name w:val="Абзац списка Знак"/>
    <w:link w:val="af3"/>
    <w:uiPriority w:val="34"/>
    <w:qFormat/>
    <w:locked/>
    <w:rPr>
      <w:rFonts w:ascii="Calibri" w:eastAsia="Calibri" w:hAnsi="Calibri" w:cs="Times New Roman"/>
    </w:rPr>
  </w:style>
  <w:style w:type="character" w:customStyle="1" w:styleId="FontStyle18">
    <w:name w:val="Font Style18"/>
    <w:rPr>
      <w:rFonts w:ascii="Times New Roman" w:hAnsi="Times New Roman" w:cs="Times New Roman" w:hint="default"/>
      <w:b/>
      <w:bCs/>
      <w:sz w:val="26"/>
      <w:szCs w:val="26"/>
    </w:rPr>
  </w:style>
  <w:style w:type="paragraph" w:styleId="af5">
    <w:name w:val="No Spacing"/>
    <w:qFormat/>
    <w:rPr>
      <w:rFonts w:ascii="Times New Roman" w:hAnsi="Times New Roman"/>
      <w:sz w:val="28"/>
      <w:szCs w:val="28"/>
      <w:lang w:eastAsia="en-US"/>
    </w:rPr>
  </w:style>
  <w:style w:type="paragraph" w:customStyle="1" w:styleId="Title">
    <w:name w:val="Title!Название НПА"/>
    <w:basedOn w:val="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ConsPlusNormal">
    <w:name w:val="ConsPlusNormal"/>
    <w:link w:val="ConsPlusNormal0"/>
    <w:pPr>
      <w:widowControl w:val="0"/>
      <w:autoSpaceDE w:val="0"/>
      <w:autoSpaceDN w:val="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Pr>
      <w:rFonts w:ascii="Arial" w:eastAsia="Times New Roman" w:hAnsi="Arial" w:cs="Arial"/>
      <w:lang w:eastAsia="ru-RU" w:bidi="ar-SA"/>
    </w:rPr>
  </w:style>
  <w:style w:type="paragraph" w:customStyle="1" w:styleId="-11">
    <w:name w:val="Цветная заливка - Акцент 11"/>
    <w:uiPriority w:val="71"/>
    <w:rPr>
      <w:rFonts w:ascii="Times New Roman" w:eastAsia="Times New Roman" w:hAnsi="Times New Roman"/>
      <w:sz w:val="24"/>
      <w:szCs w:val="24"/>
    </w:rPr>
  </w:style>
  <w:style w:type="paragraph" w:customStyle="1" w:styleId="Application">
    <w:name w:val="Application!Приложение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7</TotalTime>
  <Pages>50</Pages>
  <Words>18093</Words>
  <Characters>103133</Characters>
  <Application>Microsoft Office Word</Application>
  <DocSecurity>0</DocSecurity>
  <Lines>859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Малинина Юлия Николаевна</dc:creator>
  <cp:lastModifiedBy>Admin</cp:lastModifiedBy>
  <cp:revision>2</cp:revision>
  <cp:lastPrinted>2023-11-07T12:25:00Z</cp:lastPrinted>
  <dcterms:created xsi:type="dcterms:W3CDTF">2024-10-21T11:53:00Z</dcterms:created>
  <dcterms:modified xsi:type="dcterms:W3CDTF">2024-10-21T11:53:00Z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1049-12.2.0.16731</vt:lpwstr>
  </property>
  <property fmtid="{D5CDD505-2E9C-101B-9397-08002B2CF9AE}" pid="3" name="ICV">
    <vt:lpwstr>BE459A307F9B4A328169CE336F6D7CCB_13</vt:lpwstr>
  </property>
</Properties>
</file>